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E611B4">
        <w:rPr>
          <w:b/>
          <w:sz w:val="44"/>
          <w:szCs w:val="44"/>
        </w:rPr>
        <w:t>Hendrichovce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87F80">
        <w:rPr>
          <w:b/>
          <w:sz w:val="44"/>
          <w:szCs w:val="44"/>
        </w:rPr>
        <w:t>2017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5D1EFD" w:rsidRDefault="005D1EFD" w:rsidP="006A466D"/>
    <w:p w:rsidR="005D1EFD" w:rsidRDefault="005D1EFD" w:rsidP="006A466D"/>
    <w:p w:rsidR="005D1EFD" w:rsidRDefault="005D1EFD" w:rsidP="006A466D"/>
    <w:p w:rsidR="006A466D" w:rsidRDefault="006A466D" w:rsidP="006A466D">
      <w:r w:rsidRPr="001F4942">
        <w:t>Predkladá :</w:t>
      </w:r>
      <w:r w:rsidR="001F4942" w:rsidRPr="001F4942">
        <w:t xml:space="preserve"> Martin </w:t>
      </w:r>
      <w:proofErr w:type="spellStart"/>
      <w:r w:rsidR="001F4942" w:rsidRPr="001F4942">
        <w:t>Martaus</w:t>
      </w:r>
      <w:proofErr w:type="spellEnd"/>
      <w:r w:rsidR="001F4942" w:rsidRPr="001F4942">
        <w:t xml:space="preserve"> – starosta obce</w:t>
      </w:r>
    </w:p>
    <w:p w:rsidR="006A466D" w:rsidRDefault="006A466D" w:rsidP="006A466D"/>
    <w:p w:rsidR="006A466D" w:rsidRDefault="006A466D" w:rsidP="006A466D">
      <w:r>
        <w:t xml:space="preserve">Spracoval: </w:t>
      </w:r>
      <w:r w:rsidR="00595184">
        <w:t xml:space="preserve">Ing. Iveta </w:t>
      </w:r>
      <w:proofErr w:type="spellStart"/>
      <w:r w:rsidR="00595184">
        <w:t>Semančíková</w:t>
      </w:r>
      <w:proofErr w:type="spellEnd"/>
    </w:p>
    <w:p w:rsidR="006A466D" w:rsidRDefault="006A466D" w:rsidP="006A466D"/>
    <w:p w:rsidR="006A466D" w:rsidRDefault="006A466D" w:rsidP="006A466D">
      <w:r>
        <w:t xml:space="preserve">V </w:t>
      </w:r>
      <w:r w:rsidR="00595184">
        <w:t>Prešove</w:t>
      </w:r>
      <w:r>
        <w:t xml:space="preserve"> dňa </w:t>
      </w:r>
      <w:r w:rsidR="00595184">
        <w:t>18.05.2018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102675">
        <w:t>...............................</w:t>
      </w:r>
    </w:p>
    <w:p w:rsidR="006A466D" w:rsidRDefault="006A466D" w:rsidP="006A466D"/>
    <w:p w:rsidR="006A466D" w:rsidRDefault="006A466D" w:rsidP="006A466D">
      <w:r>
        <w:t xml:space="preserve">Záverečný účet schválený OZ dňa </w:t>
      </w:r>
      <w:r w:rsidR="00102675">
        <w:t xml:space="preserve"> ...............................</w:t>
      </w:r>
      <w:r w:rsidR="001B09ED">
        <w:t xml:space="preserve">, uznesením č. </w:t>
      </w:r>
      <w:r w:rsidR="00102675">
        <w:t>...............................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487F80">
        <w:rPr>
          <w:b/>
          <w:sz w:val="32"/>
          <w:szCs w:val="32"/>
        </w:rPr>
        <w:t>2017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87F80">
        <w:t>2017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87F80">
        <w:t>2017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87F80">
        <w:t>2017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487F80">
        <w:t>2017</w:t>
      </w:r>
    </w:p>
    <w:p w:rsidR="006D44AB" w:rsidRPr="00DA5844" w:rsidRDefault="006D44AB" w:rsidP="006D44AB"/>
    <w:p w:rsidR="00EA2671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fondov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87F80">
        <w:t>2017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87F80">
        <w:t>2017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487F80">
        <w:rPr>
          <w:b/>
          <w:sz w:val="40"/>
          <w:szCs w:val="40"/>
        </w:rPr>
        <w:t>2017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487F80">
        <w:t>2017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595184">
        <w:t xml:space="preserve">Rozpočet obce </w:t>
      </w:r>
      <w:r w:rsidR="006C1FE6" w:rsidRPr="00595184">
        <w:t>na</w:t>
      </w:r>
      <w:r w:rsidR="006C1FE6">
        <w:t xml:space="preserve"> rok </w:t>
      </w:r>
      <w:r w:rsidR="00487F80">
        <w:t>2017</w:t>
      </w:r>
      <w:r w:rsidR="006C1FE6">
        <w:t xml:space="preserve"> </w:t>
      </w:r>
      <w:r w:rsidR="00181790">
        <w:t xml:space="preserve">bol zostavený ako </w:t>
      </w:r>
      <w:r w:rsidR="00E611B4">
        <w:t>vyrovnaný</w:t>
      </w:r>
      <w:r w:rsidR="00181790" w:rsidRPr="00595184"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E611B4">
        <w:t>schodkový</w:t>
      </w:r>
      <w:r w:rsidRPr="000252F9">
        <w:t xml:space="preserve"> </w:t>
      </w:r>
      <w:r w:rsidR="00356BF1">
        <w:t xml:space="preserve"> </w:t>
      </w:r>
      <w:r w:rsidRPr="000252F9">
        <w:t>a</w:t>
      </w:r>
      <w:r w:rsidR="00356BF1">
        <w:t xml:space="preserve"> </w:t>
      </w:r>
      <w:r w:rsidRPr="000252F9">
        <w:t xml:space="preserve"> kapitálový </w:t>
      </w:r>
      <w:r w:rsidR="00356BF1">
        <w:t xml:space="preserve">  </w:t>
      </w:r>
      <w:r w:rsidRPr="000252F9">
        <w:t xml:space="preserve">rozpočet </w:t>
      </w:r>
      <w:r w:rsidR="00236A15">
        <w:t>ako schodkový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Pr="001F4942" w:rsidRDefault="00BA7816" w:rsidP="000252F9">
      <w:pPr>
        <w:jc w:val="both"/>
      </w:pPr>
      <w:r w:rsidRPr="001F4942">
        <w:t>Hospodárenie obce</w:t>
      </w:r>
      <w:r w:rsidR="00727D46" w:rsidRPr="001F4942">
        <w:t xml:space="preserve"> sa riadilo podľa schváleného rozpočtu na rok </w:t>
      </w:r>
      <w:r w:rsidR="00487F80" w:rsidRPr="001F4942">
        <w:t>2017</w:t>
      </w:r>
      <w:r w:rsidR="00727D46" w:rsidRPr="001F4942">
        <w:t xml:space="preserve">. </w:t>
      </w:r>
    </w:p>
    <w:p w:rsidR="005224AE" w:rsidRPr="001F4942" w:rsidRDefault="00727D46" w:rsidP="000252F9">
      <w:pPr>
        <w:jc w:val="both"/>
      </w:pPr>
      <w:r w:rsidRPr="001F4942">
        <w:t>Rozpo</w:t>
      </w:r>
      <w:r w:rsidR="005224AE" w:rsidRPr="001F4942">
        <w:t>čet obce</w:t>
      </w:r>
      <w:r w:rsidR="00BA7816" w:rsidRPr="001F4942">
        <w:t xml:space="preserve"> bol schválený obecným</w:t>
      </w:r>
      <w:r w:rsidRPr="001F4942">
        <w:t xml:space="preserve"> zastupiteľstvom dňa </w:t>
      </w:r>
      <w:r w:rsidR="001F4942" w:rsidRPr="001F4942">
        <w:t xml:space="preserve">20.12.2016 </w:t>
      </w:r>
      <w:r w:rsidR="00DA5844" w:rsidRPr="001F4942">
        <w:t>uznesením č.</w:t>
      </w:r>
      <w:r w:rsidR="001F4942" w:rsidRPr="001F4942">
        <w:t xml:space="preserve"> 34/14/2016</w:t>
      </w:r>
    </w:p>
    <w:p w:rsidR="005224AE" w:rsidRPr="001F4942" w:rsidRDefault="004E3363" w:rsidP="000252F9">
      <w:pPr>
        <w:jc w:val="both"/>
      </w:pPr>
      <w:r w:rsidRPr="001F4942">
        <w:t>Rozpočet b</w:t>
      </w:r>
      <w:r w:rsidR="00727D46" w:rsidRPr="001F4942">
        <w:t xml:space="preserve">ol </w:t>
      </w:r>
      <w:r w:rsidR="005224AE" w:rsidRPr="001F4942">
        <w:t xml:space="preserve">zmenený </w:t>
      </w:r>
      <w:r w:rsidR="001F4942" w:rsidRPr="001F4942">
        <w:t>raz</w:t>
      </w:r>
      <w:r w:rsidR="00373138" w:rsidRPr="001F4942">
        <w:t>:</w:t>
      </w:r>
    </w:p>
    <w:p w:rsidR="005224AE" w:rsidRPr="001F4942" w:rsidRDefault="001F4942" w:rsidP="005224AE">
      <w:pPr>
        <w:numPr>
          <w:ilvl w:val="0"/>
          <w:numId w:val="4"/>
        </w:numPr>
        <w:jc w:val="both"/>
      </w:pPr>
      <w:r w:rsidRPr="001F4942">
        <w:t>prvá zmena   schválená dňa 24.08.2017</w:t>
      </w:r>
      <w:r w:rsidR="005224AE" w:rsidRPr="001F4942">
        <w:t xml:space="preserve"> uznesením č. </w:t>
      </w:r>
      <w:r w:rsidRPr="001F4942">
        <w:t>1/2017</w:t>
      </w: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87F80">
        <w:rPr>
          <w:b/>
        </w:rPr>
        <w:t>2017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121.181,00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157.361,30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68.705,00</w:t>
            </w:r>
          </w:p>
        </w:tc>
        <w:tc>
          <w:tcPr>
            <w:tcW w:w="1842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77.486,30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E611B4" w:rsidP="0024319F">
            <w:pPr>
              <w:jc w:val="right"/>
              <w:outlineLvl w:val="0"/>
            </w:pPr>
            <w:r>
              <w:t>2.100,00</w:t>
            </w:r>
          </w:p>
        </w:tc>
        <w:tc>
          <w:tcPr>
            <w:tcW w:w="1842" w:type="dxa"/>
          </w:tcPr>
          <w:p w:rsidR="009C0C26" w:rsidRDefault="00E611B4" w:rsidP="0024319F">
            <w:pPr>
              <w:jc w:val="right"/>
              <w:outlineLvl w:val="0"/>
            </w:pPr>
            <w:r>
              <w:t>2.100,00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50.376,00</w:t>
            </w:r>
          </w:p>
        </w:tc>
        <w:tc>
          <w:tcPr>
            <w:tcW w:w="1842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77.775,00</w:t>
            </w:r>
          </w:p>
        </w:tc>
      </w:tr>
      <w:tr w:rsidR="009C0C26" w:rsidTr="004C06D8">
        <w:tc>
          <w:tcPr>
            <w:tcW w:w="3893" w:type="dxa"/>
          </w:tcPr>
          <w:p w:rsidR="009C0C26" w:rsidRPr="00595184" w:rsidRDefault="009C0C26" w:rsidP="004C06D8">
            <w:pPr>
              <w:tabs>
                <w:tab w:val="right" w:pos="8460"/>
              </w:tabs>
              <w:jc w:val="both"/>
            </w:pPr>
            <w:r w:rsidRPr="00595184">
              <w:t>Príjmy RO s právnou subjektivit</w:t>
            </w:r>
            <w:r w:rsidR="004C06D8" w:rsidRPr="00595184">
              <w:t>ou</w:t>
            </w: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118.580,00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157.361,30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72.580,00</w:t>
            </w:r>
          </w:p>
        </w:tc>
        <w:tc>
          <w:tcPr>
            <w:tcW w:w="1842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81.361,30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46.000,00</w:t>
            </w:r>
          </w:p>
        </w:tc>
        <w:tc>
          <w:tcPr>
            <w:tcW w:w="1842" w:type="dxa"/>
          </w:tcPr>
          <w:p w:rsidR="009C0C26" w:rsidRPr="0051039E" w:rsidRDefault="00E611B4" w:rsidP="00926D17">
            <w:pPr>
              <w:tabs>
                <w:tab w:val="right" w:pos="8460"/>
              </w:tabs>
              <w:jc w:val="right"/>
            </w:pPr>
            <w:r>
              <w:t>76.000,00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595184" w:rsidRDefault="009C0C26" w:rsidP="00747363">
            <w:pPr>
              <w:tabs>
                <w:tab w:val="right" w:pos="8460"/>
              </w:tabs>
              <w:jc w:val="both"/>
            </w:pPr>
            <w:r w:rsidRPr="00595184">
              <w:t>Výda</w:t>
            </w:r>
            <w:r w:rsidR="004C06D8" w:rsidRPr="00595184">
              <w:t>vky RO s právnou subjek</w:t>
            </w:r>
            <w:r w:rsidR="00595184">
              <w:t>t</w:t>
            </w:r>
            <w:r w:rsidR="004C06D8" w:rsidRPr="00595184">
              <w:t>ivitou</w:t>
            </w: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2.601,00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87F80">
        <w:rPr>
          <w:b/>
          <w:sz w:val="28"/>
          <w:szCs w:val="28"/>
          <w:highlight w:val="lightGray"/>
        </w:rPr>
        <w:t>2017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7D1126" w:rsidP="00B07D92">
            <w:pPr>
              <w:jc w:val="center"/>
            </w:pPr>
            <w:r>
              <w:t>157.361,30</w:t>
            </w:r>
          </w:p>
        </w:tc>
        <w:tc>
          <w:tcPr>
            <w:tcW w:w="3071" w:type="dxa"/>
          </w:tcPr>
          <w:p w:rsidR="00D21EDC" w:rsidRPr="00D21EDC" w:rsidRDefault="007D1126" w:rsidP="00B07D92">
            <w:pPr>
              <w:jc w:val="center"/>
            </w:pPr>
            <w:r>
              <w:t>167.942,19</w:t>
            </w:r>
          </w:p>
        </w:tc>
        <w:tc>
          <w:tcPr>
            <w:tcW w:w="3323" w:type="dxa"/>
          </w:tcPr>
          <w:p w:rsidR="00D21EDC" w:rsidRPr="00DD146D" w:rsidRDefault="007D1126" w:rsidP="00B07D92">
            <w:pPr>
              <w:jc w:val="center"/>
            </w:pPr>
            <w:r>
              <w:t>106,72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7D1126">
        <w:t>157.361,30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7D1126">
        <w:t>167.942,19</w:t>
      </w:r>
      <w:r>
        <w:t xml:space="preserve"> EUR, čo predstavuje  </w:t>
      </w:r>
      <w:r w:rsidR="007D1126">
        <w:t>106,72</w:t>
      </w:r>
      <w:r w:rsidR="00D16B79">
        <w:t xml:space="preserve">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D16B79" w:rsidRDefault="000B6FE7" w:rsidP="00193271">
      <w:pPr>
        <w:numPr>
          <w:ilvl w:val="0"/>
          <w:numId w:val="30"/>
        </w:numPr>
        <w:ind w:left="284" w:hanging="284"/>
        <w:rPr>
          <w:b/>
        </w:rPr>
      </w:pPr>
      <w:r w:rsidRPr="00D16B79">
        <w:rPr>
          <w:b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7D1126" w:rsidP="00B07D92">
            <w:pPr>
              <w:jc w:val="center"/>
            </w:pPr>
            <w:r>
              <w:t>77.486,30</w:t>
            </w:r>
          </w:p>
        </w:tc>
        <w:tc>
          <w:tcPr>
            <w:tcW w:w="3071" w:type="dxa"/>
          </w:tcPr>
          <w:p w:rsidR="00D12AA6" w:rsidRPr="00D21EDC" w:rsidRDefault="007D1126" w:rsidP="00B07D92">
            <w:pPr>
              <w:jc w:val="center"/>
            </w:pPr>
            <w:r>
              <w:t>86.682,70</w:t>
            </w:r>
          </w:p>
        </w:tc>
        <w:tc>
          <w:tcPr>
            <w:tcW w:w="3323" w:type="dxa"/>
          </w:tcPr>
          <w:p w:rsidR="00D12AA6" w:rsidRPr="00DD146D" w:rsidRDefault="007D1126" w:rsidP="00B07D92">
            <w:pPr>
              <w:jc w:val="center"/>
            </w:pPr>
            <w:r>
              <w:t>111,87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7D1126">
        <w:t>77.486,30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7D1126">
        <w:t>86.682,70</w:t>
      </w:r>
      <w:r>
        <w:t xml:space="preserve"> EUR, čo predstavuje  </w:t>
      </w:r>
      <w:r w:rsidR="00926D17">
        <w:t>111,</w:t>
      </w:r>
      <w:r w:rsidR="007D1126">
        <w:t>8</w:t>
      </w:r>
      <w:r w:rsidR="00926D17">
        <w:t>7</w:t>
      </w:r>
      <w:r w:rsidR="00D16B79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7D1126" w:rsidP="004621E9">
            <w:pPr>
              <w:jc w:val="center"/>
            </w:pPr>
            <w:r>
              <w:t>59.750,00</w:t>
            </w:r>
          </w:p>
        </w:tc>
        <w:tc>
          <w:tcPr>
            <w:tcW w:w="3071" w:type="dxa"/>
          </w:tcPr>
          <w:p w:rsidR="00D21EDC" w:rsidRPr="00D21EDC" w:rsidRDefault="007D1126" w:rsidP="004621E9">
            <w:pPr>
              <w:jc w:val="center"/>
            </w:pPr>
            <w:r>
              <w:t>62.413,77</w:t>
            </w:r>
          </w:p>
        </w:tc>
        <w:tc>
          <w:tcPr>
            <w:tcW w:w="3323" w:type="dxa"/>
          </w:tcPr>
          <w:p w:rsidR="00D21EDC" w:rsidRPr="00747363" w:rsidRDefault="007D1126" w:rsidP="004621E9">
            <w:pPr>
              <w:jc w:val="center"/>
              <w:rPr>
                <w:b/>
              </w:rPr>
            </w:pPr>
            <w:r>
              <w:rPr>
                <w:b/>
              </w:rPr>
              <w:t>104,46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7D1126">
        <w:t>47.100</w:t>
      </w:r>
      <w:r w:rsidR="00575A44">
        <w:t>,00</w:t>
      </w:r>
      <w:r>
        <w:t xml:space="preserve"> EUR</w:t>
      </w:r>
      <w:r w:rsidRPr="00207A61">
        <w:t xml:space="preserve"> z výnosu dane z príjmov boli k 31.12.</w:t>
      </w:r>
      <w:r w:rsidR="00487F80">
        <w:t>2017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575A44">
        <w:t> </w:t>
      </w:r>
      <w:r>
        <w:t>sume</w:t>
      </w:r>
      <w:r w:rsidR="00575A44">
        <w:t xml:space="preserve"> </w:t>
      </w:r>
      <w:r w:rsidR="007D1126">
        <w:t>48.524,00</w:t>
      </w:r>
      <w:r>
        <w:t xml:space="preserve"> EUR</w:t>
      </w:r>
      <w:r w:rsidRPr="00207A61">
        <w:t xml:space="preserve">, čo predstavuje plnenie na </w:t>
      </w:r>
      <w:r w:rsidR="007D1126">
        <w:t>103,02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7D1126">
        <w:t>9.400</w:t>
      </w:r>
      <w:r w:rsidR="00575A44"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487F80">
        <w:t>2017</w:t>
      </w:r>
      <w:r w:rsidRPr="00207A61">
        <w:t xml:space="preserve"> </w:t>
      </w:r>
      <w:r>
        <w:t>v</w:t>
      </w:r>
      <w:r w:rsidR="00575A44">
        <w:t> </w:t>
      </w:r>
      <w:r>
        <w:t>sume</w:t>
      </w:r>
      <w:r w:rsidR="00575A44">
        <w:t xml:space="preserve"> </w:t>
      </w:r>
      <w:r w:rsidR="007D1126">
        <w:t>10.329,22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7D1126">
        <w:t>109,89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575A44">
        <w:t> </w:t>
      </w:r>
      <w:r>
        <w:t>sume</w:t>
      </w:r>
      <w:r w:rsidR="00575A44">
        <w:t xml:space="preserve"> </w:t>
      </w:r>
      <w:r w:rsidR="007D1126">
        <w:t>9.593,15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575A44">
        <w:t> </w:t>
      </w:r>
      <w:r>
        <w:t>sume</w:t>
      </w:r>
      <w:r w:rsidR="00575A44">
        <w:t xml:space="preserve"> </w:t>
      </w:r>
      <w:r w:rsidR="007D1126">
        <w:t>736,07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4B469C">
        <w:t> </w:t>
      </w:r>
      <w:r>
        <w:t>sume</w:t>
      </w:r>
      <w:r w:rsidR="004B469C">
        <w:t xml:space="preserve"> 0,00</w:t>
      </w:r>
      <w:r w:rsidRPr="004B469C">
        <w:t xml:space="preserve"> EUR. Za rozpočtový rok bolo zinkasovaných  </w:t>
      </w:r>
      <w:r w:rsidR="007D1126">
        <w:t>10.329,22</w:t>
      </w:r>
      <w:r w:rsidRPr="004B469C">
        <w:t xml:space="preserve"> EUR, za nedoplatky z minulých rokov </w:t>
      </w:r>
      <w:r w:rsidR="004B469C">
        <w:t>0,00</w:t>
      </w:r>
      <w:r w:rsidRPr="004B469C">
        <w:t xml:space="preserve"> EUR. K 31.12.</w:t>
      </w:r>
      <w:r w:rsidR="00487F80" w:rsidRPr="004B469C">
        <w:t>2017</w:t>
      </w:r>
      <w:r w:rsidRPr="004B469C">
        <w:t xml:space="preserve"> obec eviduje pohľadávky na dani z nehnuteľností v</w:t>
      </w:r>
      <w:r w:rsidR="00575A44" w:rsidRPr="004B469C">
        <w:t> </w:t>
      </w:r>
      <w:r w:rsidRPr="004B469C">
        <w:t>sume</w:t>
      </w:r>
      <w:r w:rsidR="00575A44" w:rsidRPr="004B469C">
        <w:t xml:space="preserve"> </w:t>
      </w:r>
      <w:r w:rsidR="00FD7822" w:rsidRPr="004B469C">
        <w:t>0,00</w:t>
      </w:r>
      <w:r w:rsidRPr="004B469C">
        <w:t xml:space="preserve">  EUR</w:t>
      </w:r>
      <w:r>
        <w:t>.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7D1126">
        <w:t>195</w:t>
      </w:r>
      <w:r w:rsidR="00926D17">
        <w:t>,00</w:t>
      </w:r>
      <w:r w:rsidR="00FD7822">
        <w:t xml:space="preserve"> EUR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užívanie verejného priestranstva </w:t>
      </w:r>
      <w:r w:rsidR="00FD7822">
        <w:t>0,00 EUR</w:t>
      </w:r>
    </w:p>
    <w:p w:rsidR="007D1126" w:rsidRPr="00D22D30" w:rsidRDefault="007D1126" w:rsidP="00D22D30">
      <w:pPr>
        <w:jc w:val="both"/>
        <w:rPr>
          <w:b/>
        </w:rPr>
      </w:pPr>
      <w:r w:rsidRPr="007D1126">
        <w:rPr>
          <w:b/>
        </w:rPr>
        <w:t xml:space="preserve">Daň za ubytovanie </w:t>
      </w:r>
      <w:r>
        <w:t>148,60 EUR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 w:rsidR="00FD7822">
        <w:t>0,00 EUR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7D1126">
        <w:t>3.216,95</w:t>
      </w:r>
      <w:r w:rsidR="00FD7822">
        <w:t xml:space="preserve"> EUR</w:t>
      </w:r>
    </w:p>
    <w:p w:rsidR="00487F80" w:rsidRPr="00FD7822" w:rsidRDefault="00487F80" w:rsidP="00D22D30">
      <w:pPr>
        <w:jc w:val="both"/>
        <w:rPr>
          <w:b/>
        </w:rPr>
      </w:pPr>
      <w:r w:rsidRPr="00FD7822">
        <w:rPr>
          <w:b/>
        </w:rPr>
        <w:t xml:space="preserve">Poplatok za rozvoj </w:t>
      </w:r>
      <w:r w:rsidR="00FD7822">
        <w:rPr>
          <w:b/>
        </w:rPr>
        <w:t>0,00 EUR</w:t>
      </w:r>
    </w:p>
    <w:p w:rsidR="00F80ADF" w:rsidRPr="00FD7822" w:rsidRDefault="00F80ADF" w:rsidP="00D735CB">
      <w:pPr>
        <w:jc w:val="both"/>
        <w:rPr>
          <w:b/>
          <w:i/>
        </w:rPr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7D1126" w:rsidP="004621E9">
            <w:pPr>
              <w:jc w:val="center"/>
            </w:pPr>
            <w:r>
              <w:t>9.936,30</w:t>
            </w:r>
          </w:p>
        </w:tc>
        <w:tc>
          <w:tcPr>
            <w:tcW w:w="3071" w:type="dxa"/>
          </w:tcPr>
          <w:p w:rsidR="00F80ADF" w:rsidRPr="00D21EDC" w:rsidRDefault="007D1126" w:rsidP="004621E9">
            <w:pPr>
              <w:jc w:val="center"/>
            </w:pPr>
            <w:r>
              <w:t>14.485,52</w:t>
            </w:r>
          </w:p>
        </w:tc>
        <w:tc>
          <w:tcPr>
            <w:tcW w:w="3323" w:type="dxa"/>
          </w:tcPr>
          <w:p w:rsidR="00F80ADF" w:rsidRPr="00747363" w:rsidRDefault="007D1126" w:rsidP="004621E9">
            <w:pPr>
              <w:jc w:val="center"/>
              <w:rPr>
                <w:b/>
              </w:rPr>
            </w:pPr>
            <w:r>
              <w:rPr>
                <w:b/>
              </w:rPr>
              <w:t>145,78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FD7822" w:rsidRDefault="00FD7822" w:rsidP="00C27223">
      <w:pPr>
        <w:tabs>
          <w:tab w:val="right" w:pos="284"/>
        </w:tabs>
        <w:jc w:val="both"/>
        <w:rPr>
          <w:b/>
        </w:rPr>
      </w:pPr>
    </w:p>
    <w:p w:rsidR="00FD7822" w:rsidRDefault="00FD7822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7D1126">
        <w:t>2.700,00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6A6978">
        <w:t> </w:t>
      </w:r>
      <w:r>
        <w:t>sume</w:t>
      </w:r>
      <w:r w:rsidR="006A6978">
        <w:t xml:space="preserve"> </w:t>
      </w:r>
      <w:r w:rsidR="007D1126">
        <w:t>4.726,77</w:t>
      </w:r>
      <w:r>
        <w:t xml:space="preserve"> EUR</w:t>
      </w:r>
      <w:r w:rsidRPr="001D0B1D">
        <w:t xml:space="preserve">, čo je </w:t>
      </w:r>
      <w:r w:rsidR="007D1126">
        <w:t>175,07</w:t>
      </w:r>
      <w:r w:rsidR="006C3933">
        <w:t xml:space="preserve"> % plnenie. Uvedený príjem predstavuje </w:t>
      </w:r>
      <w:r w:rsidRPr="001D0B1D">
        <w:t xml:space="preserve">príjem z dividend </w:t>
      </w:r>
      <w:r>
        <w:t>v</w:t>
      </w:r>
      <w:r w:rsidR="006A6978">
        <w:t> </w:t>
      </w:r>
      <w:r>
        <w:t>sume</w:t>
      </w:r>
      <w:r w:rsidR="006A6978">
        <w:t xml:space="preserve"> 0,00</w:t>
      </w:r>
      <w:r w:rsidRPr="001D0B1D">
        <w:t xml:space="preserve"> </w:t>
      </w:r>
      <w:r>
        <w:t>EUR</w:t>
      </w:r>
      <w:r w:rsidRPr="001D0B1D">
        <w:t xml:space="preserve">, príjem z prenajatých pozemkov </w:t>
      </w:r>
      <w:r>
        <w:t>v</w:t>
      </w:r>
      <w:r w:rsidR="006A6978">
        <w:t> </w:t>
      </w:r>
      <w:r>
        <w:t>sume</w:t>
      </w:r>
      <w:r w:rsidR="006A6978">
        <w:t xml:space="preserve"> 0,00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>v</w:t>
      </w:r>
      <w:r w:rsidR="006A6978">
        <w:t> </w:t>
      </w:r>
      <w:r>
        <w:t>sume</w:t>
      </w:r>
      <w:r w:rsidR="006A6978">
        <w:t xml:space="preserve"> </w:t>
      </w:r>
      <w:r w:rsidR="007D1126">
        <w:t>4.726,77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7D1126">
        <w:t>2.950</w:t>
      </w:r>
      <w:r w:rsidR="00FD7822"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FD7822">
        <w:t> </w:t>
      </w:r>
      <w:r>
        <w:t>sume</w:t>
      </w:r>
      <w:r w:rsidR="00FD7822">
        <w:t xml:space="preserve"> </w:t>
      </w:r>
      <w:r w:rsidR="007D1126">
        <w:t>3.783,49</w:t>
      </w:r>
      <w:r w:rsidRPr="001D0B1D">
        <w:t xml:space="preserve"> </w:t>
      </w:r>
      <w:r>
        <w:t>EUR</w:t>
      </w:r>
      <w:r w:rsidRPr="001D0B1D">
        <w:t xml:space="preserve">, čo je </w:t>
      </w:r>
      <w:r w:rsidR="007D1126">
        <w:t>128,25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E562B9" w:rsidRDefault="00E562B9" w:rsidP="00680C42">
      <w:pPr>
        <w:rPr>
          <w:b/>
        </w:rPr>
      </w:pPr>
    </w:p>
    <w:p w:rsidR="00E562B9" w:rsidRPr="001D0B1D" w:rsidRDefault="00E562B9" w:rsidP="00E562B9">
      <w:pPr>
        <w:tabs>
          <w:tab w:val="right" w:pos="284"/>
        </w:tabs>
        <w:jc w:val="both"/>
        <w:rPr>
          <w:b/>
        </w:rPr>
      </w:pPr>
      <w:r>
        <w:rPr>
          <w:b/>
        </w:rPr>
        <w:t>Úroky z tuzemských úverov</w:t>
      </w:r>
    </w:p>
    <w:p w:rsidR="00E562B9" w:rsidRPr="00E562B9" w:rsidRDefault="00E562B9" w:rsidP="00E562B9">
      <w:pPr>
        <w:tabs>
          <w:tab w:val="right" w:pos="284"/>
        </w:tabs>
        <w:jc w:val="both"/>
      </w:pPr>
      <w:r w:rsidRPr="00E562B9">
        <w:t>Úroky z tuzemských úverov:</w:t>
      </w:r>
    </w:p>
    <w:p w:rsidR="00E562B9" w:rsidRPr="001D0B1D" w:rsidRDefault="00E562B9" w:rsidP="00E562B9">
      <w:pPr>
        <w:jc w:val="both"/>
      </w:pPr>
      <w:r w:rsidRPr="001D0B1D">
        <w:t xml:space="preserve">Z rozpočtovaných </w:t>
      </w:r>
      <w:r>
        <w:t>5,00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246,26</w:t>
      </w:r>
      <w:r w:rsidRPr="001D0B1D">
        <w:t xml:space="preserve"> </w:t>
      </w:r>
      <w:r>
        <w:t>EUR</w:t>
      </w:r>
      <w:r w:rsidRPr="001D0B1D">
        <w:t xml:space="preserve">, čo je </w:t>
      </w:r>
      <w:r>
        <w:t>4925,2</w:t>
      </w:r>
      <w:r w:rsidRPr="001D0B1D">
        <w:t xml:space="preserve"> % plnenie. </w:t>
      </w:r>
    </w:p>
    <w:p w:rsidR="00E562B9" w:rsidRDefault="00E562B9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7D1126" w:rsidP="004621E9">
            <w:pPr>
              <w:jc w:val="center"/>
            </w:pPr>
            <w:r>
              <w:t>4.281,30</w:t>
            </w:r>
          </w:p>
        </w:tc>
        <w:tc>
          <w:tcPr>
            <w:tcW w:w="3071" w:type="dxa"/>
          </w:tcPr>
          <w:p w:rsidR="00680C42" w:rsidRPr="00D21EDC" w:rsidRDefault="007D1126" w:rsidP="004621E9">
            <w:pPr>
              <w:jc w:val="center"/>
            </w:pPr>
            <w:r>
              <w:t>5.729,00</w:t>
            </w:r>
          </w:p>
        </w:tc>
        <w:tc>
          <w:tcPr>
            <w:tcW w:w="3323" w:type="dxa"/>
          </w:tcPr>
          <w:p w:rsidR="00680C42" w:rsidRPr="00747363" w:rsidRDefault="007D1126" w:rsidP="004621E9">
            <w:pPr>
              <w:jc w:val="center"/>
              <w:rPr>
                <w:b/>
              </w:rPr>
            </w:pPr>
            <w:r>
              <w:rPr>
                <w:b/>
              </w:rPr>
              <w:t>133,81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7D1126">
        <w:t>4.281,30</w:t>
      </w:r>
      <w:r>
        <w:t xml:space="preserve"> EUR, bol skutočný príjem vo výške </w:t>
      </w:r>
      <w:r w:rsidR="007D1126">
        <w:t>5.729,00</w:t>
      </w:r>
      <w:r>
        <w:t xml:space="preserve"> EUR, čo predstavuje </w:t>
      </w:r>
      <w:r w:rsidR="007D1126">
        <w:t>133,81</w:t>
      </w:r>
      <w:r w:rsidR="006A6978">
        <w:t xml:space="preserve">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 príjmy z dobropisov a z </w:t>
      </w:r>
      <w:proofErr w:type="spellStart"/>
      <w:r>
        <w:t>vratiek</w:t>
      </w:r>
      <w:proofErr w:type="spellEnd"/>
      <w:r>
        <w:t xml:space="preserve">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9E255C">
        <w:t>7.800</w:t>
      </w:r>
      <w:r w:rsidR="006A6978">
        <w:t>,00</w:t>
      </w:r>
      <w:r>
        <w:t xml:space="preserve"> EUR bol skutočný príjem vo výške </w:t>
      </w:r>
      <w:r w:rsidR="009E255C">
        <w:t>9.783,41</w:t>
      </w:r>
      <w:r>
        <w:t xml:space="preserve"> EUR, čo predstavuje </w:t>
      </w:r>
      <w:r w:rsidR="009E255C">
        <w:t>125,43</w:t>
      </w:r>
      <w:r w:rsidR="00FD7822">
        <w:t xml:space="preserve">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1824"/>
        <w:gridCol w:w="3502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E24C17" w:rsidP="004621E9">
            <w:pPr>
              <w:jc w:val="both"/>
            </w:pPr>
            <w:r>
              <w:t xml:space="preserve">MV SR </w:t>
            </w:r>
          </w:p>
        </w:tc>
        <w:tc>
          <w:tcPr>
            <w:tcW w:w="1843" w:type="dxa"/>
          </w:tcPr>
          <w:p w:rsidR="00CD633C" w:rsidRPr="00DD146D" w:rsidRDefault="002032F8" w:rsidP="00E24C17">
            <w:pPr>
              <w:jc w:val="right"/>
            </w:pPr>
            <w:r>
              <w:t>80,52</w:t>
            </w:r>
          </w:p>
        </w:tc>
        <w:tc>
          <w:tcPr>
            <w:tcW w:w="3544" w:type="dxa"/>
          </w:tcPr>
          <w:p w:rsidR="00CD633C" w:rsidRPr="00DD146D" w:rsidRDefault="006A6978" w:rsidP="004621E9">
            <w:pPr>
              <w:jc w:val="both"/>
            </w:pPr>
            <w:r>
              <w:t>REGOB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D81BA9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2032F8" w:rsidP="00E24C17">
            <w:pPr>
              <w:jc w:val="right"/>
            </w:pPr>
            <w:r>
              <w:t>26,00</w:t>
            </w:r>
          </w:p>
        </w:tc>
        <w:tc>
          <w:tcPr>
            <w:tcW w:w="3544" w:type="dxa"/>
          </w:tcPr>
          <w:p w:rsidR="00CD633C" w:rsidRPr="00DD146D" w:rsidRDefault="00D81BA9" w:rsidP="004621E9">
            <w:pPr>
              <w:jc w:val="both"/>
            </w:pPr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C1670" w:rsidP="004621E9">
            <w:pPr>
              <w:jc w:val="both"/>
            </w:pPr>
            <w:r>
              <w:t>Ministerstvo školstva</w:t>
            </w:r>
          </w:p>
        </w:tc>
        <w:tc>
          <w:tcPr>
            <w:tcW w:w="1843" w:type="dxa"/>
          </w:tcPr>
          <w:p w:rsidR="00CD633C" w:rsidRPr="00DD146D" w:rsidRDefault="002032F8" w:rsidP="00E24C17">
            <w:pPr>
              <w:jc w:val="right"/>
            </w:pPr>
            <w:r>
              <w:t>896,04</w:t>
            </w:r>
          </w:p>
        </w:tc>
        <w:tc>
          <w:tcPr>
            <w:tcW w:w="3544" w:type="dxa"/>
          </w:tcPr>
          <w:p w:rsidR="00CD633C" w:rsidRPr="00DD146D" w:rsidRDefault="002032F8" w:rsidP="002032F8">
            <w:r>
              <w:t>§50 podpora zamestnávania znevýhodneného uchádzača</w:t>
            </w:r>
            <w:r w:rsidR="006C1670">
              <w:t xml:space="preserve"> 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A6978" w:rsidP="004621E9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1843" w:type="dxa"/>
          </w:tcPr>
          <w:p w:rsidR="00CD633C" w:rsidRPr="00DD146D" w:rsidRDefault="009E255C" w:rsidP="00E24C17">
            <w:pPr>
              <w:jc w:val="right"/>
            </w:pPr>
            <w:r>
              <w:t>6.771,63</w:t>
            </w:r>
          </w:p>
        </w:tc>
        <w:tc>
          <w:tcPr>
            <w:tcW w:w="3544" w:type="dxa"/>
          </w:tcPr>
          <w:p w:rsidR="00CD633C" w:rsidRPr="00DD146D" w:rsidRDefault="002032F8" w:rsidP="002032F8">
            <w:r>
              <w:t xml:space="preserve">§50j </w:t>
            </w:r>
            <w:r w:rsidR="006A6978">
              <w:t>podpora miestnej a regionálnej zamestnanosti</w:t>
            </w:r>
          </w:p>
        </w:tc>
      </w:tr>
      <w:tr w:rsidR="006C1670" w:rsidRPr="00747363" w:rsidTr="002B7465">
        <w:tc>
          <w:tcPr>
            <w:tcW w:w="3969" w:type="dxa"/>
          </w:tcPr>
          <w:p w:rsidR="006C1670" w:rsidRPr="00DD146D" w:rsidRDefault="00CE3CF6" w:rsidP="004621E9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1843" w:type="dxa"/>
          </w:tcPr>
          <w:p w:rsidR="006C1670" w:rsidRPr="00DD146D" w:rsidRDefault="002032F8" w:rsidP="00E24C17">
            <w:pPr>
              <w:jc w:val="right"/>
            </w:pPr>
            <w:r>
              <w:t>83,07</w:t>
            </w:r>
          </w:p>
        </w:tc>
        <w:tc>
          <w:tcPr>
            <w:tcW w:w="3544" w:type="dxa"/>
          </w:tcPr>
          <w:p w:rsidR="006C1670" w:rsidRPr="00DD146D" w:rsidRDefault="009E255C" w:rsidP="004621E9">
            <w:pPr>
              <w:jc w:val="both"/>
            </w:pPr>
            <w:r>
              <w:t>§52a aktivačná činnosť formou dobrovoľ</w:t>
            </w:r>
            <w:r w:rsidR="002032F8">
              <w:t>níckej služby</w:t>
            </w:r>
          </w:p>
        </w:tc>
      </w:tr>
      <w:tr w:rsidR="006C1670" w:rsidRPr="00747363" w:rsidTr="002B7465">
        <w:tc>
          <w:tcPr>
            <w:tcW w:w="3969" w:type="dxa"/>
          </w:tcPr>
          <w:p w:rsidR="006C1670" w:rsidRPr="00DD146D" w:rsidRDefault="00CE3CF6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6A6978" w:rsidRPr="00DD146D" w:rsidRDefault="009E255C" w:rsidP="006A6978">
            <w:pPr>
              <w:jc w:val="right"/>
            </w:pPr>
            <w:r>
              <w:t>808,55</w:t>
            </w:r>
          </w:p>
        </w:tc>
        <w:tc>
          <w:tcPr>
            <w:tcW w:w="3544" w:type="dxa"/>
          </w:tcPr>
          <w:p w:rsidR="006C1670" w:rsidRPr="00DD146D" w:rsidRDefault="00CE3CF6" w:rsidP="004621E9">
            <w:pPr>
              <w:jc w:val="both"/>
            </w:pPr>
            <w:r>
              <w:t xml:space="preserve">voľby </w:t>
            </w:r>
          </w:p>
        </w:tc>
      </w:tr>
      <w:tr w:rsidR="00CE3CF6" w:rsidRPr="00747363" w:rsidTr="002B7465">
        <w:tc>
          <w:tcPr>
            <w:tcW w:w="3969" w:type="dxa"/>
          </w:tcPr>
          <w:p w:rsidR="00CE3CF6" w:rsidRPr="00DD146D" w:rsidRDefault="00CE3CF6" w:rsidP="004621E9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1843" w:type="dxa"/>
          </w:tcPr>
          <w:p w:rsidR="00CE3CF6" w:rsidRPr="00DD146D" w:rsidRDefault="009E255C" w:rsidP="00E24C17">
            <w:pPr>
              <w:jc w:val="right"/>
            </w:pPr>
            <w:r>
              <w:t>1.094,80</w:t>
            </w:r>
          </w:p>
        </w:tc>
        <w:tc>
          <w:tcPr>
            <w:tcW w:w="3544" w:type="dxa"/>
          </w:tcPr>
          <w:p w:rsidR="00CE3CF6" w:rsidRPr="00DD146D" w:rsidRDefault="00CE3CF6" w:rsidP="004621E9">
            <w:pPr>
              <w:jc w:val="both"/>
            </w:pPr>
            <w:r>
              <w:t>§54 šanca na zamestnanie</w:t>
            </w:r>
          </w:p>
        </w:tc>
      </w:tr>
      <w:tr w:rsidR="00CE3CF6" w:rsidRPr="00747363" w:rsidTr="002B7465">
        <w:tc>
          <w:tcPr>
            <w:tcW w:w="3969" w:type="dxa"/>
          </w:tcPr>
          <w:p w:rsidR="00CE3CF6" w:rsidRPr="00DD146D" w:rsidRDefault="00CE3CF6" w:rsidP="004621E9">
            <w:pPr>
              <w:jc w:val="both"/>
            </w:pPr>
            <w:r>
              <w:t>Ministerstvo ŽP SR</w:t>
            </w:r>
          </w:p>
        </w:tc>
        <w:tc>
          <w:tcPr>
            <w:tcW w:w="1843" w:type="dxa"/>
          </w:tcPr>
          <w:p w:rsidR="00CE3CF6" w:rsidRPr="00DD146D" w:rsidRDefault="009E255C" w:rsidP="00E24C17">
            <w:pPr>
              <w:jc w:val="right"/>
            </w:pPr>
            <w:r>
              <w:t>22,80</w:t>
            </w:r>
          </w:p>
        </w:tc>
        <w:tc>
          <w:tcPr>
            <w:tcW w:w="3544" w:type="dxa"/>
          </w:tcPr>
          <w:p w:rsidR="00CE3CF6" w:rsidRPr="00DD146D" w:rsidRDefault="00CE3CF6" w:rsidP="004621E9">
            <w:pPr>
              <w:jc w:val="both"/>
            </w:pPr>
            <w:r>
              <w:t>životné prostredie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193271" w:rsidRDefault="00193271" w:rsidP="00193271">
      <w:pPr>
        <w:jc w:val="both"/>
        <w:rPr>
          <w:noProof/>
        </w:rPr>
      </w:pPr>
    </w:p>
    <w:p w:rsidR="00680C42" w:rsidRPr="00CE3CF6" w:rsidRDefault="00680C42" w:rsidP="00193271">
      <w:pPr>
        <w:numPr>
          <w:ilvl w:val="0"/>
          <w:numId w:val="30"/>
        </w:numPr>
        <w:ind w:left="284" w:hanging="284"/>
        <w:rPr>
          <w:b/>
        </w:rPr>
      </w:pPr>
      <w:r w:rsidRPr="00CE3CF6">
        <w:rPr>
          <w:b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481F5D" w:rsidP="00747363">
            <w:pPr>
              <w:jc w:val="center"/>
            </w:pPr>
            <w:r>
              <w:t>2.10</w:t>
            </w:r>
            <w:r w:rsidR="00CE3CF6">
              <w:t>0,00</w:t>
            </w:r>
          </w:p>
        </w:tc>
        <w:tc>
          <w:tcPr>
            <w:tcW w:w="3071" w:type="dxa"/>
          </w:tcPr>
          <w:p w:rsidR="00680C42" w:rsidRPr="00D21EDC" w:rsidRDefault="00163AE7" w:rsidP="00747363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680C42" w:rsidRPr="00DD146D" w:rsidRDefault="001F4942" w:rsidP="00747363">
            <w:pPr>
              <w:jc w:val="center"/>
            </w:pPr>
            <w:r>
              <w:t>-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481F5D">
        <w:t>2.100,00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1F4942">
        <w:t>0,00</w:t>
      </w:r>
      <w:r>
        <w:t xml:space="preserve">EUR, čo predstavuje  </w:t>
      </w:r>
      <w:r w:rsidR="001F4942">
        <w:t xml:space="preserve">- </w:t>
      </w:r>
      <w:r>
        <w:t xml:space="preserve">% plnenie. </w:t>
      </w:r>
    </w:p>
    <w:p w:rsidR="002B7465" w:rsidRDefault="002B7465" w:rsidP="009B106F"/>
    <w:p w:rsidR="00CE3CF6" w:rsidRDefault="00CE3CF6" w:rsidP="009B106F"/>
    <w:p w:rsidR="00481F5D" w:rsidRDefault="00481F5D" w:rsidP="009B106F"/>
    <w:p w:rsidR="00481F5D" w:rsidRDefault="00481F5D" w:rsidP="009B106F"/>
    <w:p w:rsidR="006C3933" w:rsidRDefault="006C3933" w:rsidP="006C3933">
      <w:pPr>
        <w:jc w:val="both"/>
      </w:pP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CE3CF6">
        <w:t>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487F80">
        <w:t>2017</w:t>
      </w:r>
      <w:r w:rsidRPr="00C566A1">
        <w:t xml:space="preserve"> </w:t>
      </w:r>
      <w:r w:rsidR="00AC7E24">
        <w:t>v</w:t>
      </w:r>
      <w:r w:rsidR="00CE3CF6">
        <w:t> </w:t>
      </w:r>
      <w:r w:rsidR="00AC7E24">
        <w:t>sume</w:t>
      </w:r>
      <w:r w:rsidR="00CE3CF6">
        <w:t xml:space="preserve"> 12,59</w:t>
      </w:r>
      <w:r w:rsidRPr="00C566A1">
        <w:t xml:space="preserve"> </w:t>
      </w:r>
      <w:r w:rsidR="00256593">
        <w:t>EUR</w:t>
      </w:r>
      <w:r w:rsidRPr="00C566A1">
        <w:t xml:space="preserve">, čo predstavuje </w:t>
      </w:r>
      <w:r w:rsidR="001F4942">
        <w:t>-</w:t>
      </w:r>
      <w:r w:rsidRPr="00C566A1">
        <w:t xml:space="preserve"> % plnenie.</w:t>
      </w:r>
    </w:p>
    <w:p w:rsidR="006C3933" w:rsidRDefault="006C3933" w:rsidP="00E00030">
      <w:pPr>
        <w:jc w:val="both"/>
      </w:pPr>
    </w:p>
    <w:p w:rsidR="006C3933" w:rsidRPr="00CE3CF6" w:rsidRDefault="006C3933" w:rsidP="006C3933">
      <w:pPr>
        <w:outlineLvl w:val="0"/>
        <w:rPr>
          <w:b/>
        </w:rPr>
      </w:pPr>
    </w:p>
    <w:p w:rsidR="007D4106" w:rsidRPr="00CE3CF6" w:rsidRDefault="007D4106" w:rsidP="006C3933">
      <w:pPr>
        <w:numPr>
          <w:ilvl w:val="0"/>
          <w:numId w:val="30"/>
        </w:numPr>
        <w:ind w:left="284" w:hanging="284"/>
        <w:rPr>
          <w:b/>
        </w:rPr>
      </w:pPr>
      <w:r w:rsidRPr="00CE3CF6">
        <w:rPr>
          <w:b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481F5D" w:rsidP="00747363">
            <w:pPr>
              <w:jc w:val="center"/>
            </w:pPr>
            <w:r>
              <w:t>77.775</w:t>
            </w:r>
            <w:r w:rsidR="00CE3CF6">
              <w:t>,00</w:t>
            </w:r>
          </w:p>
        </w:tc>
        <w:tc>
          <w:tcPr>
            <w:tcW w:w="3071" w:type="dxa"/>
          </w:tcPr>
          <w:p w:rsidR="007D4106" w:rsidRPr="00D21EDC" w:rsidRDefault="00481F5D" w:rsidP="00747363">
            <w:pPr>
              <w:jc w:val="center"/>
            </w:pPr>
            <w:r>
              <w:t>81.259,49</w:t>
            </w:r>
          </w:p>
        </w:tc>
        <w:tc>
          <w:tcPr>
            <w:tcW w:w="3323" w:type="dxa"/>
          </w:tcPr>
          <w:p w:rsidR="007D4106" w:rsidRPr="00DD146D" w:rsidRDefault="00481F5D" w:rsidP="00747363">
            <w:pPr>
              <w:jc w:val="center"/>
            </w:pPr>
            <w:r>
              <w:t>104,48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481F5D">
        <w:t>77.775</w:t>
      </w:r>
      <w:r w:rsidR="00CE3CF6">
        <w:t>,00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481F5D">
        <w:t>81.259,49</w:t>
      </w:r>
      <w:r>
        <w:t xml:space="preserve"> EUR, čo predstavuje  </w:t>
      </w:r>
      <w:r w:rsidR="00481F5D">
        <w:t xml:space="preserve">104,48 </w:t>
      </w:r>
      <w:r>
        <w:t xml:space="preserve">% plnenie. </w:t>
      </w:r>
    </w:p>
    <w:p w:rsidR="004B469C" w:rsidRDefault="004B469C" w:rsidP="004B469C">
      <w:pPr>
        <w:jc w:val="both"/>
      </w:pPr>
    </w:p>
    <w:p w:rsidR="004B469C" w:rsidRDefault="004B469C" w:rsidP="004B469C">
      <w:pPr>
        <w:numPr>
          <w:ilvl w:val="0"/>
          <w:numId w:val="30"/>
        </w:numPr>
        <w:ind w:left="284" w:hanging="284"/>
        <w:rPr>
          <w:b/>
        </w:rPr>
      </w:pPr>
      <w:r w:rsidRPr="00012EA5">
        <w:rPr>
          <w:b/>
        </w:rPr>
        <w:t>Príjmy rozpočtových organizácií s právnou subjektivitou:</w:t>
      </w:r>
    </w:p>
    <w:p w:rsidR="004B469C" w:rsidRDefault="004B469C" w:rsidP="004B469C">
      <w:pPr>
        <w:ind w:left="284"/>
        <w:rPr>
          <w:b/>
        </w:rPr>
      </w:pPr>
    </w:p>
    <w:p w:rsidR="004B469C" w:rsidRPr="00012EA5" w:rsidRDefault="004B469C" w:rsidP="004B469C">
      <w:pPr>
        <w:ind w:left="284"/>
      </w:pPr>
      <w:r w:rsidRPr="00012EA5">
        <w:t>Obec nemá zriadené rozpočtové organizácie s právnou subjektivitou.</w:t>
      </w:r>
    </w:p>
    <w:p w:rsidR="00C27223" w:rsidRDefault="00C27223" w:rsidP="007D4106">
      <w:pPr>
        <w:rPr>
          <w:b/>
          <w:color w:val="6600FF"/>
        </w:rPr>
      </w:pPr>
    </w:p>
    <w:p w:rsidR="004B469C" w:rsidRDefault="004B469C" w:rsidP="007D4106">
      <w:pPr>
        <w:rPr>
          <w:b/>
          <w:color w:val="6600FF"/>
        </w:rPr>
      </w:pPr>
    </w:p>
    <w:p w:rsidR="004B469C" w:rsidRPr="0052769D" w:rsidRDefault="004B469C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6"/>
        <w:gridCol w:w="3274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1F5D" w:rsidP="00747363">
            <w:pPr>
              <w:jc w:val="center"/>
            </w:pPr>
            <w:r>
              <w:t>157.361,30</w:t>
            </w:r>
          </w:p>
        </w:tc>
        <w:tc>
          <w:tcPr>
            <w:tcW w:w="3071" w:type="dxa"/>
          </w:tcPr>
          <w:p w:rsidR="004F7726" w:rsidRPr="00D21EDC" w:rsidRDefault="00481F5D" w:rsidP="004129DC">
            <w:pPr>
              <w:jc w:val="center"/>
            </w:pPr>
            <w:r>
              <w:t>167.561,32</w:t>
            </w:r>
          </w:p>
        </w:tc>
        <w:tc>
          <w:tcPr>
            <w:tcW w:w="3323" w:type="dxa"/>
          </w:tcPr>
          <w:p w:rsidR="004F7726" w:rsidRPr="00DD146D" w:rsidRDefault="00481F5D" w:rsidP="004129DC">
            <w:pPr>
              <w:jc w:val="center"/>
            </w:pPr>
            <w:r>
              <w:t>106,48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481F5D">
        <w:t>157.361,30</w:t>
      </w:r>
      <w:r>
        <w:t xml:space="preserve"> EUR bol</w:t>
      </w:r>
      <w:r w:rsidR="009550A3">
        <w:t>o</w:t>
      </w:r>
      <w:r>
        <w:t xml:space="preserve"> skutočne čerpané  k 31.12.</w:t>
      </w:r>
      <w:r w:rsidR="00487F80">
        <w:t>2017</w:t>
      </w:r>
      <w:r>
        <w:t xml:space="preserve"> v sume </w:t>
      </w:r>
      <w:r w:rsidR="00481F5D">
        <w:t>167.561,32</w:t>
      </w:r>
      <w:r>
        <w:t xml:space="preserve"> EUR, čo predstavuje  </w:t>
      </w:r>
      <w:r w:rsidR="00481F5D">
        <w:t>106,48</w:t>
      </w:r>
      <w:r w:rsidR="004C384D">
        <w:t xml:space="preserve"> </w:t>
      </w:r>
      <w:r>
        <w:t xml:space="preserve">% čerpanie. </w:t>
      </w:r>
    </w:p>
    <w:p w:rsidR="00D12AA6" w:rsidRDefault="00D12AA6" w:rsidP="004F7726"/>
    <w:p w:rsidR="004F7726" w:rsidRPr="004C384D" w:rsidRDefault="00A86609" w:rsidP="00D12AA6">
      <w:pPr>
        <w:numPr>
          <w:ilvl w:val="0"/>
          <w:numId w:val="32"/>
        </w:numPr>
        <w:ind w:left="284" w:hanging="284"/>
        <w:rPr>
          <w:b/>
        </w:rPr>
      </w:pPr>
      <w:r w:rsidRPr="004C384D">
        <w:rPr>
          <w:b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1F5D" w:rsidP="00747363">
            <w:pPr>
              <w:jc w:val="center"/>
            </w:pPr>
            <w:r>
              <w:t>81.361,30</w:t>
            </w:r>
          </w:p>
        </w:tc>
        <w:tc>
          <w:tcPr>
            <w:tcW w:w="3071" w:type="dxa"/>
          </w:tcPr>
          <w:p w:rsidR="004F7726" w:rsidRPr="00D21EDC" w:rsidRDefault="00481F5D" w:rsidP="004C384D">
            <w:pPr>
              <w:jc w:val="center"/>
            </w:pPr>
            <w:r>
              <w:t>90.945,45</w:t>
            </w:r>
          </w:p>
        </w:tc>
        <w:tc>
          <w:tcPr>
            <w:tcW w:w="3323" w:type="dxa"/>
          </w:tcPr>
          <w:p w:rsidR="004F7726" w:rsidRPr="00747363" w:rsidRDefault="00481F5D" w:rsidP="004C384D">
            <w:pPr>
              <w:jc w:val="center"/>
              <w:rPr>
                <w:b/>
              </w:rPr>
            </w:pPr>
            <w:r>
              <w:t>111,78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lastRenderedPageBreak/>
        <w:t xml:space="preserve">Z rozpočtovaných bežných výdavkov </w:t>
      </w:r>
      <w:r w:rsidR="00481F5D">
        <w:t>81.361,30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481F5D">
        <w:t>90.945,45</w:t>
      </w:r>
      <w:r>
        <w:t xml:space="preserve"> EUR, čo predstavuje  </w:t>
      </w:r>
      <w:r w:rsidR="00481F5D">
        <w:t>111,78</w:t>
      </w:r>
      <w:r w:rsidR="004C384D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4C384D" w:rsidRDefault="00D74B8A" w:rsidP="004F7726">
      <w:pPr>
        <w:jc w:val="both"/>
      </w:pPr>
      <w:r w:rsidRPr="004C384D"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481F5D">
        <w:t>25.324,30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34.848,80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481F5D">
        <w:t>137,61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>, mestskej polície, matriky, Spoločného stavebného úradu, Spoločného školského úradu, opatrovateľskej služby, aktivačných pracovníkov a pracovníkov školstva s výnimkou právnych subjektov.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481F5D">
        <w:t>8.101</w:t>
      </w:r>
      <w:r w:rsidR="004223D8">
        <w:t>,00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12.692,23</w:t>
      </w:r>
      <w:r w:rsidR="004223D8">
        <w:t xml:space="preserve"> </w:t>
      </w:r>
      <w:r w:rsidR="00256593">
        <w:t>EUR</w:t>
      </w:r>
      <w:r w:rsidRPr="004F7726">
        <w:t xml:space="preserve">, čo je </w:t>
      </w:r>
      <w:r w:rsidR="00481F5D">
        <w:t>156,67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4223D8">
        <w:t xml:space="preserve"> </w:t>
      </w:r>
      <w:r w:rsidR="00481F5D">
        <w:t>46.936,00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42.072,77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481F5D">
        <w:t>89,64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4223D8">
        <w:t xml:space="preserve"> </w:t>
      </w:r>
      <w:r w:rsidR="00481F5D">
        <w:t>1.00</w:t>
      </w:r>
      <w:r w:rsidR="008D37CF">
        <w:t>0,</w:t>
      </w:r>
      <w:r w:rsidR="004223D8">
        <w:t>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1.331,65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481F5D">
        <w:t>133,17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>
        <w:t xml:space="preserve"> </w:t>
      </w:r>
      <w:r w:rsidR="001F4942">
        <w:t xml:space="preserve">0,00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487F80">
        <w:t>2017</w:t>
      </w:r>
      <w:r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1F4942">
        <w:t xml:space="preserve">0,00 </w:t>
      </w:r>
      <w:r w:rsidR="004223D8">
        <w:t xml:space="preserve"> </w:t>
      </w:r>
      <w:r w:rsidR="00256593">
        <w:t>EUR</w:t>
      </w:r>
      <w:r>
        <w:t xml:space="preserve">, čo predstavuje </w:t>
      </w:r>
      <w:r w:rsidR="001F4942">
        <w:t>0,00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4223D8" w:rsidRDefault="004F7726" w:rsidP="000823BD">
      <w:pPr>
        <w:numPr>
          <w:ilvl w:val="0"/>
          <w:numId w:val="32"/>
        </w:numPr>
        <w:ind w:left="284" w:hanging="284"/>
        <w:rPr>
          <w:b/>
        </w:rPr>
      </w:pPr>
      <w:r w:rsidRPr="004223D8">
        <w:rPr>
          <w:b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1F5D" w:rsidP="00747363">
            <w:pPr>
              <w:jc w:val="center"/>
            </w:pPr>
            <w:r>
              <w:t>76.000</w:t>
            </w:r>
            <w:r w:rsidR="00C86BBF">
              <w:t>,00</w:t>
            </w:r>
          </w:p>
        </w:tc>
        <w:tc>
          <w:tcPr>
            <w:tcW w:w="3071" w:type="dxa"/>
          </w:tcPr>
          <w:p w:rsidR="004F7726" w:rsidRPr="00D21EDC" w:rsidRDefault="00481F5D" w:rsidP="00C86BBF">
            <w:pPr>
              <w:jc w:val="center"/>
            </w:pPr>
            <w:r>
              <w:t>76.615,87</w:t>
            </w:r>
          </w:p>
        </w:tc>
        <w:tc>
          <w:tcPr>
            <w:tcW w:w="3323" w:type="dxa"/>
          </w:tcPr>
          <w:p w:rsidR="004F7726" w:rsidRPr="00747363" w:rsidRDefault="00481F5D" w:rsidP="00C86BBF">
            <w:pPr>
              <w:jc w:val="center"/>
              <w:rPr>
                <w:b/>
              </w:rPr>
            </w:pPr>
            <w:r>
              <w:rPr>
                <w:b/>
              </w:rPr>
              <w:t>100,81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481F5D">
        <w:t>76.000</w:t>
      </w:r>
      <w:r w:rsidR="008D37CF">
        <w:t>,00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481F5D">
        <w:t>76.615,87</w:t>
      </w:r>
      <w:r>
        <w:t xml:space="preserve"> EUR, čo predstavuje  </w:t>
      </w:r>
      <w:r w:rsidR="00481F5D">
        <w:t>100,81</w:t>
      </w:r>
      <w:r w:rsidR="008D37CF">
        <w:t xml:space="preserve">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C86BBF" w:rsidRDefault="00D74B8A" w:rsidP="00D74B8A">
      <w:pPr>
        <w:jc w:val="both"/>
      </w:pPr>
      <w:r w:rsidRPr="00C86BBF">
        <w:t xml:space="preserve">Čerpanie jednotlivých rozpočtových položiek kapitálového rozpočtu je prílohou Záverečného účtu.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8D37CF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obstarávanie kapitálových aktív</w:t>
      </w:r>
    </w:p>
    <w:p w:rsidR="00654F65" w:rsidRPr="004F7726" w:rsidRDefault="00654F65" w:rsidP="00654F65">
      <w:pPr>
        <w:jc w:val="both"/>
      </w:pPr>
      <w:r>
        <w:t xml:space="preserve">Z rozpočtovaných  </w:t>
      </w:r>
      <w:r w:rsidR="00E569D3">
        <w:t>76.000</w:t>
      </w:r>
      <w:r w:rsidR="008D37CF">
        <w:t>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487F80">
        <w:t>2017</w:t>
      </w:r>
      <w:r>
        <w:t xml:space="preserve"> v</w:t>
      </w:r>
      <w:r w:rsidR="008D37CF">
        <w:t> </w:t>
      </w:r>
      <w:r>
        <w:t>sume</w:t>
      </w:r>
      <w:r w:rsidR="008D37CF">
        <w:t xml:space="preserve"> </w:t>
      </w:r>
      <w:r w:rsidR="00E569D3">
        <w:t>76.615,87</w:t>
      </w:r>
      <w:r w:rsidR="008D37CF">
        <w:t xml:space="preserve"> </w:t>
      </w:r>
      <w:r>
        <w:t xml:space="preserve">EUR, čo predstavuje </w:t>
      </w:r>
      <w:r w:rsidR="00E569D3">
        <w:t>100,81</w:t>
      </w:r>
      <w:r w:rsidRPr="004F7726">
        <w:t xml:space="preserve"> % čerpanie.</w:t>
      </w:r>
      <w:r>
        <w:t xml:space="preserve"> </w:t>
      </w:r>
    </w:p>
    <w:p w:rsidR="00896219" w:rsidRPr="00654F65" w:rsidRDefault="00896219" w:rsidP="00E00030">
      <w:pPr>
        <w:ind w:left="360"/>
        <w:jc w:val="both"/>
        <w:rPr>
          <w:b/>
        </w:rPr>
      </w:pPr>
    </w:p>
    <w:p w:rsidR="004D5391" w:rsidRPr="00C86BBF" w:rsidRDefault="004D5391" w:rsidP="000823BD">
      <w:pPr>
        <w:numPr>
          <w:ilvl w:val="0"/>
          <w:numId w:val="32"/>
        </w:numPr>
        <w:ind w:left="284" w:hanging="284"/>
        <w:rPr>
          <w:b/>
        </w:rPr>
      </w:pPr>
      <w:r w:rsidRPr="00C86BBF">
        <w:rPr>
          <w:b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1F4942" w:rsidP="008D37CF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4D5391" w:rsidRPr="00D21EDC" w:rsidRDefault="001F4942" w:rsidP="00C86BBF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4D5391" w:rsidRPr="00747363" w:rsidRDefault="001F4942" w:rsidP="001F494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lastRenderedPageBreak/>
        <w:t xml:space="preserve">Z rozpočtovaných </w:t>
      </w:r>
      <w:r w:rsidR="00644B53">
        <w:t>výdavkových finančných operácií</w:t>
      </w:r>
      <w:r w:rsidR="00E93985">
        <w:t xml:space="preserve"> </w:t>
      </w:r>
      <w:r w:rsidR="001F4942">
        <w:t xml:space="preserve">0,00 </w:t>
      </w:r>
      <w:r>
        <w:t xml:space="preserve"> EUR bolo skutočne čerpané  k 31.12.</w:t>
      </w:r>
      <w:r w:rsidR="00487F80">
        <w:t>2017</w:t>
      </w:r>
      <w:r w:rsidR="00E93985">
        <w:t xml:space="preserve"> v sume </w:t>
      </w:r>
      <w:r w:rsidR="001F4942">
        <w:t xml:space="preserve">0,00 </w:t>
      </w:r>
      <w:r>
        <w:t xml:space="preserve">EUR, čo predstavuje  </w:t>
      </w:r>
      <w:r w:rsidR="001F4942">
        <w:t xml:space="preserve">0,00 </w:t>
      </w:r>
      <w:r w:rsidR="008D37CF">
        <w:t xml:space="preserve"> </w:t>
      </w:r>
      <w:r>
        <w:t xml:space="preserve">% čerpanie. </w:t>
      </w:r>
    </w:p>
    <w:p w:rsidR="00896AAF" w:rsidRDefault="00896AAF" w:rsidP="004D5391">
      <w:pPr>
        <w:jc w:val="both"/>
      </w:pPr>
    </w:p>
    <w:p w:rsidR="007C47AD" w:rsidRDefault="007C47AD" w:rsidP="004D5391">
      <w:pPr>
        <w:jc w:val="both"/>
      </w:pP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487F80">
        <w:rPr>
          <w:b/>
          <w:sz w:val="28"/>
          <w:szCs w:val="28"/>
          <w:highlight w:val="lightGray"/>
        </w:rPr>
        <w:t>2017</w:t>
      </w:r>
    </w:p>
    <w:p w:rsidR="003F4D4C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4317D" w:rsidRPr="007C4D02" w:rsidTr="0019671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D12AA6" w:rsidRDefault="00C4317D" w:rsidP="00196717">
            <w:pPr>
              <w:jc w:val="center"/>
              <w:rPr>
                <w:rStyle w:val="Siln"/>
              </w:rPr>
            </w:pPr>
          </w:p>
          <w:p w:rsidR="00C4317D" w:rsidRPr="00D12AA6" w:rsidRDefault="00C4317D" w:rsidP="00196717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D12AA6" w:rsidRDefault="00C4317D" w:rsidP="00196717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4317D" w:rsidRPr="00D12AA6" w:rsidRDefault="00C4317D" w:rsidP="00196717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Pr="00D12AA6">
              <w:rPr>
                <w:b/>
              </w:rPr>
              <w:t xml:space="preserve"> v EUR</w:t>
            </w:r>
          </w:p>
          <w:p w:rsidR="00C4317D" w:rsidRPr="00D12AA6" w:rsidRDefault="00C4317D" w:rsidP="00196717">
            <w:pPr>
              <w:jc w:val="center"/>
            </w:pP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/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86.682,70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86.682,70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90.945,45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90.945,45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7C4D02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-4.262,75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0,00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76.615,87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76.615,87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AE531C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AE531C" w:rsidRDefault="00AA6221" w:rsidP="00196717">
            <w:pPr>
              <w:jc w:val="right"/>
            </w:pPr>
            <w:r>
              <w:t>-76.615,87</w:t>
            </w:r>
          </w:p>
        </w:tc>
      </w:tr>
      <w:tr w:rsidR="00C4317D" w:rsidRPr="00AE531C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b/>
              </w:rPr>
            </w:pPr>
            <w:r>
              <w:rPr>
                <w:b/>
              </w:rPr>
              <w:t>-80.878,62</w:t>
            </w:r>
          </w:p>
        </w:tc>
      </w:tr>
      <w:tr w:rsidR="00C4317D" w:rsidRPr="007C4D02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17D" w:rsidRPr="000801F8" w:rsidRDefault="00C4317D" w:rsidP="0019671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712D2" w:rsidRPr="007C4D02" w:rsidRDefault="00A712D2" w:rsidP="00A712D2">
            <w:pPr>
              <w:jc w:val="right"/>
            </w:pPr>
          </w:p>
        </w:tc>
      </w:tr>
      <w:tr w:rsidR="00C4317D" w:rsidRPr="007C4D02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0801F8" w:rsidRDefault="00C4317D" w:rsidP="0019671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4317D" w:rsidRPr="00340EC6" w:rsidRDefault="00AA6221" w:rsidP="00196717">
            <w:pPr>
              <w:jc w:val="right"/>
              <w:rPr>
                <w:b/>
              </w:rPr>
            </w:pPr>
            <w:r>
              <w:rPr>
                <w:b/>
              </w:rPr>
              <w:t>-80.878,62</w:t>
            </w:r>
          </w:p>
        </w:tc>
      </w:tr>
      <w:tr w:rsidR="00C4317D" w:rsidRPr="00AE531C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81.259,49</w:t>
            </w:r>
          </w:p>
        </w:tc>
      </w:tr>
      <w:tr w:rsidR="00C4317D" w:rsidRPr="00AE531C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Pr="007C4D02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C4317D" w:rsidRPr="00AE531C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b/>
              </w:rPr>
            </w:pPr>
            <w:r>
              <w:rPr>
                <w:b/>
              </w:rPr>
              <w:t>81.259,49</w:t>
            </w:r>
          </w:p>
        </w:tc>
      </w:tr>
      <w:tr w:rsidR="00C4317D" w:rsidRPr="00C13E07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4317D" w:rsidRPr="00C13E07" w:rsidRDefault="00C4317D" w:rsidP="00196717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4317D" w:rsidRPr="00C13E07" w:rsidRDefault="00AA6221" w:rsidP="0019671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167.942,19</w:t>
            </w:r>
          </w:p>
        </w:tc>
      </w:tr>
      <w:tr w:rsidR="00C4317D" w:rsidRPr="007C4D02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4317D" w:rsidRPr="007C4D02" w:rsidRDefault="00C4317D" w:rsidP="0019671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4317D" w:rsidRPr="007C4D02" w:rsidRDefault="00AA6221" w:rsidP="00A712D2">
            <w:pPr>
              <w:ind w:right="-108"/>
              <w:jc w:val="right"/>
            </w:pPr>
            <w:r>
              <w:t>167.561,32</w:t>
            </w:r>
          </w:p>
        </w:tc>
      </w:tr>
      <w:tr w:rsidR="00C4317D" w:rsidRPr="00AE531C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4317D" w:rsidRPr="007C4D02" w:rsidRDefault="00C4317D" w:rsidP="0019671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4317D" w:rsidRPr="00AE531C" w:rsidRDefault="00AA6221" w:rsidP="0019671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380,87</w:t>
            </w:r>
          </w:p>
        </w:tc>
      </w:tr>
      <w:tr w:rsidR="00C4317D" w:rsidRPr="007C4D02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4317D" w:rsidRPr="00C13E07" w:rsidRDefault="00C4317D" w:rsidP="00196717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4317D" w:rsidRPr="007C4D02" w:rsidRDefault="00C4317D" w:rsidP="00196717">
            <w:pPr>
              <w:ind w:right="-108"/>
              <w:jc w:val="right"/>
            </w:pPr>
          </w:p>
        </w:tc>
      </w:tr>
      <w:tr w:rsidR="00C4317D" w:rsidRPr="007C4D02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4317D" w:rsidRPr="007C4D02" w:rsidRDefault="00C4317D" w:rsidP="00196717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4317D" w:rsidRPr="00340EC6" w:rsidRDefault="00AA6221" w:rsidP="0019671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380,87</w:t>
            </w:r>
          </w:p>
        </w:tc>
      </w:tr>
    </w:tbl>
    <w:p w:rsidR="00C4317D" w:rsidRDefault="00C4317D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7C4D02" w:rsidRDefault="007C4D02" w:rsidP="00C4317D">
      <w:pPr>
        <w:rPr>
          <w:rFonts w:ascii="Arial" w:hAnsi="Arial" w:cs="Arial"/>
          <w:sz w:val="22"/>
          <w:szCs w:val="22"/>
        </w:rPr>
      </w:pPr>
    </w:p>
    <w:p w:rsidR="009975B1" w:rsidRPr="00E562B9" w:rsidRDefault="009975B1" w:rsidP="009975B1">
      <w:pPr>
        <w:tabs>
          <w:tab w:val="right" w:pos="7740"/>
        </w:tabs>
        <w:jc w:val="both"/>
      </w:pPr>
      <w:r w:rsidRPr="00E562B9">
        <w:rPr>
          <w:b/>
        </w:rPr>
        <w:t>Schodok rozpočtu v sume 80.878,62 EUR</w:t>
      </w:r>
      <w:r w:rsidRPr="00E562B9">
        <w:t xml:space="preserve"> zistený podľa ustanovenia § 10 ods. 3 písm. a) a b) zákona č. 583/2004 </w:t>
      </w:r>
      <w:proofErr w:type="spellStart"/>
      <w:r w:rsidRPr="00E562B9">
        <w:t>Z.z</w:t>
      </w:r>
      <w:proofErr w:type="spellEnd"/>
      <w:r w:rsidRPr="00E562B9">
        <w:t>. o rozpočtových pravidlách územnej samosprávy a o zmene a doplnení niektorých zákonov v </w:t>
      </w:r>
      <w:proofErr w:type="spellStart"/>
      <w:r w:rsidRPr="00E562B9">
        <w:t>z.n.p</w:t>
      </w:r>
      <w:proofErr w:type="spellEnd"/>
      <w:r w:rsidRPr="00E562B9">
        <w:t>. bol v rozpočtovom roku 2017 vysporiadaný :</w:t>
      </w:r>
      <w:r w:rsidRPr="00E562B9">
        <w:tab/>
      </w:r>
    </w:p>
    <w:p w:rsidR="009975B1" w:rsidRPr="00E562B9" w:rsidRDefault="009975B1" w:rsidP="009975B1">
      <w:pPr>
        <w:numPr>
          <w:ilvl w:val="0"/>
          <w:numId w:val="4"/>
        </w:numPr>
        <w:tabs>
          <w:tab w:val="right" w:pos="5580"/>
        </w:tabs>
        <w:jc w:val="both"/>
      </w:pPr>
      <w:r w:rsidRPr="00E562B9">
        <w:t xml:space="preserve">z finančných operácií </w:t>
      </w:r>
      <w:r w:rsidRPr="00E562B9">
        <w:tab/>
      </w:r>
      <w:r w:rsidRPr="00E562B9">
        <w:rPr>
          <w:iCs/>
        </w:rPr>
        <w:t xml:space="preserve">81.259,49 </w:t>
      </w:r>
      <w:r w:rsidRPr="00E562B9">
        <w:t>EUR</w:t>
      </w:r>
    </w:p>
    <w:p w:rsidR="009975B1" w:rsidRPr="00E562B9" w:rsidRDefault="009975B1" w:rsidP="009975B1">
      <w:pPr>
        <w:tabs>
          <w:tab w:val="right" w:pos="5580"/>
        </w:tabs>
        <w:jc w:val="both"/>
      </w:pPr>
    </w:p>
    <w:p w:rsidR="009975B1" w:rsidRPr="00E562B9" w:rsidRDefault="009975B1" w:rsidP="009975B1">
      <w:pPr>
        <w:tabs>
          <w:tab w:val="right" w:pos="5580"/>
        </w:tabs>
        <w:jc w:val="both"/>
      </w:pPr>
      <w:r w:rsidRPr="00E562B9">
        <w:rPr>
          <w:b/>
        </w:rPr>
        <w:t xml:space="preserve">Zostatok  finančných operácií </w:t>
      </w:r>
      <w:r w:rsidRPr="00E562B9">
        <w:t>v sume  81.259,49 EUR, bol  použitý na:</w:t>
      </w:r>
    </w:p>
    <w:p w:rsidR="009975B1" w:rsidRPr="00E562B9" w:rsidRDefault="009975B1" w:rsidP="009975B1">
      <w:pPr>
        <w:numPr>
          <w:ilvl w:val="0"/>
          <w:numId w:val="4"/>
        </w:numPr>
        <w:tabs>
          <w:tab w:val="right" w:pos="8640"/>
        </w:tabs>
        <w:jc w:val="both"/>
      </w:pPr>
      <w:r w:rsidRPr="00E562B9">
        <w:t xml:space="preserve">vysporiadanie schodku bežného a kapitálového rozpočtu v sume          </w:t>
      </w:r>
      <w:r w:rsidRPr="00E562B9">
        <w:rPr>
          <w:iCs/>
        </w:rPr>
        <w:t>80.878,62</w:t>
      </w:r>
      <w:r w:rsidRPr="00E562B9">
        <w:t xml:space="preserve"> EUR</w:t>
      </w:r>
    </w:p>
    <w:p w:rsidR="009975B1" w:rsidRPr="005C1CCC" w:rsidRDefault="009975B1" w:rsidP="009975B1">
      <w:pPr>
        <w:tabs>
          <w:tab w:val="right" w:pos="5580"/>
        </w:tabs>
        <w:jc w:val="both"/>
        <w:rPr>
          <w:b/>
        </w:rPr>
      </w:pPr>
    </w:p>
    <w:p w:rsidR="004930D0" w:rsidRPr="005C1CCC" w:rsidRDefault="004930D0" w:rsidP="004930D0">
      <w:pPr>
        <w:tabs>
          <w:tab w:val="right" w:pos="5580"/>
        </w:tabs>
        <w:jc w:val="both"/>
        <w:rPr>
          <w:b/>
        </w:rPr>
      </w:pPr>
    </w:p>
    <w:p w:rsidR="005110E5" w:rsidRDefault="005110E5" w:rsidP="005110E5">
      <w:pPr>
        <w:tabs>
          <w:tab w:val="right" w:pos="5580"/>
        </w:tabs>
        <w:jc w:val="both"/>
      </w:pPr>
    </w:p>
    <w:p w:rsidR="00047962" w:rsidRDefault="00047962" w:rsidP="005110E5">
      <w:pPr>
        <w:tabs>
          <w:tab w:val="right" w:pos="5580"/>
        </w:tabs>
        <w:jc w:val="both"/>
      </w:pPr>
    </w:p>
    <w:p w:rsidR="00014739" w:rsidRDefault="00727D4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:rsidR="000520D1" w:rsidRDefault="000520D1" w:rsidP="00E00030">
      <w:pPr>
        <w:jc w:val="both"/>
      </w:pPr>
    </w:p>
    <w:p w:rsidR="00A265B2" w:rsidRPr="001F4942" w:rsidRDefault="00A265B2" w:rsidP="00E00030">
      <w:pPr>
        <w:jc w:val="both"/>
        <w:rPr>
          <w:b/>
        </w:rPr>
      </w:pPr>
      <w:r w:rsidRPr="001F4942">
        <w:rPr>
          <w:b/>
        </w:rPr>
        <w:t>Rezervný fond</w:t>
      </w:r>
    </w:p>
    <w:p w:rsidR="00A265B2" w:rsidRPr="001F4942" w:rsidRDefault="00A265B2" w:rsidP="00E00030">
      <w:pPr>
        <w:jc w:val="both"/>
      </w:pPr>
      <w:r w:rsidRPr="001F4942">
        <w:t xml:space="preserve">Obec vytvára rezervný fond </w:t>
      </w:r>
      <w:r w:rsidR="00AC7E24" w:rsidRPr="001F4942">
        <w:t>v</w:t>
      </w:r>
      <w:r w:rsidR="00394265" w:rsidRPr="001F4942">
        <w:t xml:space="preserve"> zmysle </w:t>
      </w:r>
      <w:r w:rsidR="000520D1" w:rsidRPr="001F4942">
        <w:t xml:space="preserve">ustanovenia § 15 </w:t>
      </w:r>
      <w:r w:rsidR="00394265" w:rsidRPr="001F4942">
        <w:t xml:space="preserve">zákona č.583/2004 </w:t>
      </w:r>
      <w:proofErr w:type="spellStart"/>
      <w:r w:rsidR="000520D1" w:rsidRPr="001F4942">
        <w:t>Z.z</w:t>
      </w:r>
      <w:proofErr w:type="spellEnd"/>
      <w:r w:rsidR="000520D1" w:rsidRPr="001F4942">
        <w:t>. v </w:t>
      </w:r>
      <w:proofErr w:type="spellStart"/>
      <w:r w:rsidR="000520D1" w:rsidRPr="001F4942">
        <w:t>z.n.p</w:t>
      </w:r>
      <w:proofErr w:type="spellEnd"/>
      <w:r w:rsidR="000520D1" w:rsidRPr="001F4942">
        <w:t>.</w:t>
      </w:r>
      <w:r w:rsidR="00394265" w:rsidRPr="001F4942">
        <w:t>.</w:t>
      </w:r>
      <w:r w:rsidRPr="001F4942">
        <w:t xml:space="preserve"> O použití rezervného fondu rozhoduje obecné zastupiteľstvo.</w:t>
      </w:r>
    </w:p>
    <w:p w:rsidR="00A265B2" w:rsidRPr="001F4942" w:rsidRDefault="00A265B2" w:rsidP="00A265B2">
      <w:pPr>
        <w:tabs>
          <w:tab w:val="right" w:pos="7560"/>
        </w:tabs>
      </w:pPr>
      <w:r w:rsidRPr="001F4942">
        <w:tab/>
      </w:r>
      <w:r w:rsidRPr="001F4942">
        <w:tab/>
      </w:r>
      <w:r w:rsidRPr="001F4942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1F4942" w:rsidTr="005D4E0A">
        <w:tc>
          <w:tcPr>
            <w:tcW w:w="5103" w:type="dxa"/>
            <w:shd w:val="clear" w:color="auto" w:fill="D9D9D9"/>
          </w:tcPr>
          <w:p w:rsidR="004E1E89" w:rsidRPr="001F4942" w:rsidRDefault="004E1E89" w:rsidP="00A834E2">
            <w:pPr>
              <w:rPr>
                <w:b/>
              </w:rPr>
            </w:pPr>
            <w:r w:rsidRPr="001F4942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1F4942" w:rsidRDefault="00062915" w:rsidP="00A834E2">
            <w:pPr>
              <w:jc w:val="center"/>
              <w:rPr>
                <w:b/>
              </w:rPr>
            </w:pPr>
            <w:r w:rsidRPr="001F4942">
              <w:rPr>
                <w:b/>
              </w:rPr>
              <w:t>Suma v EUR</w:t>
            </w: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A834E2">
            <w:r w:rsidRPr="001F4942">
              <w:t>ZS k 1.1.</w:t>
            </w:r>
            <w:r w:rsidR="00487F80" w:rsidRPr="001F4942">
              <w:t>2017</w:t>
            </w:r>
            <w:r w:rsidRPr="001F4942">
              <w:t xml:space="preserve"> </w:t>
            </w:r>
          </w:p>
        </w:tc>
        <w:tc>
          <w:tcPr>
            <w:tcW w:w="4253" w:type="dxa"/>
          </w:tcPr>
          <w:p w:rsidR="004E1E89" w:rsidRPr="001F4942" w:rsidRDefault="00783F6F" w:rsidP="002F1616">
            <w:pPr>
              <w:jc w:val="right"/>
            </w:pPr>
            <w:r w:rsidRPr="001F4942">
              <w:t>0,00</w:t>
            </w:r>
            <w:r w:rsidR="004E1E89" w:rsidRPr="001F4942">
              <w:t xml:space="preserve">      </w:t>
            </w:r>
          </w:p>
        </w:tc>
      </w:tr>
      <w:tr w:rsidR="004E1E89" w:rsidRPr="001F4942" w:rsidTr="005D4E0A">
        <w:tc>
          <w:tcPr>
            <w:tcW w:w="5103" w:type="dxa"/>
          </w:tcPr>
          <w:p w:rsidR="0098641A" w:rsidRPr="001F4942" w:rsidRDefault="004E1E89" w:rsidP="0098641A">
            <w:r w:rsidRPr="001F4942">
              <w:t xml:space="preserve">Prírastky - z prebytku </w:t>
            </w:r>
            <w:r w:rsidR="0098641A" w:rsidRPr="001F4942">
              <w:t xml:space="preserve">rozpočtu za uplynulý </w:t>
            </w:r>
          </w:p>
          <w:p w:rsidR="004E1E89" w:rsidRPr="001F4942" w:rsidRDefault="0098641A" w:rsidP="0098641A">
            <w:r w:rsidRPr="001F4942"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  <w:r w:rsidRPr="001F4942">
              <w:t xml:space="preserve">     </w:t>
            </w:r>
          </w:p>
        </w:tc>
      </w:tr>
      <w:tr w:rsidR="00340DC3" w:rsidRPr="001F4942" w:rsidTr="005D4E0A">
        <w:tc>
          <w:tcPr>
            <w:tcW w:w="5103" w:type="dxa"/>
          </w:tcPr>
          <w:p w:rsidR="00340DC3" w:rsidRPr="001F4942" w:rsidRDefault="00340DC3" w:rsidP="00340DC3">
            <w:r w:rsidRPr="001F4942">
              <w:t xml:space="preserve">                - z rozdielu medzi výnosmi a nákladmi </w:t>
            </w:r>
          </w:p>
          <w:p w:rsidR="00340DC3" w:rsidRPr="001F4942" w:rsidRDefault="00340DC3" w:rsidP="00340DC3">
            <w:r w:rsidRPr="001F4942">
              <w:t xml:space="preserve">                  z podnikateľskej činnosti</w:t>
            </w:r>
            <w:r w:rsidR="0098641A" w:rsidRPr="001F4942">
              <w:t xml:space="preserve"> po zdanení </w:t>
            </w:r>
          </w:p>
        </w:tc>
        <w:tc>
          <w:tcPr>
            <w:tcW w:w="4253" w:type="dxa"/>
          </w:tcPr>
          <w:p w:rsidR="00340DC3" w:rsidRPr="001F4942" w:rsidRDefault="00340DC3" w:rsidP="002F1616">
            <w:pPr>
              <w:jc w:val="right"/>
            </w:pPr>
          </w:p>
        </w:tc>
      </w:tr>
      <w:tr w:rsidR="0098641A" w:rsidRPr="001F4942" w:rsidTr="005D4E0A">
        <w:tc>
          <w:tcPr>
            <w:tcW w:w="5103" w:type="dxa"/>
          </w:tcPr>
          <w:p w:rsidR="0098641A" w:rsidRPr="001F4942" w:rsidRDefault="0098641A" w:rsidP="00340DC3">
            <w:r w:rsidRPr="001F4942"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Pr="001F4942" w:rsidRDefault="0098641A" w:rsidP="002F1616">
            <w:pPr>
              <w:jc w:val="right"/>
            </w:pP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A834E2">
            <w:r w:rsidRPr="001F4942">
              <w:t>Úbytky   - použitie rezervného fondu :</w:t>
            </w:r>
          </w:p>
          <w:p w:rsidR="004E1E89" w:rsidRPr="001F4942" w:rsidRDefault="004E1E89" w:rsidP="00A834E2">
            <w:r w:rsidRPr="001F4942">
              <w:t xml:space="preserve">- uznesenie č.     </w:t>
            </w:r>
            <w:r w:rsidR="00340DC3" w:rsidRPr="001F4942">
              <w:t xml:space="preserve"> zo dňa ......... obstaranie ..........</w:t>
            </w:r>
            <w:r w:rsidRPr="001F4942">
              <w:t xml:space="preserve">      </w:t>
            </w:r>
          </w:p>
          <w:p w:rsidR="004E1E89" w:rsidRPr="001F4942" w:rsidRDefault="004E1E89" w:rsidP="00A834E2">
            <w:r w:rsidRPr="001F4942">
              <w:t>- uznesenie č.      zo d</w:t>
            </w:r>
            <w:r w:rsidR="00340DC3" w:rsidRPr="001F4942">
              <w:t>ňa ......... obstaranie ..........</w:t>
            </w:r>
            <w:r w:rsidRPr="001F4942">
              <w:t xml:space="preserve">  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  <w:r w:rsidRPr="001F4942">
              <w:t xml:space="preserve">      </w:t>
            </w: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402E86">
            <w:r w:rsidRPr="001F4942">
              <w:t xml:space="preserve">               - krytie schodku </w:t>
            </w:r>
            <w:r w:rsidR="00402E86" w:rsidRPr="001F4942">
              <w:t>rozpočtu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A834E2">
            <w:r w:rsidRPr="001F4942">
              <w:t xml:space="preserve">               - ostatné úbytky 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1F4942" w:rsidRDefault="004E1E89" w:rsidP="00A834E2">
            <w:r w:rsidRPr="001F4942">
              <w:t>KZ k 31.12.</w:t>
            </w:r>
            <w:r w:rsidR="00487F80" w:rsidRPr="001F4942">
              <w:t>2017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783F6F" w:rsidP="002F1616">
            <w:pPr>
              <w:jc w:val="right"/>
            </w:pPr>
            <w:r w:rsidRPr="001F4942">
              <w:t>0,00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E909B4" w:rsidRDefault="00E909B4" w:rsidP="0002694C">
      <w:pPr>
        <w:jc w:val="both"/>
        <w:rPr>
          <w:b/>
        </w:rPr>
      </w:pPr>
    </w:p>
    <w:p w:rsidR="0002694C" w:rsidRPr="00A265B2" w:rsidRDefault="0002694C" w:rsidP="0002694C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02694C" w:rsidRDefault="0002694C" w:rsidP="004B469C">
      <w:pPr>
        <w:jc w:val="both"/>
      </w:pPr>
      <w:r>
        <w:t>Obec</w:t>
      </w:r>
      <w:r w:rsidRPr="00A265B2">
        <w:t xml:space="preserve"> </w:t>
      </w:r>
      <w:r w:rsidR="006C2B61">
        <w:t>ne</w:t>
      </w:r>
      <w:r w:rsidRPr="00A265B2">
        <w:t xml:space="preserve">vytvára </w:t>
      </w:r>
      <w:r>
        <w:t xml:space="preserve">peňažný </w:t>
      </w:r>
      <w:r w:rsidRPr="00A265B2">
        <w:t xml:space="preserve">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</w:t>
      </w:r>
    </w:p>
    <w:p w:rsidR="004B469C" w:rsidRDefault="004B469C" w:rsidP="004B469C">
      <w:pPr>
        <w:jc w:val="both"/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1F4942" w:rsidRDefault="00F6017E" w:rsidP="00F6017E">
      <w:pPr>
        <w:jc w:val="both"/>
      </w:pPr>
      <w:r w:rsidRPr="001F4942">
        <w:t xml:space="preserve">Obec vytvára sociálny fond v zmysle zákona č.152/1994 </w:t>
      </w:r>
      <w:proofErr w:type="spellStart"/>
      <w:r w:rsidRPr="001F4942">
        <w:t>Z.z</w:t>
      </w:r>
      <w:proofErr w:type="spellEnd"/>
      <w:r w:rsidRPr="001F4942">
        <w:t>. v </w:t>
      </w:r>
      <w:proofErr w:type="spellStart"/>
      <w:r w:rsidRPr="001F4942">
        <w:t>z.n.p</w:t>
      </w:r>
      <w:proofErr w:type="spellEnd"/>
      <w:r w:rsidRPr="001F4942">
        <w:t xml:space="preserve">.. </w:t>
      </w:r>
      <w:r w:rsidR="000D3BA8" w:rsidRPr="001F4942">
        <w:t>Tvorbu a použitie sociálneho fondu upravuje kolektívna zmluva.</w:t>
      </w:r>
    </w:p>
    <w:p w:rsidR="000D3BA8" w:rsidRPr="001F4942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196"/>
      </w:tblGrid>
      <w:tr w:rsidR="000D3BA8" w:rsidRPr="001F4942" w:rsidTr="009E7C7F">
        <w:tc>
          <w:tcPr>
            <w:tcW w:w="5103" w:type="dxa"/>
            <w:shd w:val="clear" w:color="auto" w:fill="D9D9D9"/>
          </w:tcPr>
          <w:p w:rsidR="000D3BA8" w:rsidRPr="001F4942" w:rsidRDefault="000D3BA8" w:rsidP="009E7C7F">
            <w:pPr>
              <w:rPr>
                <w:b/>
              </w:rPr>
            </w:pPr>
            <w:r w:rsidRPr="001F4942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1F4942" w:rsidRDefault="000D3BA8" w:rsidP="009E7C7F">
            <w:pPr>
              <w:jc w:val="center"/>
              <w:rPr>
                <w:b/>
              </w:rPr>
            </w:pPr>
            <w:r w:rsidRPr="001F4942">
              <w:rPr>
                <w:b/>
              </w:rPr>
              <w:t>Suma v EUR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>ZS k 1.1.</w:t>
            </w:r>
            <w:r w:rsidR="00487F80" w:rsidRPr="001F4942">
              <w:t>2017</w:t>
            </w:r>
          </w:p>
        </w:tc>
        <w:tc>
          <w:tcPr>
            <w:tcW w:w="4253" w:type="dxa"/>
          </w:tcPr>
          <w:p w:rsidR="000D3BA8" w:rsidRPr="001F4942" w:rsidRDefault="00783F6F" w:rsidP="006C2B61">
            <w:pPr>
              <w:jc w:val="right"/>
            </w:pPr>
            <w:r w:rsidRPr="001F4942">
              <w:t>60,15</w:t>
            </w:r>
            <w:r w:rsidR="000D3BA8" w:rsidRPr="001F4942">
              <w:t xml:space="preserve">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Prírastky - povinný prídel -        %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                               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ostatné prírastky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Úbytky   - závodné stravovanie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dopravné      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1F4942" w:rsidRDefault="000D3BA8" w:rsidP="009E7C7F">
            <w:r w:rsidRPr="001F4942">
              <w:t>KZ k 31.12.</w:t>
            </w:r>
            <w:r w:rsidR="00487F80" w:rsidRPr="001F4942">
              <w:t>2017</w:t>
            </w:r>
          </w:p>
        </w:tc>
        <w:tc>
          <w:tcPr>
            <w:tcW w:w="4253" w:type="dxa"/>
            <w:shd w:val="clear" w:color="auto" w:fill="D9D9D9"/>
          </w:tcPr>
          <w:p w:rsidR="000D3BA8" w:rsidRPr="001F4942" w:rsidRDefault="00783F6F" w:rsidP="006C2B61">
            <w:pPr>
              <w:jc w:val="right"/>
            </w:pPr>
            <w:r w:rsidRPr="001F4942">
              <w:t>374,31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FF617F" w:rsidRPr="00A265B2" w:rsidRDefault="00FF617F" w:rsidP="00FF617F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 opráv </w:t>
      </w:r>
    </w:p>
    <w:p w:rsidR="00FF617F" w:rsidRDefault="00FF617F" w:rsidP="004B469C">
      <w:pPr>
        <w:jc w:val="both"/>
        <w:rPr>
          <w:b/>
        </w:rPr>
      </w:pPr>
      <w:r>
        <w:t>Obec</w:t>
      </w:r>
      <w:r w:rsidRPr="00A265B2">
        <w:t xml:space="preserve"> </w:t>
      </w:r>
      <w:r w:rsidR="006C2B61">
        <w:t>ne</w:t>
      </w:r>
      <w:r w:rsidRPr="00A265B2">
        <w:t xml:space="preserve">vytvára </w:t>
      </w:r>
      <w:r>
        <w:t xml:space="preserve">fond prevádzky, údržby a opráv v zmysle ustanovenia § 18 zákona č.443/2010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</w:t>
      </w:r>
    </w:p>
    <w:p w:rsidR="00117AD6" w:rsidRDefault="00117AD6" w:rsidP="00A61D23">
      <w:pPr>
        <w:jc w:val="both"/>
        <w:rPr>
          <w:b/>
        </w:rPr>
      </w:pPr>
    </w:p>
    <w:p w:rsidR="00A61D23" w:rsidRPr="00A265B2" w:rsidRDefault="00A61D23" w:rsidP="00A61D23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</w:p>
    <w:p w:rsidR="00A61D23" w:rsidRDefault="00A61D23" w:rsidP="00A61D23">
      <w:pPr>
        <w:jc w:val="both"/>
      </w:pPr>
      <w:r>
        <w:t>Obec</w:t>
      </w:r>
      <w:r w:rsidRPr="00A265B2">
        <w:t xml:space="preserve"> </w:t>
      </w:r>
      <w:r w:rsidR="006C2B61">
        <w:t>ne</w:t>
      </w:r>
      <w:r w:rsidRPr="00A265B2">
        <w:t xml:space="preserve">vytvára </w:t>
      </w:r>
      <w:r>
        <w:t xml:space="preserve">fond rozvoja bývania v zmysle zákona č. 182/1993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</w:p>
    <w:p w:rsidR="00014739" w:rsidRDefault="00014739" w:rsidP="004B7E86">
      <w:pPr>
        <w:rPr>
          <w:b/>
          <w:sz w:val="28"/>
          <w:szCs w:val="28"/>
          <w:highlight w:val="lightGray"/>
        </w:rPr>
      </w:pPr>
    </w:p>
    <w:p w:rsidR="004B7E86" w:rsidRPr="00014739" w:rsidRDefault="004B7E8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487F80">
        <w:rPr>
          <w:b/>
          <w:sz w:val="28"/>
          <w:szCs w:val="28"/>
          <w:highlight w:val="lightGray"/>
        </w:rPr>
        <w:t>2017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783F6F" w:rsidP="00B33941">
            <w:pPr>
              <w:jc w:val="center"/>
            </w:pPr>
            <w:r>
              <w:t>643.575,11</w:t>
            </w:r>
          </w:p>
        </w:tc>
        <w:tc>
          <w:tcPr>
            <w:tcW w:w="2800" w:type="dxa"/>
            <w:shd w:val="clear" w:color="auto" w:fill="C4BC96"/>
          </w:tcPr>
          <w:p w:rsidR="004B7E86" w:rsidRDefault="00783F6F" w:rsidP="00B33941">
            <w:pPr>
              <w:jc w:val="center"/>
            </w:pPr>
            <w:r>
              <w:t>623.951,95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522.349,58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581.191,64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Dlhodobý nehmotný majetok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473.554,52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532.396,58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48.795,06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48.795,06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120.908,93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42.760,31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1.272,77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1.344,35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119.636,16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41.415,96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316,60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0,00</w:t>
            </w: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783F6F" w:rsidP="00B33941">
            <w:pPr>
              <w:jc w:val="center"/>
            </w:pPr>
            <w:r>
              <w:t>643.575,11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783F6F" w:rsidP="00B33941">
            <w:pPr>
              <w:jc w:val="center"/>
            </w:pPr>
            <w:r>
              <w:t>623.951,95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393.803,09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381.030,22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393.803,09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381.030,22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4.783,30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6.351,01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300,00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300,00</w:t>
            </w:r>
          </w:p>
        </w:tc>
      </w:tr>
      <w:tr w:rsidR="00B33941" w:rsidTr="005D4E0A"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B33941" w:rsidP="00B33941">
            <w:pPr>
              <w:jc w:val="center"/>
            </w:pPr>
          </w:p>
        </w:tc>
        <w:tc>
          <w:tcPr>
            <w:tcW w:w="2800" w:type="dxa"/>
          </w:tcPr>
          <w:p w:rsidR="00B33941" w:rsidRPr="000176C4" w:rsidRDefault="00B33941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60,15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374,31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4.423,15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5.676,70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244.988,72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236.570,72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87F80">
        <w:rPr>
          <w:b/>
          <w:sz w:val="28"/>
          <w:szCs w:val="28"/>
          <w:highlight w:val="lightGray"/>
        </w:rPr>
        <w:t>2017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1F4942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Pr="001F494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1F4942">
              <w:rPr>
                <w:b/>
              </w:rPr>
              <w:t xml:space="preserve">Stav </w:t>
            </w:r>
            <w:r w:rsidR="00C66FA7" w:rsidRPr="001F4942">
              <w:rPr>
                <w:b/>
              </w:rPr>
              <w:t>záväzkov</w:t>
            </w:r>
            <w:r w:rsidRPr="001F4942">
              <w:rPr>
                <w:b/>
              </w:rPr>
              <w:t xml:space="preserve"> k 31.12.</w:t>
            </w:r>
            <w:r w:rsidR="00487F80" w:rsidRPr="001F4942">
              <w:rPr>
                <w:b/>
              </w:rPr>
              <w:t>2017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1F4942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1F4942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1F4942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8"/>
                <w:szCs w:val="18"/>
              </w:rPr>
            </w:pPr>
            <w:r w:rsidRPr="001F4942"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8"/>
                <w:szCs w:val="18"/>
              </w:rPr>
            </w:pPr>
            <w:r w:rsidRPr="001F4942">
              <w:rPr>
                <w:sz w:val="18"/>
                <w:szCs w:val="18"/>
              </w:rPr>
              <w:t>Záväzky celkom k 31.12.</w:t>
            </w:r>
            <w:r w:rsidR="00487F80" w:rsidRPr="001F4942">
              <w:rPr>
                <w:sz w:val="18"/>
                <w:szCs w:val="18"/>
              </w:rPr>
              <w:t>2017</w:t>
            </w:r>
            <w:r w:rsidRPr="001F4942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6"/>
                <w:szCs w:val="16"/>
              </w:rPr>
            </w:pPr>
            <w:r w:rsidRPr="001F4942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6"/>
                <w:szCs w:val="16"/>
              </w:rPr>
            </w:pPr>
            <w:r w:rsidRPr="001F4942"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1.746,59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1.746,59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7739B" w:rsidRPr="001F4942" w:rsidTr="009D2E12">
        <w:tc>
          <w:tcPr>
            <w:tcW w:w="3517" w:type="dxa"/>
          </w:tcPr>
          <w:p w:rsidR="0027739B" w:rsidRPr="001F4942" w:rsidRDefault="0027739B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nevyfakturované dodávky</w:t>
            </w:r>
          </w:p>
        </w:tc>
        <w:tc>
          <w:tcPr>
            <w:tcW w:w="201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2.208,32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2.208,32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1.485,14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1.485,14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236,65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236,65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7739B" w:rsidRPr="001F4942" w:rsidTr="009D2E12">
        <w:tc>
          <w:tcPr>
            <w:tcW w:w="3517" w:type="dxa"/>
          </w:tcPr>
          <w:p w:rsidR="0027739B" w:rsidRPr="001F4942" w:rsidRDefault="0027739B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subjektom mimo VS</w:t>
            </w:r>
          </w:p>
        </w:tc>
        <w:tc>
          <w:tcPr>
            <w:tcW w:w="201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3FCD" w:rsidRPr="001F4942" w:rsidTr="009D2E12">
        <w:tc>
          <w:tcPr>
            <w:tcW w:w="3517" w:type="dxa"/>
          </w:tcPr>
          <w:p w:rsidR="00673FCD" w:rsidRPr="001F4942" w:rsidRDefault="00673FCD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iné záväzky</w:t>
            </w:r>
          </w:p>
        </w:tc>
        <w:tc>
          <w:tcPr>
            <w:tcW w:w="2012" w:type="dxa"/>
          </w:tcPr>
          <w:p w:rsidR="00673FCD" w:rsidRPr="001F4942" w:rsidRDefault="00673FCD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73FCD" w:rsidRPr="001F4942" w:rsidRDefault="00673FCD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FCD" w:rsidRPr="001F4942" w:rsidRDefault="00673FCD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  <w:shd w:val="clear" w:color="auto" w:fill="D9D9D9"/>
          </w:tcPr>
          <w:p w:rsidR="00C66FA7" w:rsidRPr="001F4942" w:rsidRDefault="00C66FA7" w:rsidP="0044080E">
            <w:pPr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Záväzky spolu k 31.12.</w:t>
            </w:r>
            <w:r w:rsidR="00487F80" w:rsidRPr="001F4942">
              <w:rPr>
                <w:sz w:val="20"/>
                <w:szCs w:val="20"/>
              </w:rPr>
              <w:t>2017</w:t>
            </w:r>
          </w:p>
        </w:tc>
        <w:tc>
          <w:tcPr>
            <w:tcW w:w="2012" w:type="dxa"/>
            <w:shd w:val="clear" w:color="auto" w:fill="D9D9D9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5.676,70</w:t>
            </w:r>
          </w:p>
        </w:tc>
        <w:tc>
          <w:tcPr>
            <w:tcW w:w="1842" w:type="dxa"/>
            <w:shd w:val="clear" w:color="auto" w:fill="D9D9D9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5.676,70</w:t>
            </w:r>
          </w:p>
        </w:tc>
        <w:tc>
          <w:tcPr>
            <w:tcW w:w="1701" w:type="dxa"/>
            <w:shd w:val="clear" w:color="auto" w:fill="D9D9D9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487F80">
        <w:rPr>
          <w:b/>
        </w:rPr>
        <w:t>2017</w:t>
      </w:r>
      <w:r w:rsidR="00720F1D"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755A83" w:rsidRPr="0027739B" w:rsidTr="00755A83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27739B" w:rsidRDefault="00755A83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755A83" w:rsidRPr="0027739B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27739B" w:rsidRDefault="00337A5C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27739B" w:rsidRDefault="00337A5C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Výška </w:t>
            </w:r>
            <w:r w:rsidR="00755A83" w:rsidRPr="0027739B">
              <w:rPr>
                <w:sz w:val="18"/>
                <w:szCs w:val="18"/>
              </w:rPr>
              <w:t>poskytnutého</w:t>
            </w:r>
            <w:r w:rsidRPr="0027739B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6" w:type="dxa"/>
            <w:shd w:val="clear" w:color="auto" w:fill="D9D9D9"/>
          </w:tcPr>
          <w:p w:rsidR="00755A83" w:rsidRPr="0027739B" w:rsidRDefault="00755A83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Ročná splátka istiny </w:t>
            </w:r>
          </w:p>
          <w:p w:rsidR="00337A5C" w:rsidRPr="0027739B" w:rsidRDefault="00755A83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za rok </w:t>
            </w:r>
            <w:r w:rsidR="00487F80" w:rsidRPr="0027739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D9D9D9"/>
          </w:tcPr>
          <w:p w:rsidR="00755A83" w:rsidRPr="0027739B" w:rsidRDefault="00755A83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Ročná splátka úrokov </w:t>
            </w:r>
          </w:p>
          <w:p w:rsidR="00337A5C" w:rsidRPr="0027739B" w:rsidRDefault="00755A83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za rok </w:t>
            </w:r>
            <w:r w:rsidR="00487F80" w:rsidRPr="0027739B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D9D9D9"/>
          </w:tcPr>
          <w:p w:rsidR="00337A5C" w:rsidRPr="0027739B" w:rsidRDefault="00337A5C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Zostatok </w:t>
            </w:r>
            <w:r w:rsidR="00755A83" w:rsidRPr="0027739B">
              <w:rPr>
                <w:sz w:val="18"/>
                <w:szCs w:val="18"/>
              </w:rPr>
              <w:t>úveru (</w:t>
            </w:r>
            <w:r w:rsidR="000176C4" w:rsidRPr="0027739B">
              <w:rPr>
                <w:sz w:val="18"/>
                <w:szCs w:val="18"/>
              </w:rPr>
              <w:t>istiny</w:t>
            </w:r>
            <w:r w:rsidR="00755A83" w:rsidRPr="0027739B">
              <w:rPr>
                <w:sz w:val="18"/>
                <w:szCs w:val="18"/>
              </w:rPr>
              <w:t>)</w:t>
            </w:r>
            <w:r w:rsidR="000176C4" w:rsidRPr="0027739B">
              <w:rPr>
                <w:sz w:val="18"/>
                <w:szCs w:val="18"/>
              </w:rPr>
              <w:t xml:space="preserve"> </w:t>
            </w:r>
            <w:r w:rsidRPr="0027739B">
              <w:rPr>
                <w:sz w:val="18"/>
                <w:szCs w:val="18"/>
              </w:rPr>
              <w:t>k 31.12.</w:t>
            </w:r>
            <w:r w:rsidR="00487F80" w:rsidRPr="0027739B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D9D9D9"/>
          </w:tcPr>
          <w:p w:rsidR="00755A83" w:rsidRPr="0027739B" w:rsidRDefault="004E137E" w:rsidP="00DA258D">
            <w:pPr>
              <w:jc w:val="center"/>
              <w:rPr>
                <w:sz w:val="20"/>
                <w:szCs w:val="20"/>
              </w:rPr>
            </w:pPr>
            <w:r w:rsidRPr="0027739B">
              <w:rPr>
                <w:sz w:val="20"/>
                <w:szCs w:val="20"/>
              </w:rPr>
              <w:t>Rok</w:t>
            </w:r>
          </w:p>
          <w:p w:rsidR="00337A5C" w:rsidRPr="0027739B" w:rsidRDefault="004E137E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>splatno</w:t>
            </w:r>
            <w:r w:rsidR="00FA3849" w:rsidRPr="0027739B">
              <w:rPr>
                <w:sz w:val="18"/>
                <w:szCs w:val="18"/>
              </w:rPr>
              <w:t>s</w:t>
            </w:r>
            <w:r w:rsidRPr="0027739B">
              <w:rPr>
                <w:sz w:val="18"/>
                <w:szCs w:val="18"/>
              </w:rPr>
              <w:t>ti</w:t>
            </w:r>
          </w:p>
          <w:p w:rsidR="00337A5C" w:rsidRPr="0027739B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27739B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27739B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27739B" w:rsidRDefault="00337A5C" w:rsidP="00E535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27739B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27739B" w:rsidRDefault="00337A5C" w:rsidP="00337A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27739B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DB1FC5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4370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6F3C23" w:rsidRDefault="006F3C23" w:rsidP="004B7E86">
      <w:pPr>
        <w:ind w:left="360"/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:rsidR="00C459DA" w:rsidRDefault="00C459DA" w:rsidP="004B7E86"/>
    <w:p w:rsidR="004B7E86" w:rsidRDefault="00C459DA" w:rsidP="004B7E86">
      <w:r w:rsidRPr="00C459DA">
        <w:t xml:space="preserve">Obec </w:t>
      </w:r>
      <w:r w:rsidR="000A37DD">
        <w:t xml:space="preserve">nie </w:t>
      </w:r>
      <w:r w:rsidRPr="00C459DA">
        <w:t xml:space="preserve">je zriaďovateľom </w:t>
      </w:r>
      <w:r w:rsidR="000A37DD">
        <w:t>príspevkových organizácií.</w:t>
      </w:r>
    </w:p>
    <w:p w:rsidR="00F71008" w:rsidRDefault="00F71008" w:rsidP="009B4B35">
      <w:pPr>
        <w:ind w:left="360"/>
        <w:jc w:val="both"/>
      </w:pPr>
    </w:p>
    <w:p w:rsidR="000A37DD" w:rsidRDefault="000A37DD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 xml:space="preserve">právnickým osobám a fyzickým osobám - podnikateľom podľa § 7 ods. 4 zákona č.583/2004 </w:t>
      </w:r>
      <w:proofErr w:type="spellStart"/>
      <w:r w:rsidR="00A51094" w:rsidRPr="0017511B">
        <w:rPr>
          <w:b/>
          <w:sz w:val="28"/>
          <w:szCs w:val="28"/>
          <w:highlight w:val="lightGray"/>
        </w:rPr>
        <w:t>Z.z</w:t>
      </w:r>
      <w:proofErr w:type="spellEnd"/>
      <w:r w:rsidR="00A51094" w:rsidRPr="0017511B">
        <w:rPr>
          <w:b/>
          <w:sz w:val="28"/>
          <w:szCs w:val="28"/>
          <w:highlight w:val="lightGray"/>
        </w:rPr>
        <w:t>.</w:t>
      </w:r>
    </w:p>
    <w:p w:rsidR="009B4B35" w:rsidRDefault="009B4B35" w:rsidP="004B7E86"/>
    <w:p w:rsidR="00A51094" w:rsidRPr="001F4942" w:rsidRDefault="00A51094" w:rsidP="00A51094">
      <w:pPr>
        <w:jc w:val="both"/>
      </w:pPr>
      <w:r w:rsidRPr="001F4942">
        <w:t xml:space="preserve">Obec v roku </w:t>
      </w:r>
      <w:r w:rsidR="00487F80" w:rsidRPr="001F4942">
        <w:t>2017</w:t>
      </w:r>
      <w:r w:rsidRPr="001F4942">
        <w:t xml:space="preserve"> </w:t>
      </w:r>
      <w:r w:rsidR="001F4942" w:rsidRPr="001F4942">
        <w:t>ne</w:t>
      </w:r>
      <w:r w:rsidRPr="001F4942">
        <w:t xml:space="preserve">poskytla dotácie v súlade so VZN o dotáciách, právnickým osobám, fyzickým osobám - podnikateľom na podporu všeobecne prospešných služieb,  na všeobecne prospešný alebo verejnoprospešný účel. </w:t>
      </w:r>
    </w:p>
    <w:p w:rsidR="00A51094" w:rsidRPr="001F4942" w:rsidRDefault="00A51094" w:rsidP="00A51094">
      <w:pPr>
        <w:jc w:val="both"/>
        <w:rPr>
          <w:color w:val="FF0000"/>
          <w:highlight w:val="yellow"/>
        </w:rPr>
      </w:pPr>
    </w:p>
    <w:p w:rsidR="00A51094" w:rsidRDefault="00A51094" w:rsidP="00A51094">
      <w:pPr>
        <w:ind w:left="360"/>
        <w:jc w:val="both"/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0A37DD" w:rsidP="009B4B35">
      <w:pPr>
        <w:tabs>
          <w:tab w:val="right" w:pos="2520"/>
          <w:tab w:val="right" w:pos="9360"/>
        </w:tabs>
        <w:jc w:val="both"/>
      </w:pPr>
      <w:r>
        <w:t>Obec nevykonáva podnikateľskú činnosť.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0A37DD" w:rsidRDefault="00B2682F" w:rsidP="00DC4396">
      <w:pPr>
        <w:jc w:val="both"/>
        <w:rPr>
          <w:u w:val="single"/>
        </w:rPr>
      </w:pPr>
      <w:r w:rsidRPr="000A37DD">
        <w:rPr>
          <w:u w:val="single"/>
        </w:rPr>
        <w:t xml:space="preserve">Finančné usporiadanie voči zriadeným právnickým osobám, </w:t>
      </w:r>
      <w:proofErr w:type="spellStart"/>
      <w:r w:rsidRPr="000A37DD">
        <w:rPr>
          <w:u w:val="single"/>
        </w:rPr>
        <w:t>t.j</w:t>
      </w:r>
      <w:proofErr w:type="spellEnd"/>
      <w:r w:rsidRPr="000A37DD">
        <w:rPr>
          <w:u w:val="single"/>
        </w:rPr>
        <w:t>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953C60" w:rsidRPr="000504C3" w:rsidRDefault="000A37DD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obec nemá zriadené rozpočtové organizácie</w:t>
      </w:r>
    </w:p>
    <w:p w:rsidR="000504C3" w:rsidRDefault="000504C3" w:rsidP="000504C3">
      <w:pPr>
        <w:ind w:left="360"/>
        <w:jc w:val="both"/>
      </w:pPr>
    </w:p>
    <w:p w:rsidR="00B2682F" w:rsidRPr="000A37DD" w:rsidRDefault="00B2682F" w:rsidP="00B2682F">
      <w:pPr>
        <w:jc w:val="both"/>
        <w:rPr>
          <w:u w:val="single"/>
        </w:rPr>
      </w:pPr>
      <w:r w:rsidRPr="000A37DD">
        <w:rPr>
          <w:u w:val="single"/>
        </w:rPr>
        <w:t xml:space="preserve">Finančné usporiadanie voči zriadeným právnickým osobám, </w:t>
      </w:r>
      <w:proofErr w:type="spellStart"/>
      <w:r w:rsidRPr="000A37DD">
        <w:rPr>
          <w:u w:val="single"/>
        </w:rPr>
        <w:t>t.j</w:t>
      </w:r>
      <w:proofErr w:type="spellEnd"/>
      <w:r w:rsidRPr="000A37DD">
        <w:rPr>
          <w:u w:val="single"/>
        </w:rPr>
        <w:t>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Pr="000504C3" w:rsidRDefault="000A37DD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obec nemá zriadené príspevkové organizácie</w:t>
      </w:r>
    </w:p>
    <w:p w:rsidR="00BD6BAA" w:rsidRDefault="00BD6BAA" w:rsidP="00BD6BAA">
      <w:pPr>
        <w:ind w:left="360"/>
        <w:jc w:val="both"/>
      </w:pPr>
    </w:p>
    <w:p w:rsidR="00BF3842" w:rsidRPr="000A37DD" w:rsidRDefault="00BF3842" w:rsidP="00BF3842">
      <w:pPr>
        <w:jc w:val="both"/>
        <w:rPr>
          <w:u w:val="single"/>
        </w:rPr>
      </w:pPr>
      <w:r w:rsidRPr="000A37DD">
        <w:rPr>
          <w:u w:val="single"/>
        </w:rPr>
        <w:t>Finančné usporiadanie voči založeným právnickým osobám</w:t>
      </w:r>
      <w:r w:rsidR="00F02E54" w:rsidRPr="000A37DD">
        <w:rPr>
          <w:u w:val="single"/>
        </w:rPr>
        <w:t>:</w:t>
      </w:r>
    </w:p>
    <w:p w:rsidR="00BF3842" w:rsidRDefault="00BF3842" w:rsidP="00E23022">
      <w:pPr>
        <w:jc w:val="both"/>
      </w:pPr>
    </w:p>
    <w:p w:rsidR="000A37DD" w:rsidRPr="000504C3" w:rsidRDefault="000A37DD" w:rsidP="000A37D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obec nemá založené právnické osoby</w:t>
      </w:r>
    </w:p>
    <w:p w:rsidR="000A37DD" w:rsidRDefault="000A37DD" w:rsidP="00E23022">
      <w:pPr>
        <w:jc w:val="both"/>
      </w:pPr>
    </w:p>
    <w:p w:rsidR="00A51094" w:rsidRDefault="00A51094" w:rsidP="000A37DD">
      <w:pPr>
        <w:jc w:val="both"/>
        <w:rPr>
          <w:color w:val="0000FF"/>
          <w:u w:val="single"/>
        </w:rPr>
      </w:pPr>
    </w:p>
    <w:p w:rsidR="00727D46" w:rsidRPr="00BC547D" w:rsidRDefault="00727D4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 xml:space="preserve">MV SR </w:t>
            </w:r>
          </w:p>
        </w:tc>
        <w:tc>
          <w:tcPr>
            <w:tcW w:w="4089" w:type="dxa"/>
          </w:tcPr>
          <w:p w:rsidR="00E569F4" w:rsidRPr="00DD146D" w:rsidRDefault="00E569F4" w:rsidP="001F4942">
            <w:pPr>
              <w:jc w:val="both"/>
            </w:pPr>
            <w:r>
              <w:t>REGOB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80,52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80,52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>MV SR</w:t>
            </w:r>
          </w:p>
        </w:tc>
        <w:tc>
          <w:tcPr>
            <w:tcW w:w="4089" w:type="dxa"/>
          </w:tcPr>
          <w:p w:rsidR="00E569F4" w:rsidRPr="00DD146D" w:rsidRDefault="00E569F4" w:rsidP="001F4942">
            <w:pPr>
              <w:jc w:val="both"/>
            </w:pPr>
            <w:r>
              <w:t>register adries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26,00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26,00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>Ministerstvo školstva</w:t>
            </w:r>
          </w:p>
        </w:tc>
        <w:tc>
          <w:tcPr>
            <w:tcW w:w="4089" w:type="dxa"/>
          </w:tcPr>
          <w:p w:rsidR="00E569F4" w:rsidRPr="00DD146D" w:rsidRDefault="00E569F4" w:rsidP="001F4942">
            <w:r>
              <w:t xml:space="preserve">§50 podpora zamestnávania znevýhodneného uchádzača 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896,04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896,04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4089" w:type="dxa"/>
          </w:tcPr>
          <w:p w:rsidR="00E569F4" w:rsidRPr="00DD146D" w:rsidRDefault="00E569F4" w:rsidP="001F4942">
            <w:r>
              <w:t>§50j podpora miestnej a regionálnej zamestnanosti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6.771,63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6.771,63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§52a aktivačná činnosť formou dobrovoľníckej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 xml:space="preserve">voľby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808,55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808,55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proofErr w:type="spellStart"/>
            <w:r>
              <w:t>UPSVaR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§54 šanca na zamestnanie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1.094,80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1.094,80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Ministerstvo ŽP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životné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A37DD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both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747363" w:rsidRDefault="000A37DD" w:rsidP="00734038">
            <w:pPr>
              <w:jc w:val="right"/>
              <w:rPr>
                <w:b/>
              </w:rPr>
            </w:pP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487F80">
        <w:t>2017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248"/>
        <w:gridCol w:w="2107"/>
        <w:gridCol w:w="2236"/>
      </w:tblGrid>
      <w:tr w:rsidR="0075270F" w:rsidTr="00564768">
        <w:tc>
          <w:tcPr>
            <w:tcW w:w="2802" w:type="dxa"/>
            <w:shd w:val="clear" w:color="auto" w:fill="D9D9D9"/>
          </w:tcPr>
          <w:p w:rsidR="0017202A" w:rsidRDefault="0017202A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5270F" w:rsidRPr="001F4942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75270F" w:rsidRPr="001F4942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 xml:space="preserve">Suma </w:t>
            </w:r>
            <w:r w:rsidRPr="001F4942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1F4942">
              <w:rPr>
                <w:b/>
                <w:sz w:val="20"/>
                <w:szCs w:val="20"/>
              </w:rPr>
              <w:t>finančných prostriedkov</w:t>
            </w:r>
          </w:p>
          <w:p w:rsidR="0017202A" w:rsidRPr="001F4942" w:rsidRDefault="0017202A" w:rsidP="00747363">
            <w:pPr>
              <w:jc w:val="center"/>
            </w:pPr>
            <w:r w:rsidRPr="001F4942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5270F" w:rsidRPr="001F4942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17202A" w:rsidRPr="001F4942" w:rsidRDefault="0017202A" w:rsidP="00747363">
            <w:pPr>
              <w:jc w:val="center"/>
            </w:pPr>
            <w:r w:rsidRPr="001F4942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17202A" w:rsidRPr="001F4942" w:rsidRDefault="0017202A" w:rsidP="0017202A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Rozdiel</w:t>
            </w:r>
          </w:p>
          <w:p w:rsidR="0017202A" w:rsidRPr="001F4942" w:rsidRDefault="0017202A" w:rsidP="0017202A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(stĺ.2 - stĺ.3 )</w:t>
            </w:r>
          </w:p>
          <w:p w:rsidR="0017202A" w:rsidRPr="001F4942" w:rsidRDefault="0017202A" w:rsidP="0017202A">
            <w:pPr>
              <w:jc w:val="center"/>
              <w:rPr>
                <w:b/>
                <w:sz w:val="20"/>
                <w:szCs w:val="20"/>
              </w:rPr>
            </w:pPr>
          </w:p>
          <w:p w:rsidR="0075270F" w:rsidRDefault="0017202A" w:rsidP="0017202A">
            <w:pPr>
              <w:jc w:val="center"/>
            </w:pPr>
            <w:r w:rsidRPr="001F4942">
              <w:rPr>
                <w:b/>
                <w:sz w:val="20"/>
                <w:szCs w:val="20"/>
              </w:rPr>
              <w:t>- 4 -</w:t>
            </w: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126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126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643256" w:rsidRDefault="00643256" w:rsidP="0075270F">
      <w:pPr>
        <w:jc w:val="both"/>
        <w:rPr>
          <w:color w:val="FF0000"/>
          <w:u w:val="single"/>
        </w:rPr>
      </w:pPr>
    </w:p>
    <w:p w:rsidR="00643256" w:rsidRDefault="00643256" w:rsidP="0075270F">
      <w:pPr>
        <w:jc w:val="both"/>
        <w:rPr>
          <w:color w:val="FF0000"/>
          <w:u w:val="single"/>
        </w:rPr>
      </w:pPr>
    </w:p>
    <w:p w:rsidR="00643256" w:rsidRDefault="00643256" w:rsidP="0075270F">
      <w:pPr>
        <w:jc w:val="both"/>
        <w:rPr>
          <w:color w:val="FF0000"/>
          <w:u w:val="single"/>
        </w:rPr>
      </w:pPr>
    </w:p>
    <w:p w:rsidR="0075270F" w:rsidRPr="00BC547D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2246"/>
        <w:gridCol w:w="2107"/>
        <w:gridCol w:w="2235"/>
      </w:tblGrid>
      <w:tr w:rsidR="0075270F" w:rsidTr="00564768">
        <w:tc>
          <w:tcPr>
            <w:tcW w:w="2802" w:type="dxa"/>
            <w:shd w:val="clear" w:color="auto" w:fill="D9D9D9"/>
          </w:tcPr>
          <w:p w:rsidR="000F733C" w:rsidRDefault="000F733C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5270F" w:rsidRPr="000F733C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0F733C"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</w:p>
          <w:p w:rsidR="0075270F" w:rsidRDefault="000F733C" w:rsidP="000F73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5270F" w:rsidTr="00564768">
        <w:tc>
          <w:tcPr>
            <w:tcW w:w="2802" w:type="dxa"/>
          </w:tcPr>
          <w:p w:rsidR="0075270F" w:rsidRDefault="00643256" w:rsidP="00747363">
            <w:pPr>
              <w:jc w:val="both"/>
            </w:pPr>
            <w:r>
              <w:t>VÚC Prešov</w:t>
            </w:r>
          </w:p>
        </w:tc>
        <w:tc>
          <w:tcPr>
            <w:tcW w:w="2268" w:type="dxa"/>
          </w:tcPr>
          <w:p w:rsidR="0075270F" w:rsidRDefault="00643256" w:rsidP="00C45B8E">
            <w:pPr>
              <w:jc w:val="right"/>
            </w:pPr>
            <w:r>
              <w:t>3.000,00</w:t>
            </w:r>
          </w:p>
        </w:tc>
        <w:tc>
          <w:tcPr>
            <w:tcW w:w="2126" w:type="dxa"/>
          </w:tcPr>
          <w:p w:rsidR="0075270F" w:rsidRDefault="00643256" w:rsidP="00C45B8E">
            <w:pPr>
              <w:jc w:val="right"/>
            </w:pPr>
            <w:r>
              <w:t>3.000,00</w:t>
            </w:r>
          </w:p>
        </w:tc>
        <w:tc>
          <w:tcPr>
            <w:tcW w:w="2268" w:type="dxa"/>
          </w:tcPr>
          <w:p w:rsidR="0075270F" w:rsidRDefault="00643256" w:rsidP="00C45B8E">
            <w:pPr>
              <w:jc w:val="right"/>
            </w:pPr>
            <w:r>
              <w:t>0,00</w:t>
            </w: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C45B8E">
            <w:pPr>
              <w:jc w:val="right"/>
            </w:pPr>
          </w:p>
        </w:tc>
        <w:tc>
          <w:tcPr>
            <w:tcW w:w="2126" w:type="dxa"/>
          </w:tcPr>
          <w:p w:rsidR="0075270F" w:rsidRDefault="0075270F" w:rsidP="00C45B8E">
            <w:pPr>
              <w:jc w:val="right"/>
            </w:pPr>
          </w:p>
        </w:tc>
        <w:tc>
          <w:tcPr>
            <w:tcW w:w="2268" w:type="dxa"/>
          </w:tcPr>
          <w:p w:rsidR="0075270F" w:rsidRDefault="0075270F" w:rsidP="00C45B8E">
            <w:pPr>
              <w:jc w:val="right"/>
            </w:pPr>
          </w:p>
        </w:tc>
      </w:tr>
    </w:tbl>
    <w:p w:rsidR="00146B21" w:rsidRDefault="00146B21" w:rsidP="002F4AF1">
      <w:pPr>
        <w:jc w:val="both"/>
      </w:pPr>
    </w:p>
    <w:p w:rsidR="00F7261D" w:rsidRPr="001F4942" w:rsidRDefault="001C7B65" w:rsidP="00C97165">
      <w:pPr>
        <w:jc w:val="both"/>
        <w:rPr>
          <w:b/>
          <w:sz w:val="28"/>
          <w:szCs w:val="28"/>
        </w:rPr>
      </w:pPr>
      <w:r w:rsidRPr="001F4942">
        <w:rPr>
          <w:b/>
          <w:sz w:val="28"/>
          <w:szCs w:val="28"/>
        </w:rPr>
        <w:t>1</w:t>
      </w:r>
      <w:r w:rsidR="007B677C" w:rsidRPr="001F4942">
        <w:rPr>
          <w:b/>
          <w:sz w:val="28"/>
          <w:szCs w:val="28"/>
        </w:rPr>
        <w:t>2</w:t>
      </w:r>
      <w:r w:rsidRPr="001F4942">
        <w:rPr>
          <w:b/>
          <w:sz w:val="28"/>
          <w:szCs w:val="28"/>
        </w:rPr>
        <w:t>. Hodnotenie plnenia programov obce</w:t>
      </w:r>
      <w:r w:rsidR="006366BA" w:rsidRPr="001F4942">
        <w:rPr>
          <w:b/>
          <w:sz w:val="28"/>
          <w:szCs w:val="28"/>
        </w:rPr>
        <w:t xml:space="preserve"> - Hodnotiaca správa </w:t>
      </w:r>
      <w:r w:rsidR="00F7261D" w:rsidRPr="001F4942">
        <w:rPr>
          <w:b/>
          <w:sz w:val="28"/>
          <w:szCs w:val="28"/>
        </w:rPr>
        <w:t xml:space="preserve">k plneniu programového rozpočtu </w:t>
      </w:r>
      <w:r w:rsidRPr="001F4942">
        <w:rPr>
          <w:b/>
          <w:sz w:val="28"/>
          <w:szCs w:val="28"/>
        </w:rPr>
        <w:t xml:space="preserve">       </w:t>
      </w:r>
    </w:p>
    <w:p w:rsidR="001C7B65" w:rsidRDefault="001C7B65" w:rsidP="001C7B65"/>
    <w:p w:rsidR="001F4942" w:rsidRPr="00EE2FD9" w:rsidRDefault="001F4942" w:rsidP="001C7B65">
      <w:r>
        <w:t>Obec Hendrichovce nemá programový rozpočet.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487F80">
        <w:t>2017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487F80">
        <w:t>2017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067071" w:rsidRDefault="006312C3" w:rsidP="00727D46">
      <w:pPr>
        <w:jc w:val="both"/>
      </w:pPr>
      <w:r>
        <w:t xml:space="preserve">Napr.: </w:t>
      </w:r>
    </w:p>
    <w:p w:rsidR="00727D46" w:rsidRPr="00067071" w:rsidRDefault="00C97165" w:rsidP="00067071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rezervného fondu vo výške ..... EUR.</w:t>
      </w:r>
    </w:p>
    <w:p w:rsidR="00067071" w:rsidRPr="00067071" w:rsidRDefault="00067071" w:rsidP="00067071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berie na vedomie</w:t>
      </w:r>
      <w:r w:rsidRPr="00067071">
        <w:t xml:space="preserve"> schodok rozpočtového hospodárenia vo výške ..... EUR.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21" w:rsidRDefault="00666121">
      <w:r>
        <w:separator/>
      </w:r>
    </w:p>
  </w:endnote>
  <w:endnote w:type="continuationSeparator" w:id="0">
    <w:p w:rsidR="00666121" w:rsidRDefault="0066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42" w:rsidRDefault="001F494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F4942" w:rsidRDefault="001F4942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42" w:rsidRDefault="001F494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2675">
      <w:rPr>
        <w:rStyle w:val="slostrany"/>
        <w:noProof/>
      </w:rPr>
      <w:t>4</w:t>
    </w:r>
    <w:r>
      <w:rPr>
        <w:rStyle w:val="slostrany"/>
      </w:rPr>
      <w:fldChar w:fldCharType="end"/>
    </w:r>
  </w:p>
  <w:p w:rsidR="001F4942" w:rsidRDefault="001F4942" w:rsidP="005E4976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21" w:rsidRDefault="00666121">
      <w:r>
        <w:separator/>
      </w:r>
    </w:p>
  </w:footnote>
  <w:footnote w:type="continuationSeparator" w:id="0">
    <w:p w:rsidR="00666121" w:rsidRDefault="0066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7"/>
  </w:num>
  <w:num w:numId="10">
    <w:abstractNumId w:val="24"/>
  </w:num>
  <w:num w:numId="11">
    <w:abstractNumId w:val="0"/>
  </w:num>
  <w:num w:numId="12">
    <w:abstractNumId w:val="30"/>
  </w:num>
  <w:num w:numId="13">
    <w:abstractNumId w:val="5"/>
  </w:num>
  <w:num w:numId="14">
    <w:abstractNumId w:val="35"/>
  </w:num>
  <w:num w:numId="15">
    <w:abstractNumId w:val="39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3"/>
  </w:num>
  <w:num w:numId="21">
    <w:abstractNumId w:val="37"/>
  </w:num>
  <w:num w:numId="22">
    <w:abstractNumId w:val="26"/>
  </w:num>
  <w:num w:numId="23">
    <w:abstractNumId w:val="2"/>
  </w:num>
  <w:num w:numId="24">
    <w:abstractNumId w:val="1"/>
  </w:num>
  <w:num w:numId="25">
    <w:abstractNumId w:val="29"/>
  </w:num>
  <w:num w:numId="26">
    <w:abstractNumId w:val="10"/>
  </w:num>
  <w:num w:numId="27">
    <w:abstractNumId w:val="20"/>
  </w:num>
  <w:num w:numId="28">
    <w:abstractNumId w:val="28"/>
  </w:num>
  <w:num w:numId="29">
    <w:abstractNumId w:val="27"/>
  </w:num>
  <w:num w:numId="30">
    <w:abstractNumId w:val="18"/>
  </w:num>
  <w:num w:numId="31">
    <w:abstractNumId w:val="8"/>
  </w:num>
  <w:num w:numId="32">
    <w:abstractNumId w:val="33"/>
  </w:num>
  <w:num w:numId="33">
    <w:abstractNumId w:val="11"/>
  </w:num>
  <w:num w:numId="34">
    <w:abstractNumId w:val="41"/>
  </w:num>
  <w:num w:numId="35">
    <w:abstractNumId w:val="36"/>
  </w:num>
  <w:num w:numId="36">
    <w:abstractNumId w:val="3"/>
  </w:num>
  <w:num w:numId="37">
    <w:abstractNumId w:val="4"/>
  </w:num>
  <w:num w:numId="38">
    <w:abstractNumId w:val="13"/>
  </w:num>
  <w:num w:numId="39">
    <w:abstractNumId w:val="25"/>
  </w:num>
  <w:num w:numId="40">
    <w:abstractNumId w:val="40"/>
  </w:num>
  <w:num w:numId="41">
    <w:abstractNumId w:val="16"/>
  </w:num>
  <w:num w:numId="42">
    <w:abstractNumId w:val="17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07447"/>
    <w:rsid w:val="00014739"/>
    <w:rsid w:val="000165D7"/>
    <w:rsid w:val="00016B43"/>
    <w:rsid w:val="000176C4"/>
    <w:rsid w:val="000215FA"/>
    <w:rsid w:val="000252F9"/>
    <w:rsid w:val="0002694C"/>
    <w:rsid w:val="00027FB5"/>
    <w:rsid w:val="00030862"/>
    <w:rsid w:val="00034824"/>
    <w:rsid w:val="00034F00"/>
    <w:rsid w:val="00035729"/>
    <w:rsid w:val="00037CBA"/>
    <w:rsid w:val="00044C3A"/>
    <w:rsid w:val="00047962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37DD"/>
    <w:rsid w:val="000A42AC"/>
    <w:rsid w:val="000B1051"/>
    <w:rsid w:val="000B6FE7"/>
    <w:rsid w:val="000C3428"/>
    <w:rsid w:val="000C3E5F"/>
    <w:rsid w:val="000D3BA8"/>
    <w:rsid w:val="000D445D"/>
    <w:rsid w:val="000D7819"/>
    <w:rsid w:val="000E4102"/>
    <w:rsid w:val="000E6AFC"/>
    <w:rsid w:val="000E7DE2"/>
    <w:rsid w:val="000F733C"/>
    <w:rsid w:val="000F78E3"/>
    <w:rsid w:val="0010097C"/>
    <w:rsid w:val="00102675"/>
    <w:rsid w:val="0010528F"/>
    <w:rsid w:val="00114ED4"/>
    <w:rsid w:val="00117AD6"/>
    <w:rsid w:val="0012093F"/>
    <w:rsid w:val="00121F9E"/>
    <w:rsid w:val="001241BA"/>
    <w:rsid w:val="0012514C"/>
    <w:rsid w:val="001255E9"/>
    <w:rsid w:val="0012663A"/>
    <w:rsid w:val="00127618"/>
    <w:rsid w:val="00136085"/>
    <w:rsid w:val="001418C4"/>
    <w:rsid w:val="00142B8C"/>
    <w:rsid w:val="001445BB"/>
    <w:rsid w:val="0014559B"/>
    <w:rsid w:val="00146B21"/>
    <w:rsid w:val="00150FAC"/>
    <w:rsid w:val="00151696"/>
    <w:rsid w:val="00155F36"/>
    <w:rsid w:val="00163AE7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717"/>
    <w:rsid w:val="00196A8B"/>
    <w:rsid w:val="00197A67"/>
    <w:rsid w:val="001A16E0"/>
    <w:rsid w:val="001A32AB"/>
    <w:rsid w:val="001A65A6"/>
    <w:rsid w:val="001A6969"/>
    <w:rsid w:val="001B09ED"/>
    <w:rsid w:val="001B2E3B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4E2F"/>
    <w:rsid w:val="001D6CC1"/>
    <w:rsid w:val="001F06B3"/>
    <w:rsid w:val="001F0997"/>
    <w:rsid w:val="001F3E9A"/>
    <w:rsid w:val="001F4942"/>
    <w:rsid w:val="001F4E0E"/>
    <w:rsid w:val="001F61C7"/>
    <w:rsid w:val="002032F8"/>
    <w:rsid w:val="00205555"/>
    <w:rsid w:val="00207A61"/>
    <w:rsid w:val="00210704"/>
    <w:rsid w:val="002120F4"/>
    <w:rsid w:val="00216127"/>
    <w:rsid w:val="002215B9"/>
    <w:rsid w:val="00222577"/>
    <w:rsid w:val="00225C6C"/>
    <w:rsid w:val="00226A0A"/>
    <w:rsid w:val="0023046A"/>
    <w:rsid w:val="00230D4B"/>
    <w:rsid w:val="002343CA"/>
    <w:rsid w:val="00236A15"/>
    <w:rsid w:val="002409DF"/>
    <w:rsid w:val="00242588"/>
    <w:rsid w:val="0024319F"/>
    <w:rsid w:val="00243B5C"/>
    <w:rsid w:val="00244AAC"/>
    <w:rsid w:val="00245481"/>
    <w:rsid w:val="0024564D"/>
    <w:rsid w:val="0024704B"/>
    <w:rsid w:val="00250E4F"/>
    <w:rsid w:val="00251281"/>
    <w:rsid w:val="00253180"/>
    <w:rsid w:val="00256593"/>
    <w:rsid w:val="002579B3"/>
    <w:rsid w:val="0026432B"/>
    <w:rsid w:val="00265772"/>
    <w:rsid w:val="00272C6E"/>
    <w:rsid w:val="002737A8"/>
    <w:rsid w:val="002743D6"/>
    <w:rsid w:val="00276303"/>
    <w:rsid w:val="0027739B"/>
    <w:rsid w:val="00281EA1"/>
    <w:rsid w:val="002846E8"/>
    <w:rsid w:val="002854AB"/>
    <w:rsid w:val="00293590"/>
    <w:rsid w:val="0029377A"/>
    <w:rsid w:val="002939AB"/>
    <w:rsid w:val="00294426"/>
    <w:rsid w:val="0029747B"/>
    <w:rsid w:val="00297E24"/>
    <w:rsid w:val="002A3FF8"/>
    <w:rsid w:val="002A6E5C"/>
    <w:rsid w:val="002A7B8D"/>
    <w:rsid w:val="002B11A2"/>
    <w:rsid w:val="002B48EF"/>
    <w:rsid w:val="002B7465"/>
    <w:rsid w:val="002C494B"/>
    <w:rsid w:val="002C6FE0"/>
    <w:rsid w:val="002D5920"/>
    <w:rsid w:val="002E374E"/>
    <w:rsid w:val="002E5783"/>
    <w:rsid w:val="002F0392"/>
    <w:rsid w:val="002F1616"/>
    <w:rsid w:val="002F1A8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758C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DB"/>
    <w:rsid w:val="00352B97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4AF"/>
    <w:rsid w:val="00390C60"/>
    <w:rsid w:val="00391FBC"/>
    <w:rsid w:val="00392BA4"/>
    <w:rsid w:val="00394265"/>
    <w:rsid w:val="00396B09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CE6"/>
    <w:rsid w:val="003C6603"/>
    <w:rsid w:val="003D0140"/>
    <w:rsid w:val="003D0DBB"/>
    <w:rsid w:val="003D5012"/>
    <w:rsid w:val="003F0048"/>
    <w:rsid w:val="003F4D4C"/>
    <w:rsid w:val="003F7B08"/>
    <w:rsid w:val="00401DE9"/>
    <w:rsid w:val="00402E86"/>
    <w:rsid w:val="00405481"/>
    <w:rsid w:val="00407294"/>
    <w:rsid w:val="0040739F"/>
    <w:rsid w:val="004129DC"/>
    <w:rsid w:val="00415CCC"/>
    <w:rsid w:val="004179AE"/>
    <w:rsid w:val="004223D8"/>
    <w:rsid w:val="00423233"/>
    <w:rsid w:val="00423C17"/>
    <w:rsid w:val="00424B6E"/>
    <w:rsid w:val="00431772"/>
    <w:rsid w:val="0043218F"/>
    <w:rsid w:val="00435479"/>
    <w:rsid w:val="0044080E"/>
    <w:rsid w:val="00440AD4"/>
    <w:rsid w:val="00445BB3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1F5D"/>
    <w:rsid w:val="004828AA"/>
    <w:rsid w:val="00483428"/>
    <w:rsid w:val="00483452"/>
    <w:rsid w:val="00483663"/>
    <w:rsid w:val="00484633"/>
    <w:rsid w:val="00486827"/>
    <w:rsid w:val="00486CE4"/>
    <w:rsid w:val="00487F80"/>
    <w:rsid w:val="0049032C"/>
    <w:rsid w:val="00491C0F"/>
    <w:rsid w:val="004930D0"/>
    <w:rsid w:val="00494037"/>
    <w:rsid w:val="004A0B4D"/>
    <w:rsid w:val="004A63EF"/>
    <w:rsid w:val="004A6A03"/>
    <w:rsid w:val="004B4253"/>
    <w:rsid w:val="004B469C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384D"/>
    <w:rsid w:val="004C59BE"/>
    <w:rsid w:val="004D1F72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606A"/>
    <w:rsid w:val="005110E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FDD"/>
    <w:rsid w:val="005516BC"/>
    <w:rsid w:val="00562274"/>
    <w:rsid w:val="00562AA4"/>
    <w:rsid w:val="00564768"/>
    <w:rsid w:val="0057079A"/>
    <w:rsid w:val="005715A6"/>
    <w:rsid w:val="0057281A"/>
    <w:rsid w:val="00575A44"/>
    <w:rsid w:val="00575F3C"/>
    <w:rsid w:val="00576491"/>
    <w:rsid w:val="005820B6"/>
    <w:rsid w:val="0059485B"/>
    <w:rsid w:val="00595184"/>
    <w:rsid w:val="0059588C"/>
    <w:rsid w:val="00596990"/>
    <w:rsid w:val="005B1C54"/>
    <w:rsid w:val="005B5663"/>
    <w:rsid w:val="005B62A5"/>
    <w:rsid w:val="005B6F72"/>
    <w:rsid w:val="005C0CC5"/>
    <w:rsid w:val="005C5117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50B4"/>
    <w:rsid w:val="005F6036"/>
    <w:rsid w:val="006072E4"/>
    <w:rsid w:val="00607C4F"/>
    <w:rsid w:val="00610449"/>
    <w:rsid w:val="00614CE4"/>
    <w:rsid w:val="00625694"/>
    <w:rsid w:val="00626351"/>
    <w:rsid w:val="00626FB1"/>
    <w:rsid w:val="00627964"/>
    <w:rsid w:val="006312C3"/>
    <w:rsid w:val="00631F9F"/>
    <w:rsid w:val="006366BA"/>
    <w:rsid w:val="006370B9"/>
    <w:rsid w:val="006431AD"/>
    <w:rsid w:val="00643256"/>
    <w:rsid w:val="00643701"/>
    <w:rsid w:val="00644B53"/>
    <w:rsid w:val="00647D99"/>
    <w:rsid w:val="00654F65"/>
    <w:rsid w:val="0066025F"/>
    <w:rsid w:val="00664535"/>
    <w:rsid w:val="00666121"/>
    <w:rsid w:val="006728B4"/>
    <w:rsid w:val="00673FCD"/>
    <w:rsid w:val="006805DF"/>
    <w:rsid w:val="00680C42"/>
    <w:rsid w:val="0068205C"/>
    <w:rsid w:val="0068440A"/>
    <w:rsid w:val="006903F2"/>
    <w:rsid w:val="0069612A"/>
    <w:rsid w:val="00697501"/>
    <w:rsid w:val="00697A5A"/>
    <w:rsid w:val="006A466D"/>
    <w:rsid w:val="006A6978"/>
    <w:rsid w:val="006A7F0E"/>
    <w:rsid w:val="006B0ABE"/>
    <w:rsid w:val="006B2946"/>
    <w:rsid w:val="006B55AC"/>
    <w:rsid w:val="006C0FC5"/>
    <w:rsid w:val="006C1670"/>
    <w:rsid w:val="006C1FE6"/>
    <w:rsid w:val="006C2780"/>
    <w:rsid w:val="006C2B61"/>
    <w:rsid w:val="006C36F9"/>
    <w:rsid w:val="006C3933"/>
    <w:rsid w:val="006C558B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F3C23"/>
    <w:rsid w:val="006F44C1"/>
    <w:rsid w:val="006F5FFD"/>
    <w:rsid w:val="00702D5D"/>
    <w:rsid w:val="00705217"/>
    <w:rsid w:val="00711899"/>
    <w:rsid w:val="007169D8"/>
    <w:rsid w:val="00720F1D"/>
    <w:rsid w:val="0072419F"/>
    <w:rsid w:val="0072781D"/>
    <w:rsid w:val="00727D46"/>
    <w:rsid w:val="00730143"/>
    <w:rsid w:val="00730924"/>
    <w:rsid w:val="00730F8D"/>
    <w:rsid w:val="00732EDF"/>
    <w:rsid w:val="00734038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3D22"/>
    <w:rsid w:val="00755542"/>
    <w:rsid w:val="00755A83"/>
    <w:rsid w:val="007570F5"/>
    <w:rsid w:val="0076231B"/>
    <w:rsid w:val="00764E36"/>
    <w:rsid w:val="00767C13"/>
    <w:rsid w:val="007731AE"/>
    <w:rsid w:val="0077476B"/>
    <w:rsid w:val="00783F6F"/>
    <w:rsid w:val="00787A57"/>
    <w:rsid w:val="00787CCC"/>
    <w:rsid w:val="00790EB1"/>
    <w:rsid w:val="00790FA5"/>
    <w:rsid w:val="00793996"/>
    <w:rsid w:val="00794E8F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1126"/>
    <w:rsid w:val="007D2682"/>
    <w:rsid w:val="007D4106"/>
    <w:rsid w:val="007D51F3"/>
    <w:rsid w:val="007D63BB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396"/>
    <w:rsid w:val="00801C19"/>
    <w:rsid w:val="00804726"/>
    <w:rsid w:val="0080539F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90F73"/>
    <w:rsid w:val="008934AD"/>
    <w:rsid w:val="00896219"/>
    <w:rsid w:val="00896AAF"/>
    <w:rsid w:val="008A559F"/>
    <w:rsid w:val="008B0CD4"/>
    <w:rsid w:val="008B1362"/>
    <w:rsid w:val="008B156A"/>
    <w:rsid w:val="008B5525"/>
    <w:rsid w:val="008B5A2E"/>
    <w:rsid w:val="008C1589"/>
    <w:rsid w:val="008C42CF"/>
    <w:rsid w:val="008C4507"/>
    <w:rsid w:val="008D0247"/>
    <w:rsid w:val="008D37CF"/>
    <w:rsid w:val="008D4875"/>
    <w:rsid w:val="008D5A3A"/>
    <w:rsid w:val="008D68BA"/>
    <w:rsid w:val="008D7E11"/>
    <w:rsid w:val="008E27D3"/>
    <w:rsid w:val="008E36CD"/>
    <w:rsid w:val="008E742B"/>
    <w:rsid w:val="008F25C3"/>
    <w:rsid w:val="008F2963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11B32"/>
    <w:rsid w:val="009120B0"/>
    <w:rsid w:val="00912229"/>
    <w:rsid w:val="009133AE"/>
    <w:rsid w:val="0091562B"/>
    <w:rsid w:val="00917285"/>
    <w:rsid w:val="00926D17"/>
    <w:rsid w:val="009318D6"/>
    <w:rsid w:val="009346E7"/>
    <w:rsid w:val="00936A57"/>
    <w:rsid w:val="00951F3E"/>
    <w:rsid w:val="009533C5"/>
    <w:rsid w:val="00953C60"/>
    <w:rsid w:val="009543C1"/>
    <w:rsid w:val="009550A3"/>
    <w:rsid w:val="009576A5"/>
    <w:rsid w:val="00964EE4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975B1"/>
    <w:rsid w:val="009A275A"/>
    <w:rsid w:val="009A4631"/>
    <w:rsid w:val="009A4EA1"/>
    <w:rsid w:val="009B106F"/>
    <w:rsid w:val="009B4B35"/>
    <w:rsid w:val="009B673C"/>
    <w:rsid w:val="009C0596"/>
    <w:rsid w:val="009C0C26"/>
    <w:rsid w:val="009D025C"/>
    <w:rsid w:val="009D2E12"/>
    <w:rsid w:val="009D2E2D"/>
    <w:rsid w:val="009D67C4"/>
    <w:rsid w:val="009E139E"/>
    <w:rsid w:val="009E255C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1D48"/>
    <w:rsid w:val="00A46BC2"/>
    <w:rsid w:val="00A51094"/>
    <w:rsid w:val="00A54163"/>
    <w:rsid w:val="00A57C13"/>
    <w:rsid w:val="00A61D23"/>
    <w:rsid w:val="00A622C9"/>
    <w:rsid w:val="00A6257F"/>
    <w:rsid w:val="00A62A53"/>
    <w:rsid w:val="00A652EB"/>
    <w:rsid w:val="00A712D2"/>
    <w:rsid w:val="00A7462B"/>
    <w:rsid w:val="00A74646"/>
    <w:rsid w:val="00A761FF"/>
    <w:rsid w:val="00A81319"/>
    <w:rsid w:val="00A834E2"/>
    <w:rsid w:val="00A86609"/>
    <w:rsid w:val="00A902F8"/>
    <w:rsid w:val="00A9250F"/>
    <w:rsid w:val="00A97301"/>
    <w:rsid w:val="00AA15B2"/>
    <w:rsid w:val="00AA2675"/>
    <w:rsid w:val="00AA5646"/>
    <w:rsid w:val="00AA6221"/>
    <w:rsid w:val="00AA6FCC"/>
    <w:rsid w:val="00AA71FD"/>
    <w:rsid w:val="00AB1EF2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BFA"/>
    <w:rsid w:val="00AC7E24"/>
    <w:rsid w:val="00AD2663"/>
    <w:rsid w:val="00AD34EC"/>
    <w:rsid w:val="00AD355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69EE"/>
    <w:rsid w:val="00BA704F"/>
    <w:rsid w:val="00BA7816"/>
    <w:rsid w:val="00BA78C6"/>
    <w:rsid w:val="00BB4A70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43"/>
    <w:rsid w:val="00BF2787"/>
    <w:rsid w:val="00BF3118"/>
    <w:rsid w:val="00BF3842"/>
    <w:rsid w:val="00BF3F29"/>
    <w:rsid w:val="00C02232"/>
    <w:rsid w:val="00C04802"/>
    <w:rsid w:val="00C05331"/>
    <w:rsid w:val="00C05DAE"/>
    <w:rsid w:val="00C06823"/>
    <w:rsid w:val="00C07364"/>
    <w:rsid w:val="00C074A9"/>
    <w:rsid w:val="00C10C81"/>
    <w:rsid w:val="00C12916"/>
    <w:rsid w:val="00C13E07"/>
    <w:rsid w:val="00C15F4D"/>
    <w:rsid w:val="00C207FE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317D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3F49"/>
    <w:rsid w:val="00C66FA7"/>
    <w:rsid w:val="00C70610"/>
    <w:rsid w:val="00C729F1"/>
    <w:rsid w:val="00C8633A"/>
    <w:rsid w:val="00C86BBF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D3DDA"/>
    <w:rsid w:val="00CD633C"/>
    <w:rsid w:val="00CD6360"/>
    <w:rsid w:val="00CD6C50"/>
    <w:rsid w:val="00CE3CF6"/>
    <w:rsid w:val="00CE3DA2"/>
    <w:rsid w:val="00CF39AF"/>
    <w:rsid w:val="00D0212F"/>
    <w:rsid w:val="00D07640"/>
    <w:rsid w:val="00D078D9"/>
    <w:rsid w:val="00D1263B"/>
    <w:rsid w:val="00D12AA6"/>
    <w:rsid w:val="00D16B79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C5E"/>
    <w:rsid w:val="00D4320B"/>
    <w:rsid w:val="00D45A25"/>
    <w:rsid w:val="00D55358"/>
    <w:rsid w:val="00D5743F"/>
    <w:rsid w:val="00D57712"/>
    <w:rsid w:val="00D631D2"/>
    <w:rsid w:val="00D65775"/>
    <w:rsid w:val="00D66D1E"/>
    <w:rsid w:val="00D70FAC"/>
    <w:rsid w:val="00D715AE"/>
    <w:rsid w:val="00D735CB"/>
    <w:rsid w:val="00D744CB"/>
    <w:rsid w:val="00D74B8A"/>
    <w:rsid w:val="00D764C7"/>
    <w:rsid w:val="00D80D2E"/>
    <w:rsid w:val="00D81BA9"/>
    <w:rsid w:val="00D82065"/>
    <w:rsid w:val="00D977B3"/>
    <w:rsid w:val="00DA1452"/>
    <w:rsid w:val="00DA258D"/>
    <w:rsid w:val="00DA546F"/>
    <w:rsid w:val="00DA5844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AB"/>
    <w:rsid w:val="00DD6536"/>
    <w:rsid w:val="00DD680F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40A6"/>
    <w:rsid w:val="00E24C17"/>
    <w:rsid w:val="00E266BD"/>
    <w:rsid w:val="00E27635"/>
    <w:rsid w:val="00E34ACD"/>
    <w:rsid w:val="00E35BF5"/>
    <w:rsid w:val="00E36659"/>
    <w:rsid w:val="00E4008B"/>
    <w:rsid w:val="00E47055"/>
    <w:rsid w:val="00E475F7"/>
    <w:rsid w:val="00E52160"/>
    <w:rsid w:val="00E53192"/>
    <w:rsid w:val="00E535E5"/>
    <w:rsid w:val="00E562B9"/>
    <w:rsid w:val="00E569D3"/>
    <w:rsid w:val="00E569F4"/>
    <w:rsid w:val="00E57E37"/>
    <w:rsid w:val="00E611B4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09B4"/>
    <w:rsid w:val="00E91924"/>
    <w:rsid w:val="00E93985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073E8"/>
    <w:rsid w:val="00F10D90"/>
    <w:rsid w:val="00F12481"/>
    <w:rsid w:val="00F171DA"/>
    <w:rsid w:val="00F174C0"/>
    <w:rsid w:val="00F201D1"/>
    <w:rsid w:val="00F2509F"/>
    <w:rsid w:val="00F2541C"/>
    <w:rsid w:val="00F336D7"/>
    <w:rsid w:val="00F36C6B"/>
    <w:rsid w:val="00F37A03"/>
    <w:rsid w:val="00F52C01"/>
    <w:rsid w:val="00F530FD"/>
    <w:rsid w:val="00F5313B"/>
    <w:rsid w:val="00F5385B"/>
    <w:rsid w:val="00F56847"/>
    <w:rsid w:val="00F57672"/>
    <w:rsid w:val="00F6017E"/>
    <w:rsid w:val="00F6504F"/>
    <w:rsid w:val="00F66509"/>
    <w:rsid w:val="00F71008"/>
    <w:rsid w:val="00F71C44"/>
    <w:rsid w:val="00F7261D"/>
    <w:rsid w:val="00F73101"/>
    <w:rsid w:val="00F73296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7849"/>
    <w:rsid w:val="00FA3849"/>
    <w:rsid w:val="00FA4AE0"/>
    <w:rsid w:val="00FB0326"/>
    <w:rsid w:val="00FB369A"/>
    <w:rsid w:val="00FB3821"/>
    <w:rsid w:val="00FB41A2"/>
    <w:rsid w:val="00FC1237"/>
    <w:rsid w:val="00FC16D2"/>
    <w:rsid w:val="00FC2B6F"/>
    <w:rsid w:val="00FD6A96"/>
    <w:rsid w:val="00FD7822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685D9-376C-43FB-8728-7F56E55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3535-7607-4A42-92ED-4FEE989C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MARTAUS Martin</cp:lastModifiedBy>
  <cp:revision>4</cp:revision>
  <cp:lastPrinted>2016-12-30T13:29:00Z</cp:lastPrinted>
  <dcterms:created xsi:type="dcterms:W3CDTF">2019-07-01T11:57:00Z</dcterms:created>
  <dcterms:modified xsi:type="dcterms:W3CDTF">2019-07-01T12:02:00Z</dcterms:modified>
</cp:coreProperties>
</file>