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19C" w:rsidRPr="005B0C29" w:rsidRDefault="009A119C" w:rsidP="0005044C">
      <w:pPr>
        <w:spacing w:after="0" w:line="240" w:lineRule="auto"/>
        <w:jc w:val="center"/>
        <w:rPr>
          <w:rFonts w:cstheme="minorHAnsi"/>
          <w:b/>
        </w:rPr>
      </w:pPr>
      <w:r w:rsidRPr="005B0C29">
        <w:rPr>
          <w:rFonts w:cstheme="minorHAnsi"/>
          <w:b/>
        </w:rPr>
        <w:t>VÝZVA NA PREDKLADANIE CENOVÝCH PONÚK</w:t>
      </w:r>
    </w:p>
    <w:p w:rsidR="00CC447A" w:rsidRPr="005B0C29" w:rsidRDefault="00CC447A" w:rsidP="0005044C">
      <w:pPr>
        <w:spacing w:after="0" w:line="240" w:lineRule="auto"/>
        <w:ind w:left="113"/>
        <w:jc w:val="center"/>
        <w:rPr>
          <w:rFonts w:cstheme="minorHAnsi"/>
        </w:rPr>
      </w:pPr>
      <w:r w:rsidRPr="005B0C29">
        <w:rPr>
          <w:rFonts w:cstheme="minorHAnsi"/>
        </w:rPr>
        <w:t>v zmysle § 117 zákona č. 343/2015 Z. z. o verejnom obstarávaní a o zmene a doplnení niektorých zákonov v znení neskorších predpisov</w:t>
      </w:r>
    </w:p>
    <w:p w:rsidR="00E217C6" w:rsidRPr="005B0C29" w:rsidRDefault="00E217C6" w:rsidP="0005044C">
      <w:pPr>
        <w:spacing w:after="0" w:line="240" w:lineRule="auto"/>
        <w:jc w:val="center"/>
        <w:rPr>
          <w:rFonts w:cstheme="minorHAnsi"/>
        </w:rPr>
      </w:pPr>
    </w:p>
    <w:p w:rsidR="009A119C" w:rsidRPr="005B0C29" w:rsidRDefault="009A119C" w:rsidP="0005044C">
      <w:pPr>
        <w:pStyle w:val="Odsekzoznamu"/>
        <w:numPr>
          <w:ilvl w:val="0"/>
          <w:numId w:val="5"/>
        </w:numPr>
        <w:spacing w:after="0" w:line="240" w:lineRule="auto"/>
        <w:ind w:left="284" w:hanging="284"/>
        <w:rPr>
          <w:rFonts w:cstheme="minorHAnsi"/>
        </w:rPr>
      </w:pPr>
      <w:r w:rsidRPr="005B0C29">
        <w:rPr>
          <w:rFonts w:cstheme="minorHAnsi"/>
        </w:rPr>
        <w:t>VEREJNÝ OBSTARÁVATEĽ</w:t>
      </w:r>
      <w:r w:rsidRPr="005B0C29">
        <w:rPr>
          <w:rFonts w:cstheme="minorHAnsi"/>
        </w:rPr>
        <w:tab/>
      </w:r>
      <w:r w:rsidRPr="005B0C29">
        <w:rPr>
          <w:rFonts w:cstheme="minorHAnsi"/>
        </w:rPr>
        <w:tab/>
      </w:r>
      <w:r w:rsidRPr="005B0C29">
        <w:rPr>
          <w:rFonts w:cstheme="minorHAnsi"/>
        </w:rPr>
        <w:tab/>
        <w:t>Obec Hendrichovce</w:t>
      </w:r>
    </w:p>
    <w:p w:rsidR="009A119C" w:rsidRPr="005B0C29" w:rsidRDefault="009A119C" w:rsidP="0005044C">
      <w:pPr>
        <w:pStyle w:val="Odsekzoznamu"/>
        <w:spacing w:after="0" w:line="240" w:lineRule="auto"/>
        <w:ind w:left="3829" w:firstLine="425"/>
        <w:rPr>
          <w:rFonts w:cstheme="minorHAnsi"/>
        </w:rPr>
      </w:pPr>
      <w:r w:rsidRPr="005B0C29">
        <w:rPr>
          <w:rFonts w:cstheme="minorHAnsi"/>
        </w:rPr>
        <w:t>Hendrichovce 72</w:t>
      </w:r>
    </w:p>
    <w:p w:rsidR="009A119C" w:rsidRPr="005B0C29" w:rsidRDefault="009A119C" w:rsidP="0005044C">
      <w:pPr>
        <w:spacing w:after="0" w:line="240" w:lineRule="auto"/>
        <w:ind w:left="3545" w:firstLine="709"/>
        <w:rPr>
          <w:rFonts w:cstheme="minorHAnsi"/>
        </w:rPr>
      </w:pPr>
      <w:r w:rsidRPr="005B0C29">
        <w:rPr>
          <w:rFonts w:cstheme="minorHAnsi"/>
        </w:rPr>
        <w:t>082 35  Hendrichovce</w:t>
      </w:r>
    </w:p>
    <w:p w:rsidR="009A119C" w:rsidRPr="005B0C29" w:rsidRDefault="009A119C" w:rsidP="0005044C">
      <w:pPr>
        <w:pStyle w:val="Odsekzoznamu"/>
        <w:spacing w:after="0" w:line="240" w:lineRule="auto"/>
        <w:ind w:left="3829" w:firstLine="425"/>
        <w:rPr>
          <w:rFonts w:cstheme="minorHAnsi"/>
        </w:rPr>
      </w:pPr>
      <w:r w:rsidRPr="005B0C29">
        <w:rPr>
          <w:rFonts w:cstheme="minorHAnsi"/>
        </w:rPr>
        <w:t>IČO 00327077</w:t>
      </w:r>
    </w:p>
    <w:p w:rsidR="00B77520" w:rsidRPr="005B0C29" w:rsidRDefault="00B77520" w:rsidP="0005044C">
      <w:pPr>
        <w:pStyle w:val="Odsekzoznamu"/>
        <w:spacing w:after="0" w:line="240" w:lineRule="auto"/>
        <w:ind w:left="3829" w:firstLine="425"/>
        <w:rPr>
          <w:rFonts w:cstheme="minorHAnsi"/>
        </w:rPr>
      </w:pPr>
      <w:r w:rsidRPr="005B0C29">
        <w:rPr>
          <w:rFonts w:cstheme="minorHAnsi"/>
        </w:rPr>
        <w:t xml:space="preserve">DIČ </w:t>
      </w:r>
      <w:r w:rsidR="006D00A6" w:rsidRPr="005B0C29">
        <w:rPr>
          <w:rFonts w:cstheme="minorHAnsi"/>
        </w:rPr>
        <w:t>2020543129</w:t>
      </w:r>
    </w:p>
    <w:p w:rsidR="009A119C" w:rsidRPr="005B0C29" w:rsidRDefault="009A119C" w:rsidP="0005044C">
      <w:pPr>
        <w:spacing w:after="0" w:line="240" w:lineRule="auto"/>
        <w:ind w:left="3545" w:firstLine="709"/>
        <w:rPr>
          <w:rFonts w:cstheme="minorHAnsi"/>
        </w:rPr>
      </w:pPr>
      <w:r w:rsidRPr="005B0C29">
        <w:rPr>
          <w:rFonts w:cstheme="minorHAnsi"/>
        </w:rPr>
        <w:t>Štatutárny zástupca</w:t>
      </w:r>
      <w:r w:rsidR="00CC447A" w:rsidRPr="005B0C29">
        <w:rPr>
          <w:rFonts w:cstheme="minorHAnsi"/>
        </w:rPr>
        <w:t xml:space="preserve"> -</w:t>
      </w:r>
      <w:r w:rsidRPr="005B0C29">
        <w:rPr>
          <w:rFonts w:cstheme="minorHAnsi"/>
        </w:rPr>
        <w:t xml:space="preserve"> Martin Martaus</w:t>
      </w:r>
      <w:r w:rsidR="00CC447A" w:rsidRPr="005B0C29">
        <w:rPr>
          <w:rFonts w:cstheme="minorHAnsi"/>
        </w:rPr>
        <w:t>, starosta obce</w:t>
      </w:r>
    </w:p>
    <w:p w:rsidR="009A119C" w:rsidRPr="005B0C29" w:rsidRDefault="009A119C" w:rsidP="0005044C">
      <w:pPr>
        <w:spacing w:after="0" w:line="240" w:lineRule="auto"/>
        <w:ind w:left="3545" w:firstLine="709"/>
        <w:rPr>
          <w:rFonts w:cstheme="minorHAnsi"/>
        </w:rPr>
      </w:pPr>
      <w:r w:rsidRPr="005B0C29">
        <w:rPr>
          <w:rFonts w:cstheme="minorHAnsi"/>
        </w:rPr>
        <w:t>obec@hendrichovce.sk, 051/7795107</w:t>
      </w:r>
    </w:p>
    <w:p w:rsidR="0005044C" w:rsidRPr="005B0C29" w:rsidRDefault="0005044C" w:rsidP="0005044C">
      <w:pPr>
        <w:spacing w:after="0" w:line="240" w:lineRule="auto"/>
        <w:ind w:left="3545" w:firstLine="709"/>
        <w:rPr>
          <w:rFonts w:cstheme="minorHAnsi"/>
        </w:rPr>
      </w:pPr>
    </w:p>
    <w:p w:rsidR="009A119C" w:rsidRPr="005B0C29" w:rsidRDefault="009A119C" w:rsidP="0005044C">
      <w:pPr>
        <w:pStyle w:val="Odsekzoznamu"/>
        <w:numPr>
          <w:ilvl w:val="0"/>
          <w:numId w:val="5"/>
        </w:numPr>
        <w:tabs>
          <w:tab w:val="left" w:pos="284"/>
          <w:tab w:val="left" w:pos="3828"/>
        </w:tabs>
        <w:spacing w:after="0" w:line="240" w:lineRule="auto"/>
        <w:ind w:left="4253" w:hanging="4253"/>
        <w:jc w:val="both"/>
        <w:rPr>
          <w:rFonts w:cstheme="minorHAnsi"/>
        </w:rPr>
      </w:pPr>
      <w:r w:rsidRPr="005B0C29">
        <w:rPr>
          <w:rFonts w:cstheme="minorHAnsi"/>
        </w:rPr>
        <w:t>PREDMET/NÁZOV ZÁKAZKY</w:t>
      </w:r>
      <w:r w:rsidRPr="005B0C29">
        <w:rPr>
          <w:rFonts w:cstheme="minorHAnsi"/>
        </w:rPr>
        <w:tab/>
      </w:r>
      <w:r w:rsidRPr="005B0C29">
        <w:rPr>
          <w:rFonts w:cstheme="minorHAnsi"/>
        </w:rPr>
        <w:tab/>
      </w:r>
      <w:r w:rsidR="00CC447A" w:rsidRPr="005B0C29">
        <w:rPr>
          <w:rFonts w:cstheme="minorHAnsi"/>
          <w:b/>
          <w:bCs/>
        </w:rPr>
        <w:t>Prístavba skladu materiálno-technického vybavenia hasičskej stanice v obci Hendrichovce</w:t>
      </w:r>
      <w:r w:rsidR="00B06347">
        <w:rPr>
          <w:rFonts w:cstheme="minorHAnsi"/>
          <w:b/>
          <w:bCs/>
        </w:rPr>
        <w:t xml:space="preserve"> – 1. etapa</w:t>
      </w:r>
    </w:p>
    <w:p w:rsidR="0005044C" w:rsidRPr="005B0C29" w:rsidRDefault="0005044C" w:rsidP="0005044C">
      <w:pPr>
        <w:pStyle w:val="Odsekzoznamu"/>
        <w:tabs>
          <w:tab w:val="left" w:pos="284"/>
          <w:tab w:val="left" w:pos="3828"/>
        </w:tabs>
        <w:spacing w:after="0" w:line="240" w:lineRule="auto"/>
        <w:ind w:left="4253"/>
        <w:jc w:val="both"/>
        <w:rPr>
          <w:rFonts w:cstheme="minorHAnsi"/>
        </w:rPr>
      </w:pPr>
    </w:p>
    <w:p w:rsidR="002356CA" w:rsidRPr="005B0C29" w:rsidRDefault="009A119C" w:rsidP="0005044C">
      <w:pPr>
        <w:pStyle w:val="Odsekzoznamu"/>
        <w:numPr>
          <w:ilvl w:val="0"/>
          <w:numId w:val="5"/>
        </w:numPr>
        <w:tabs>
          <w:tab w:val="left" w:pos="3828"/>
        </w:tabs>
        <w:spacing w:after="0" w:line="240" w:lineRule="auto"/>
        <w:ind w:left="284" w:hanging="284"/>
        <w:rPr>
          <w:rFonts w:cstheme="minorHAnsi"/>
        </w:rPr>
      </w:pPr>
      <w:r w:rsidRPr="005B0C29">
        <w:rPr>
          <w:rFonts w:cstheme="minorHAnsi"/>
        </w:rPr>
        <w:t xml:space="preserve">OPIS ZÁKAZKY </w:t>
      </w:r>
      <w:r w:rsidRPr="005B0C29">
        <w:rPr>
          <w:rFonts w:cstheme="minorHAnsi"/>
        </w:rPr>
        <w:tab/>
      </w:r>
      <w:r w:rsidRPr="005B0C29">
        <w:rPr>
          <w:rFonts w:cstheme="minorHAnsi"/>
        </w:rPr>
        <w:tab/>
      </w:r>
    </w:p>
    <w:p w:rsidR="0005044C" w:rsidRDefault="001E49B5" w:rsidP="00867419">
      <w:pPr>
        <w:spacing w:after="0" w:line="240" w:lineRule="auto"/>
        <w:ind w:left="284" w:firstLine="425"/>
        <w:jc w:val="both"/>
        <w:rPr>
          <w:rFonts w:cstheme="minorHAnsi"/>
          <w:color w:val="000000" w:themeColor="text1"/>
        </w:rPr>
      </w:pPr>
      <w:r w:rsidRPr="005B0C29">
        <w:rPr>
          <w:rFonts w:cstheme="minorHAnsi"/>
          <w:color w:val="000000" w:themeColor="text1"/>
        </w:rPr>
        <w:t>Predm</w:t>
      </w:r>
      <w:r w:rsidR="007953D3" w:rsidRPr="005B0C29">
        <w:rPr>
          <w:rFonts w:cstheme="minorHAnsi"/>
          <w:color w:val="000000" w:themeColor="text1"/>
        </w:rPr>
        <w:t xml:space="preserve">etom verejného obstarávania je </w:t>
      </w:r>
      <w:r w:rsidR="00CC447A" w:rsidRPr="005B0C29">
        <w:rPr>
          <w:rFonts w:cstheme="minorHAnsi"/>
          <w:color w:val="000000" w:themeColor="text1"/>
        </w:rPr>
        <w:t xml:space="preserve">prístavba skladu materiálno-technického vybavenia dobrovoľného hasičského zboru obce (DHZO) k obecnej polyfunkčnej budove. V prístavbe sa na prízemí bude nachádzať sklad hasičskej techniky a v podkroví bude školiaca miestnosť pre hasičov. Existujúca budova sa nachádza v obci Hendrichovce na parcele č. 300. Objekt je v užívaní. Pri realizácii prístavby je pravdepodobnosť prác nad rámec projektovej dokumentácie a hlavne ak sa projekt tvorí v čase keď je stavba v užívaní. Jedná sa o jednoduchý objekt jednopodlažný z malej časti podpivničený. Podkrovie nie je v súčasnosti obývané, ale podkrovie prístavby bude zobytnené. Objekt je a bude prekrytý aj po zrealizovaní prístavby valbovou strechou. Hlavný vstup je orientovaný na západ, vstup do prístavby je orientovaný na východ. Existujúci objekt sa v súčasnosti rekonštruuje, z tohto dôvodu projektová dokumentácia rieši prístavbu k objektu a práce, ktoré sú potrebné na funkčné prepojenie novej časti so starou, najmä sfunkčnenie podkrovia nad prístavbou si vyžaduje stavebne úpravy v krove nad existujúcou stavbou. </w:t>
      </w:r>
      <w:r w:rsidR="00CC447A" w:rsidRPr="005B0C29">
        <w:rPr>
          <w:rFonts w:cstheme="minorHAnsi"/>
          <w:noProof/>
          <w:color w:val="000000" w:themeColor="text1"/>
        </w:rPr>
        <w:t>Riešený objekt je</w:t>
      </w:r>
      <w:r w:rsidR="00CC447A" w:rsidRPr="005B0C29">
        <w:rPr>
          <w:rFonts w:cstheme="minorHAnsi"/>
          <w:color w:val="000000" w:themeColor="text1"/>
        </w:rPr>
        <w:t xml:space="preserve"> napojený na NN vedenie, verejný vodovod, plynovod a na žumpu.</w:t>
      </w:r>
      <w:r w:rsidR="0005044C" w:rsidRPr="005B0C29">
        <w:rPr>
          <w:rFonts w:cstheme="minorHAnsi"/>
          <w:color w:val="000000" w:themeColor="text1"/>
        </w:rPr>
        <w:t xml:space="preserve"> </w:t>
      </w:r>
    </w:p>
    <w:p w:rsidR="00867419" w:rsidRPr="001C1ADB" w:rsidRDefault="001C1ADB" w:rsidP="001C1ADB">
      <w:pPr>
        <w:spacing w:after="0" w:line="240" w:lineRule="auto"/>
        <w:ind w:left="284" w:firstLine="425"/>
        <w:jc w:val="both"/>
        <w:rPr>
          <w:rFonts w:cstheme="minorHAnsi"/>
          <w:color w:val="000000" w:themeColor="text1"/>
        </w:rPr>
      </w:pPr>
      <w:r>
        <w:rPr>
          <w:rFonts w:cstheme="minorHAnsi"/>
          <w:color w:val="000000" w:themeColor="text1"/>
        </w:rPr>
        <w:t>Technická a sprievodná správa, ktoré sú prílohou č.5 výzvy, riešia stavebné práce, ktoré bude obec realizovať na niekoľko etáp, v závislosti od disponibilných zdrojov. Predmetom zákazky je len časť stavebných prác</w:t>
      </w:r>
      <w:r w:rsidR="00A433B0">
        <w:rPr>
          <w:rFonts w:cstheme="minorHAnsi"/>
          <w:color w:val="000000" w:themeColor="text1"/>
        </w:rPr>
        <w:t xml:space="preserve"> v 1. etape,</w:t>
      </w:r>
      <w:r>
        <w:rPr>
          <w:rFonts w:cstheme="minorHAnsi"/>
          <w:color w:val="000000" w:themeColor="text1"/>
        </w:rPr>
        <w:t xml:space="preserve"> v súlade s výkazom výmer, ktorý je prílohou č. 5 výzvy. </w:t>
      </w:r>
      <w:r w:rsidR="00867419" w:rsidRPr="001C1ADB">
        <w:rPr>
          <w:rFonts w:cstheme="minorHAnsi"/>
          <w:color w:val="000000" w:themeColor="text1"/>
        </w:rPr>
        <w:t>Projektová dokumentácia</w:t>
      </w:r>
      <w:r w:rsidR="00E57138" w:rsidRPr="001C1ADB">
        <w:rPr>
          <w:rFonts w:cstheme="minorHAnsi"/>
          <w:color w:val="000000" w:themeColor="text1"/>
        </w:rPr>
        <w:t xml:space="preserve"> a prílohy výzvy</w:t>
      </w:r>
      <w:r w:rsidR="00867419" w:rsidRPr="001C1ADB">
        <w:rPr>
          <w:rFonts w:cstheme="minorHAnsi"/>
          <w:color w:val="000000" w:themeColor="text1"/>
        </w:rPr>
        <w:t xml:space="preserve"> </w:t>
      </w:r>
      <w:r w:rsidR="00E57138" w:rsidRPr="001C1ADB">
        <w:rPr>
          <w:rFonts w:cstheme="minorHAnsi"/>
          <w:color w:val="000000" w:themeColor="text1"/>
        </w:rPr>
        <w:t>sú</w:t>
      </w:r>
      <w:r w:rsidR="00867419" w:rsidRPr="001C1ADB">
        <w:rPr>
          <w:rFonts w:cstheme="minorHAnsi"/>
          <w:color w:val="000000" w:themeColor="text1"/>
        </w:rPr>
        <w:t xml:space="preserve"> zverejnen</w:t>
      </w:r>
      <w:r w:rsidR="00E57138" w:rsidRPr="001C1ADB">
        <w:rPr>
          <w:rFonts w:cstheme="minorHAnsi"/>
          <w:color w:val="000000" w:themeColor="text1"/>
        </w:rPr>
        <w:t>é</w:t>
      </w:r>
      <w:r w:rsidR="00867419" w:rsidRPr="001C1ADB">
        <w:rPr>
          <w:rFonts w:cstheme="minorHAnsi"/>
          <w:color w:val="000000" w:themeColor="text1"/>
        </w:rPr>
        <w:t xml:space="preserve"> na webovej stránke verejného obstarávateľa</w:t>
      </w:r>
      <w:r w:rsidR="00E57138" w:rsidRPr="001C1ADB">
        <w:rPr>
          <w:rFonts w:cstheme="minorHAnsi"/>
          <w:color w:val="000000" w:themeColor="text1"/>
        </w:rPr>
        <w:t xml:space="preserve"> - http://www.hendrichovce.sk/zverejnovanie/verejne-obstaravanie/</w:t>
      </w:r>
      <w:r>
        <w:rPr>
          <w:rFonts w:cstheme="minorHAnsi"/>
          <w:color w:val="000000" w:themeColor="text1"/>
        </w:rPr>
        <w:t>.</w:t>
      </w:r>
    </w:p>
    <w:p w:rsidR="00D45980" w:rsidRPr="005B0C29" w:rsidRDefault="00D45980" w:rsidP="0005044C">
      <w:pPr>
        <w:autoSpaceDE w:val="0"/>
        <w:autoSpaceDN w:val="0"/>
        <w:adjustRightInd w:val="0"/>
        <w:spacing w:after="0" w:line="240" w:lineRule="auto"/>
        <w:ind w:left="284"/>
        <w:jc w:val="both"/>
        <w:rPr>
          <w:rFonts w:eastAsia="Times New Roman" w:cstheme="minorHAnsi"/>
          <w:lang w:eastAsia="sk-SK"/>
        </w:rPr>
      </w:pPr>
    </w:p>
    <w:p w:rsidR="009A119C" w:rsidRPr="005B0C29" w:rsidRDefault="009A119C" w:rsidP="0005044C">
      <w:pPr>
        <w:pStyle w:val="Odsekzoznamu"/>
        <w:numPr>
          <w:ilvl w:val="0"/>
          <w:numId w:val="5"/>
        </w:numPr>
        <w:spacing w:after="0" w:line="240" w:lineRule="auto"/>
        <w:ind w:left="284" w:hanging="284"/>
        <w:rPr>
          <w:rFonts w:cstheme="minorHAnsi"/>
        </w:rPr>
      </w:pPr>
      <w:r w:rsidRPr="005B0C29">
        <w:rPr>
          <w:rFonts w:cstheme="minorHAnsi"/>
        </w:rPr>
        <w:t>DRUH ZÁKAZKY</w:t>
      </w:r>
      <w:r w:rsidRPr="005B0C29">
        <w:rPr>
          <w:rFonts w:cstheme="minorHAnsi"/>
        </w:rPr>
        <w:tab/>
      </w:r>
      <w:r w:rsidRPr="005B0C29">
        <w:rPr>
          <w:rFonts w:cstheme="minorHAnsi"/>
        </w:rPr>
        <w:tab/>
      </w:r>
      <w:r w:rsidRPr="005B0C29">
        <w:rPr>
          <w:rFonts w:cstheme="minorHAnsi"/>
        </w:rPr>
        <w:tab/>
      </w:r>
      <w:r w:rsidRPr="005B0C29">
        <w:rPr>
          <w:rFonts w:cstheme="minorHAnsi"/>
        </w:rPr>
        <w:tab/>
        <w:t xml:space="preserve">tovar / služby / </w:t>
      </w:r>
      <w:r w:rsidR="00CC447A" w:rsidRPr="005B0C29">
        <w:rPr>
          <w:rFonts w:cstheme="minorHAnsi"/>
          <w:u w:val="single"/>
        </w:rPr>
        <w:t xml:space="preserve">stavebné </w:t>
      </w:r>
      <w:r w:rsidRPr="005B0C29">
        <w:rPr>
          <w:rFonts w:cstheme="minorHAnsi"/>
          <w:u w:val="single"/>
        </w:rPr>
        <w:t>práce</w:t>
      </w:r>
    </w:p>
    <w:p w:rsidR="0005044C" w:rsidRPr="005B0C29" w:rsidRDefault="0005044C" w:rsidP="0005044C">
      <w:pPr>
        <w:pStyle w:val="Odsekzoznamu"/>
        <w:spacing w:after="0" w:line="240" w:lineRule="auto"/>
        <w:ind w:left="284"/>
        <w:rPr>
          <w:rFonts w:cstheme="minorHAnsi"/>
        </w:rPr>
      </w:pPr>
    </w:p>
    <w:p w:rsidR="00D8602C" w:rsidRPr="005B0C29" w:rsidRDefault="00D8602C" w:rsidP="0005044C">
      <w:pPr>
        <w:pStyle w:val="Odsekzoznamu"/>
        <w:numPr>
          <w:ilvl w:val="0"/>
          <w:numId w:val="5"/>
        </w:numPr>
        <w:tabs>
          <w:tab w:val="left" w:pos="284"/>
          <w:tab w:val="left" w:pos="567"/>
        </w:tabs>
        <w:spacing w:after="0" w:line="240" w:lineRule="auto"/>
        <w:ind w:left="4253" w:hanging="4253"/>
        <w:jc w:val="both"/>
        <w:rPr>
          <w:rFonts w:cstheme="minorHAnsi"/>
        </w:rPr>
      </w:pPr>
      <w:r w:rsidRPr="005B0C29">
        <w:rPr>
          <w:rFonts w:cstheme="minorHAnsi"/>
        </w:rPr>
        <w:t>POSTUP VEREJNÉHO OBSTARÁVANIA</w:t>
      </w:r>
      <w:r w:rsidRPr="005B0C29">
        <w:rPr>
          <w:rFonts w:cstheme="minorHAnsi"/>
        </w:rPr>
        <w:tab/>
        <w:t>v zmysle §</w:t>
      </w:r>
      <w:r w:rsidR="004C5583" w:rsidRPr="005B0C29">
        <w:rPr>
          <w:rFonts w:cstheme="minorHAnsi"/>
        </w:rPr>
        <w:t>117 zákona</w:t>
      </w:r>
      <w:r w:rsidR="008E1F30" w:rsidRPr="005B0C29">
        <w:rPr>
          <w:rFonts w:cstheme="minorHAnsi"/>
        </w:rPr>
        <w:t xml:space="preserve"> č.</w:t>
      </w:r>
      <w:r w:rsidR="004C5583" w:rsidRPr="005B0C29">
        <w:rPr>
          <w:rFonts w:cstheme="minorHAnsi"/>
        </w:rPr>
        <w:t xml:space="preserve"> 343/2016 </w:t>
      </w:r>
      <w:r w:rsidRPr="005B0C29">
        <w:rPr>
          <w:rFonts w:cstheme="minorHAnsi"/>
        </w:rPr>
        <w:t xml:space="preserve"> </w:t>
      </w:r>
      <w:r w:rsidR="00A3014A" w:rsidRPr="005B0C29">
        <w:rPr>
          <w:rFonts w:cstheme="minorHAnsi"/>
        </w:rPr>
        <w:t>Z.z. o verejnom obstarávaní a o zmene a doplnení niektorých zákonov</w:t>
      </w:r>
    </w:p>
    <w:p w:rsidR="0005044C" w:rsidRPr="005B0C29" w:rsidRDefault="0005044C" w:rsidP="0005044C">
      <w:pPr>
        <w:tabs>
          <w:tab w:val="left" w:pos="284"/>
          <w:tab w:val="left" w:pos="567"/>
        </w:tabs>
        <w:spacing w:after="0" w:line="240" w:lineRule="auto"/>
        <w:rPr>
          <w:rFonts w:cstheme="minorHAnsi"/>
        </w:rPr>
      </w:pPr>
    </w:p>
    <w:p w:rsidR="00B961E9" w:rsidRPr="005B0C29" w:rsidRDefault="009A119C" w:rsidP="0005044C">
      <w:pPr>
        <w:pStyle w:val="Odsekzoznamu"/>
        <w:numPr>
          <w:ilvl w:val="0"/>
          <w:numId w:val="5"/>
        </w:numPr>
        <w:spacing w:after="0" w:line="240" w:lineRule="auto"/>
        <w:ind w:left="284" w:hanging="284"/>
        <w:rPr>
          <w:rFonts w:cstheme="minorHAnsi"/>
        </w:rPr>
      </w:pPr>
      <w:r w:rsidRPr="005B0C29">
        <w:rPr>
          <w:rFonts w:cstheme="minorHAnsi"/>
        </w:rPr>
        <w:t>KÓD CPV</w:t>
      </w: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r>
      <w:r w:rsidR="00CC447A" w:rsidRPr="005B0C29">
        <w:rPr>
          <w:rFonts w:cstheme="minorHAnsi"/>
        </w:rPr>
        <w:t>45000000-7 Stavebné práce</w:t>
      </w:r>
    </w:p>
    <w:p w:rsidR="0005044C" w:rsidRPr="005B0C29" w:rsidRDefault="0005044C" w:rsidP="0005044C">
      <w:pPr>
        <w:spacing w:after="0" w:line="240" w:lineRule="auto"/>
        <w:rPr>
          <w:rFonts w:cstheme="minorHAnsi"/>
        </w:rPr>
      </w:pPr>
    </w:p>
    <w:p w:rsidR="0005044C" w:rsidRPr="005B0C29" w:rsidRDefault="00FD3A1E" w:rsidP="0005044C">
      <w:pPr>
        <w:pStyle w:val="Odsekzoznamu"/>
        <w:numPr>
          <w:ilvl w:val="0"/>
          <w:numId w:val="5"/>
        </w:numPr>
        <w:spacing w:after="0" w:line="240" w:lineRule="auto"/>
        <w:ind w:left="284" w:hanging="284"/>
        <w:rPr>
          <w:rFonts w:cstheme="minorHAnsi"/>
          <w:color w:val="FF0000"/>
        </w:rPr>
      </w:pPr>
      <w:r w:rsidRPr="005B0C29">
        <w:rPr>
          <w:rFonts w:cstheme="minorHAnsi"/>
        </w:rPr>
        <w:t>PREDPOKLADANÁ HODNOTA ZÁKAZKY</w:t>
      </w:r>
      <w:r w:rsidRPr="005B0C29">
        <w:rPr>
          <w:rFonts w:cstheme="minorHAnsi"/>
        </w:rPr>
        <w:tab/>
      </w:r>
      <w:r w:rsidR="0005044C" w:rsidRPr="005B0C29">
        <w:rPr>
          <w:rFonts w:cstheme="minorHAnsi"/>
        </w:rPr>
        <w:t>29 986,12</w:t>
      </w:r>
      <w:r w:rsidR="00837E05" w:rsidRPr="005B0C29">
        <w:rPr>
          <w:rFonts w:cstheme="minorHAnsi"/>
        </w:rPr>
        <w:t xml:space="preserve"> €</w:t>
      </w:r>
      <w:r w:rsidR="00933EB8" w:rsidRPr="005B0C29">
        <w:rPr>
          <w:rFonts w:cstheme="minorHAnsi"/>
        </w:rPr>
        <w:t xml:space="preserve"> bez DPH</w:t>
      </w:r>
    </w:p>
    <w:p w:rsidR="0005044C" w:rsidRPr="005B0C29" w:rsidRDefault="0005044C" w:rsidP="0005044C">
      <w:pPr>
        <w:spacing w:after="0" w:line="240" w:lineRule="auto"/>
        <w:rPr>
          <w:rFonts w:cstheme="minorHAnsi"/>
          <w:color w:val="FF0000"/>
        </w:rPr>
      </w:pPr>
    </w:p>
    <w:p w:rsidR="00365A48" w:rsidRPr="005B0C29" w:rsidRDefault="00D8602C" w:rsidP="0005044C">
      <w:pPr>
        <w:pStyle w:val="Odsekzoznamu"/>
        <w:numPr>
          <w:ilvl w:val="0"/>
          <w:numId w:val="5"/>
        </w:numPr>
        <w:spacing w:after="0" w:line="240" w:lineRule="auto"/>
        <w:ind w:left="284" w:hanging="284"/>
        <w:jc w:val="both"/>
        <w:rPr>
          <w:rFonts w:cstheme="minorHAnsi"/>
          <w:color w:val="FF0000"/>
        </w:rPr>
      </w:pPr>
      <w:r w:rsidRPr="005B0C29">
        <w:rPr>
          <w:rFonts w:cstheme="minorHAnsi"/>
        </w:rPr>
        <w:t>KRITÉRIÁ NA HODNOTENIE PONÚK</w:t>
      </w:r>
      <w:r w:rsidRPr="005B0C29">
        <w:rPr>
          <w:rFonts w:cstheme="minorHAnsi"/>
          <w:b/>
        </w:rPr>
        <w:tab/>
      </w:r>
      <w:r w:rsidR="00867419" w:rsidRPr="005B0C29">
        <w:rPr>
          <w:rFonts w:cstheme="minorHAnsi"/>
          <w:b/>
        </w:rPr>
        <w:tab/>
      </w:r>
      <w:r w:rsidR="00633104" w:rsidRPr="005B0C29">
        <w:rPr>
          <w:rFonts w:cstheme="minorHAnsi"/>
        </w:rPr>
        <w:t>N</w:t>
      </w:r>
      <w:r w:rsidRPr="005B0C29">
        <w:rPr>
          <w:rFonts w:cstheme="minorHAnsi"/>
        </w:rPr>
        <w:t xml:space="preserve">ajnižšia cena </w:t>
      </w:r>
      <w:r w:rsidR="00917BAC" w:rsidRPr="005B0C29">
        <w:rPr>
          <w:rFonts w:cstheme="minorHAnsi"/>
        </w:rPr>
        <w:t>s</w:t>
      </w:r>
      <w:r w:rsidR="0005044C" w:rsidRPr="005B0C29">
        <w:rPr>
          <w:rFonts w:cstheme="minorHAnsi"/>
        </w:rPr>
        <w:t> </w:t>
      </w:r>
      <w:r w:rsidR="00917BAC" w:rsidRPr="005B0C29">
        <w:rPr>
          <w:rFonts w:cstheme="minorHAnsi"/>
        </w:rPr>
        <w:t>DPH</w:t>
      </w:r>
    </w:p>
    <w:p w:rsidR="0005044C" w:rsidRPr="005B0C29" w:rsidRDefault="0005044C" w:rsidP="0005044C">
      <w:pPr>
        <w:pStyle w:val="Odsekzoznamu"/>
        <w:spacing w:after="0" w:line="240" w:lineRule="auto"/>
        <w:ind w:left="284"/>
        <w:jc w:val="both"/>
        <w:rPr>
          <w:rFonts w:cstheme="minorHAnsi"/>
          <w:color w:val="FF0000"/>
        </w:rPr>
      </w:pPr>
    </w:p>
    <w:p w:rsidR="006C1D7E" w:rsidRPr="005B0C29" w:rsidRDefault="008712F4" w:rsidP="0005044C">
      <w:pPr>
        <w:pStyle w:val="Odsekzoznamu"/>
        <w:numPr>
          <w:ilvl w:val="0"/>
          <w:numId w:val="5"/>
        </w:numPr>
        <w:spacing w:after="0" w:line="240" w:lineRule="auto"/>
        <w:ind w:left="284" w:hanging="284"/>
        <w:rPr>
          <w:rFonts w:cstheme="minorHAnsi"/>
          <w:color w:val="FF0000"/>
        </w:rPr>
      </w:pPr>
      <w:r w:rsidRPr="005B0C29">
        <w:rPr>
          <w:rFonts w:cstheme="minorHAnsi"/>
        </w:rPr>
        <w:t>LEHOTA VIAZANOSTI PONÚK</w:t>
      </w:r>
      <w:r w:rsidRPr="005B0C29">
        <w:rPr>
          <w:rFonts w:cstheme="minorHAnsi"/>
        </w:rPr>
        <w:tab/>
      </w:r>
      <w:r w:rsidRPr="005B0C29">
        <w:rPr>
          <w:rFonts w:cstheme="minorHAnsi"/>
        </w:rPr>
        <w:tab/>
      </w:r>
      <w:r w:rsidR="00933EB8" w:rsidRPr="005B0C29">
        <w:rPr>
          <w:rFonts w:cstheme="minorHAnsi"/>
        </w:rPr>
        <w:t>3</w:t>
      </w:r>
      <w:r w:rsidR="00E57138" w:rsidRPr="005B0C29">
        <w:rPr>
          <w:rFonts w:cstheme="minorHAnsi"/>
        </w:rPr>
        <w:t>1</w:t>
      </w:r>
      <w:r w:rsidR="00933EB8" w:rsidRPr="005B0C29">
        <w:rPr>
          <w:rFonts w:cstheme="minorHAnsi"/>
        </w:rPr>
        <w:t>.0</w:t>
      </w:r>
      <w:r w:rsidR="00E57138" w:rsidRPr="005B0C29">
        <w:rPr>
          <w:rFonts w:cstheme="minorHAnsi"/>
        </w:rPr>
        <w:t>5</w:t>
      </w:r>
      <w:r w:rsidRPr="005B0C29">
        <w:rPr>
          <w:rFonts w:cstheme="minorHAnsi"/>
        </w:rPr>
        <w:t>.201</w:t>
      </w:r>
      <w:r w:rsidR="0005044C" w:rsidRPr="005B0C29">
        <w:rPr>
          <w:rFonts w:cstheme="minorHAnsi"/>
        </w:rPr>
        <w:t>9</w:t>
      </w:r>
    </w:p>
    <w:p w:rsidR="0005044C" w:rsidRPr="005B0C29" w:rsidRDefault="0005044C" w:rsidP="0005044C">
      <w:pPr>
        <w:spacing w:after="0" w:line="240" w:lineRule="auto"/>
        <w:rPr>
          <w:rFonts w:cstheme="minorHAnsi"/>
          <w:color w:val="FF0000"/>
        </w:rPr>
      </w:pPr>
    </w:p>
    <w:p w:rsidR="00D13E52" w:rsidRPr="005B0C29" w:rsidRDefault="009C4DB9" w:rsidP="0005044C">
      <w:pPr>
        <w:pStyle w:val="Odsekzoznamu"/>
        <w:numPr>
          <w:ilvl w:val="0"/>
          <w:numId w:val="5"/>
        </w:numPr>
        <w:tabs>
          <w:tab w:val="left" w:pos="284"/>
          <w:tab w:val="left" w:pos="4253"/>
        </w:tabs>
        <w:spacing w:after="0" w:line="240" w:lineRule="auto"/>
        <w:ind w:left="4395" w:hanging="4395"/>
        <w:jc w:val="both"/>
        <w:rPr>
          <w:rFonts w:cstheme="minorHAnsi"/>
          <w:color w:val="FF0000"/>
        </w:rPr>
      </w:pPr>
      <w:r w:rsidRPr="005B0C29">
        <w:rPr>
          <w:rFonts w:cstheme="minorHAnsi"/>
        </w:rPr>
        <w:lastRenderedPageBreak/>
        <w:t>PODMIENKY ÚČASTI</w:t>
      </w:r>
    </w:p>
    <w:p w:rsidR="00D13E52" w:rsidRPr="005B0C29" w:rsidRDefault="00D13E52" w:rsidP="00D13E52">
      <w:pPr>
        <w:autoSpaceDN w:val="0"/>
        <w:spacing w:after="0" w:line="240" w:lineRule="auto"/>
        <w:ind w:firstLine="284"/>
        <w:jc w:val="both"/>
        <w:rPr>
          <w:rFonts w:cstheme="minorHAnsi"/>
          <w:lang w:eastAsia="sk-SK"/>
        </w:rPr>
      </w:pPr>
      <w:r w:rsidRPr="005B0C29">
        <w:rPr>
          <w:rFonts w:cstheme="minorHAnsi"/>
          <w:lang w:eastAsia="sk-SK"/>
        </w:rPr>
        <w:t xml:space="preserve">Verejný obstarávateľ požaduje, aby každý uchádzač spĺňal nasledovné podmienky účasti:    </w:t>
      </w:r>
    </w:p>
    <w:p w:rsidR="00D13E52" w:rsidRPr="005B0C29" w:rsidRDefault="00D13E52" w:rsidP="009D012C">
      <w:pPr>
        <w:pStyle w:val="Odsekzoznamu"/>
        <w:numPr>
          <w:ilvl w:val="0"/>
          <w:numId w:val="27"/>
        </w:numPr>
        <w:autoSpaceDN w:val="0"/>
        <w:spacing w:after="0" w:line="240" w:lineRule="auto"/>
        <w:jc w:val="both"/>
        <w:rPr>
          <w:rFonts w:cstheme="minorHAnsi"/>
          <w:lang w:eastAsia="sk-SK"/>
        </w:rPr>
      </w:pPr>
      <w:r w:rsidRPr="005B0C29">
        <w:rPr>
          <w:rFonts w:cstheme="minorHAnsi"/>
          <w:lang w:eastAsia="sk-SK"/>
        </w:rPr>
        <w:t xml:space="preserve">Osobné postavenie podľa § 32 ods. 1 písm. e) zákona o verejnom obstarávaní. Uchádzač musí spĺňať podmienku účasti týkajúcu sa osobného postavenia podľa § 32 ods. 1 písm. e) zákona o verejnom obstarávaní – musí byť oprávnený </w:t>
      </w:r>
      <w:r w:rsidR="009D012C" w:rsidRPr="005B0C29">
        <w:rPr>
          <w:rFonts w:eastAsia="Times New Roman" w:cstheme="minorHAnsi"/>
          <w:lang w:eastAsia="sk-SK"/>
        </w:rPr>
        <w:t xml:space="preserve">dodávať tovar, uskutočňovať stavebné práce alebo poskytovať služby </w:t>
      </w:r>
      <w:r w:rsidR="009D012C" w:rsidRPr="005B0C29">
        <w:rPr>
          <w:rFonts w:cstheme="minorHAnsi"/>
          <w:lang w:eastAsia="sk-SK"/>
        </w:rPr>
        <w:t>spojené so zabezpečením</w:t>
      </w:r>
      <w:r w:rsidRPr="005B0C29">
        <w:rPr>
          <w:rFonts w:cstheme="minorHAnsi"/>
          <w:lang w:eastAsia="sk-SK"/>
        </w:rPr>
        <w:t xml:space="preserve"> predmetu zákazky. Uchádzač nemusí predkladať v ponuke doklad o oprávnení poskytovať službu, ktorá zodpovedá predmetu zákazky v súlade s prvou vetou a túto skutočnosť si overí verejný obstarávateľ sám v príslušnom registri, v ktorom je uchádzač zapísaný. </w:t>
      </w:r>
    </w:p>
    <w:p w:rsidR="00D13E52" w:rsidRPr="005B0C29" w:rsidRDefault="00D13E52" w:rsidP="00D13E52">
      <w:pPr>
        <w:pStyle w:val="Odsekzoznamu"/>
        <w:numPr>
          <w:ilvl w:val="0"/>
          <w:numId w:val="27"/>
        </w:numPr>
        <w:autoSpaceDN w:val="0"/>
        <w:spacing w:after="0" w:line="240" w:lineRule="auto"/>
        <w:jc w:val="both"/>
        <w:rPr>
          <w:rFonts w:cstheme="minorHAnsi"/>
          <w:lang w:eastAsia="sk-SK"/>
        </w:rPr>
      </w:pPr>
      <w:r w:rsidRPr="005B0C29">
        <w:rPr>
          <w:rFonts w:cstheme="minorHAnsi"/>
          <w:lang w:eastAsia="sk-SK"/>
        </w:rPr>
        <w:t xml:space="preserve">Osobné postavenie podľa § 32 ods. 1 písm. f) zákona o verejnom obstarávaní. Uchádzač musí spĺňať podmienku účasti týkajúcu sa osobného postavenia podľa § 32 ods. 1 písm. f) zákona o verejnom obstarávaní - nemá uložený zákaz účasti vo verejnom obstarávaní potvrdený konečným rozhodnutím v Slovenskej republike alebo v štáte sídla, miesta podnikania alebo obvyklého pobytu. Uchádzač splnenie podmienky preukazuje formou čestného vyhlásenia, ktoré je súčasťou </w:t>
      </w:r>
      <w:r w:rsidRPr="005B0C29">
        <w:rPr>
          <w:rFonts w:cstheme="minorHAnsi"/>
          <w:color w:val="000000" w:themeColor="text1"/>
          <w:lang w:eastAsia="sk-SK"/>
        </w:rPr>
        <w:t>prílohy č.3 výzvy.</w:t>
      </w:r>
    </w:p>
    <w:p w:rsidR="00B5032B" w:rsidRPr="005B0C29" w:rsidRDefault="009C4DB9" w:rsidP="00867419">
      <w:pPr>
        <w:tabs>
          <w:tab w:val="left" w:pos="284"/>
          <w:tab w:val="left" w:pos="4253"/>
        </w:tabs>
        <w:spacing w:after="0" w:line="240" w:lineRule="auto"/>
        <w:jc w:val="both"/>
        <w:rPr>
          <w:rFonts w:cstheme="minorHAnsi"/>
          <w:color w:val="FF0000"/>
        </w:rPr>
      </w:pPr>
      <w:r w:rsidRPr="005B0C29">
        <w:rPr>
          <w:rFonts w:cstheme="minorHAnsi"/>
        </w:rPr>
        <w:tab/>
      </w:r>
    </w:p>
    <w:p w:rsidR="00785837" w:rsidRPr="005B0C29" w:rsidRDefault="002333D6" w:rsidP="00785837">
      <w:pPr>
        <w:pStyle w:val="Odsekzoznamu"/>
        <w:numPr>
          <w:ilvl w:val="0"/>
          <w:numId w:val="5"/>
        </w:numPr>
        <w:tabs>
          <w:tab w:val="left" w:pos="284"/>
        </w:tabs>
        <w:spacing w:after="0" w:line="240" w:lineRule="auto"/>
        <w:ind w:left="4253" w:hanging="4253"/>
        <w:jc w:val="both"/>
        <w:rPr>
          <w:rFonts w:cstheme="minorHAnsi"/>
        </w:rPr>
      </w:pPr>
      <w:r w:rsidRPr="005B0C29">
        <w:rPr>
          <w:rFonts w:cstheme="minorHAnsi"/>
        </w:rPr>
        <w:t>PODMIENKY REALIZÁCIE ZMLUVY</w:t>
      </w:r>
      <w:r w:rsidR="00BE41CB" w:rsidRPr="005B0C29">
        <w:rPr>
          <w:rFonts w:cstheme="minorHAnsi"/>
        </w:rPr>
        <w:tab/>
      </w:r>
    </w:p>
    <w:p w:rsidR="00785837" w:rsidRPr="005B0C29" w:rsidRDefault="00785837" w:rsidP="00785837">
      <w:pPr>
        <w:pStyle w:val="Odsekzoznamu"/>
        <w:numPr>
          <w:ilvl w:val="0"/>
          <w:numId w:val="25"/>
        </w:numPr>
        <w:tabs>
          <w:tab w:val="left" w:pos="284"/>
        </w:tabs>
        <w:spacing w:after="0" w:line="240" w:lineRule="auto"/>
        <w:ind w:left="709" w:hanging="283"/>
        <w:jc w:val="both"/>
        <w:rPr>
          <w:rFonts w:cstheme="minorHAnsi"/>
        </w:rPr>
      </w:pPr>
      <w:r w:rsidRPr="005B0C29">
        <w:rPr>
          <w:rFonts w:eastAsia="Times New Roman" w:cstheme="minorHAnsi"/>
          <w:lang w:eastAsia="sk-SK"/>
        </w:rPr>
        <w:t xml:space="preserve">Výsledkom verejného obstarávanie bude zmluva </w:t>
      </w:r>
      <w:r w:rsidR="00AB3073" w:rsidRPr="005B0C29">
        <w:rPr>
          <w:rFonts w:cstheme="minorHAnsi"/>
        </w:rPr>
        <w:t>podľa</w:t>
      </w:r>
      <w:r w:rsidRPr="005B0C29">
        <w:rPr>
          <w:rFonts w:cstheme="minorHAnsi"/>
        </w:rPr>
        <w:t xml:space="preserve"> § 536 </w:t>
      </w:r>
      <w:r w:rsidR="00AB3073" w:rsidRPr="005B0C29">
        <w:rPr>
          <w:rFonts w:cstheme="minorHAnsi"/>
        </w:rPr>
        <w:t>Obchodného</w:t>
      </w:r>
      <w:r w:rsidRPr="005B0C29">
        <w:rPr>
          <w:rFonts w:cstheme="minorHAnsi"/>
        </w:rPr>
        <w:t xml:space="preserve"> </w:t>
      </w:r>
      <w:r w:rsidR="00AB3073" w:rsidRPr="005B0C29">
        <w:rPr>
          <w:rFonts w:cstheme="minorHAnsi"/>
        </w:rPr>
        <w:t>zákonníka</w:t>
      </w:r>
      <w:r w:rsidRPr="005B0C29">
        <w:rPr>
          <w:rFonts w:cstheme="minorHAnsi"/>
        </w:rPr>
        <w:t xml:space="preserve"> (Zmluva o dielo) č. 513/1991 Zb. v </w:t>
      </w:r>
      <w:r w:rsidR="00AB3073" w:rsidRPr="005B0C29">
        <w:rPr>
          <w:rFonts w:cstheme="minorHAnsi"/>
        </w:rPr>
        <w:t>znení</w:t>
      </w:r>
      <w:r w:rsidRPr="005B0C29">
        <w:rPr>
          <w:rFonts w:cstheme="minorHAnsi"/>
        </w:rPr>
        <w:t xml:space="preserve"> </w:t>
      </w:r>
      <w:r w:rsidR="00AB3073" w:rsidRPr="005B0C29">
        <w:rPr>
          <w:rFonts w:cstheme="minorHAnsi"/>
        </w:rPr>
        <w:t>neskorších</w:t>
      </w:r>
      <w:r w:rsidRPr="005B0C29">
        <w:rPr>
          <w:rFonts w:cstheme="minorHAnsi"/>
        </w:rPr>
        <w:t xml:space="preserve"> predpisov.</w:t>
      </w:r>
    </w:p>
    <w:p w:rsidR="00785837" w:rsidRPr="005B0C29" w:rsidRDefault="00785837" w:rsidP="00785837">
      <w:pPr>
        <w:pStyle w:val="Odsekzoznamu"/>
        <w:numPr>
          <w:ilvl w:val="0"/>
          <w:numId w:val="25"/>
        </w:numPr>
        <w:tabs>
          <w:tab w:val="left" w:pos="284"/>
        </w:tabs>
        <w:spacing w:after="0" w:line="240" w:lineRule="auto"/>
        <w:ind w:left="709" w:hanging="283"/>
        <w:jc w:val="both"/>
        <w:rPr>
          <w:rFonts w:cstheme="minorHAnsi"/>
        </w:rPr>
      </w:pPr>
      <w:r w:rsidRPr="005B0C29">
        <w:rPr>
          <w:rFonts w:cstheme="minorHAnsi"/>
        </w:rPr>
        <w:t xml:space="preserve">Platobné podmienky sú uvedené v Návrhu Zmluvy o dielo, ktorý tvorí prílohu č. 2 tejto výzvy. </w:t>
      </w:r>
    </w:p>
    <w:p w:rsidR="008C31EE" w:rsidRPr="005B0C29" w:rsidRDefault="008C31EE" w:rsidP="008C31EE">
      <w:pPr>
        <w:pStyle w:val="Odsekzoznamu"/>
        <w:numPr>
          <w:ilvl w:val="0"/>
          <w:numId w:val="25"/>
        </w:numPr>
        <w:tabs>
          <w:tab w:val="left" w:pos="284"/>
        </w:tabs>
        <w:spacing w:after="0" w:line="240" w:lineRule="auto"/>
        <w:ind w:left="709" w:hanging="283"/>
        <w:jc w:val="both"/>
        <w:rPr>
          <w:rFonts w:cstheme="minorHAnsi"/>
        </w:rPr>
      </w:pPr>
      <w:r w:rsidRPr="005B0C29">
        <w:rPr>
          <w:rFonts w:cstheme="minorHAnsi"/>
        </w:rPr>
        <w:t>Predpokladaný začiatok plnenia predmetu zákazky: 5/2019</w:t>
      </w:r>
    </w:p>
    <w:p w:rsidR="008C31EE" w:rsidRPr="005B0C29" w:rsidRDefault="00857F0C" w:rsidP="008C31EE">
      <w:pPr>
        <w:pStyle w:val="Odsekzoznamu"/>
        <w:numPr>
          <w:ilvl w:val="0"/>
          <w:numId w:val="25"/>
        </w:numPr>
        <w:tabs>
          <w:tab w:val="left" w:pos="284"/>
        </w:tabs>
        <w:spacing w:after="0" w:line="240" w:lineRule="auto"/>
        <w:ind w:left="709" w:hanging="283"/>
        <w:jc w:val="both"/>
        <w:rPr>
          <w:rFonts w:cstheme="minorHAnsi"/>
        </w:rPr>
      </w:pPr>
      <w:r w:rsidRPr="005B0C29">
        <w:rPr>
          <w:rFonts w:cstheme="minorHAnsi"/>
        </w:rPr>
        <w:t>Lehota plnenia</w:t>
      </w:r>
      <w:r w:rsidR="00D45980" w:rsidRPr="005B0C29">
        <w:rPr>
          <w:rFonts w:cstheme="minorHAnsi"/>
        </w:rPr>
        <w:t xml:space="preserve"> predmetu zákazky</w:t>
      </w:r>
      <w:r w:rsidR="005D644E" w:rsidRPr="005B0C29">
        <w:rPr>
          <w:rFonts w:cstheme="minorHAnsi"/>
        </w:rPr>
        <w:t>:</w:t>
      </w:r>
      <w:r w:rsidR="00A642E9" w:rsidRPr="005B0C29">
        <w:rPr>
          <w:rFonts w:cstheme="minorHAnsi"/>
        </w:rPr>
        <w:t xml:space="preserve"> </w:t>
      </w:r>
      <w:r w:rsidR="005D644E" w:rsidRPr="005B0C29">
        <w:rPr>
          <w:rFonts w:cstheme="minorHAnsi"/>
        </w:rPr>
        <w:t>najneskôr do</w:t>
      </w:r>
      <w:r w:rsidR="005E3AAA" w:rsidRPr="005B0C29">
        <w:rPr>
          <w:rFonts w:cstheme="minorHAnsi"/>
          <w:b/>
          <w:bCs/>
        </w:rPr>
        <w:t xml:space="preserve"> </w:t>
      </w:r>
      <w:r w:rsidR="00E55733">
        <w:rPr>
          <w:rFonts w:cstheme="minorHAnsi"/>
          <w:bCs/>
        </w:rPr>
        <w:t>10/2019</w:t>
      </w:r>
    </w:p>
    <w:p w:rsidR="00BE41CB" w:rsidRPr="005B0C29" w:rsidRDefault="00633104" w:rsidP="008C31EE">
      <w:pPr>
        <w:pStyle w:val="Odsekzoznamu"/>
        <w:numPr>
          <w:ilvl w:val="0"/>
          <w:numId w:val="25"/>
        </w:numPr>
        <w:tabs>
          <w:tab w:val="left" w:pos="284"/>
        </w:tabs>
        <w:spacing w:after="0" w:line="240" w:lineRule="auto"/>
        <w:ind w:left="709" w:hanging="283"/>
        <w:jc w:val="both"/>
        <w:rPr>
          <w:rFonts w:cstheme="minorHAnsi"/>
        </w:rPr>
      </w:pPr>
      <w:r w:rsidRPr="005B0C29">
        <w:rPr>
          <w:rFonts w:cstheme="minorHAnsi"/>
        </w:rPr>
        <w:t>Miesto plnenia predmetu zákazky: Obec Hendrichovce, Hendrichovce 72</w:t>
      </w:r>
      <w:r w:rsidR="008C31EE" w:rsidRPr="005B0C29">
        <w:rPr>
          <w:rFonts w:cstheme="minorHAnsi"/>
        </w:rPr>
        <w:t>.</w:t>
      </w:r>
    </w:p>
    <w:p w:rsidR="00630CDF" w:rsidRPr="005B0C29" w:rsidRDefault="00630CDF" w:rsidP="0005044C">
      <w:pPr>
        <w:pStyle w:val="Odsekzoznamu"/>
        <w:tabs>
          <w:tab w:val="left" w:pos="284"/>
        </w:tabs>
        <w:spacing w:after="0" w:line="240" w:lineRule="auto"/>
        <w:ind w:left="4253"/>
        <w:jc w:val="both"/>
        <w:rPr>
          <w:rFonts w:cstheme="minorHAnsi"/>
        </w:rPr>
      </w:pPr>
    </w:p>
    <w:p w:rsidR="004A2940" w:rsidRPr="005B0C29" w:rsidRDefault="00E217C6" w:rsidP="0005044C">
      <w:pPr>
        <w:pStyle w:val="Odsekzoznamu"/>
        <w:numPr>
          <w:ilvl w:val="0"/>
          <w:numId w:val="5"/>
        </w:numPr>
        <w:tabs>
          <w:tab w:val="left" w:pos="284"/>
        </w:tabs>
        <w:spacing w:after="0" w:line="240" w:lineRule="auto"/>
        <w:ind w:hanging="720"/>
        <w:rPr>
          <w:rFonts w:cstheme="minorHAnsi"/>
        </w:rPr>
      </w:pPr>
      <w:r w:rsidRPr="005B0C29">
        <w:rPr>
          <w:rFonts w:cstheme="minorHAnsi"/>
        </w:rPr>
        <w:t xml:space="preserve">SPÔSOB </w:t>
      </w:r>
      <w:r w:rsidR="00857F0C" w:rsidRPr="005B0C29">
        <w:rPr>
          <w:rFonts w:cstheme="minorHAnsi"/>
        </w:rPr>
        <w:t xml:space="preserve">STANOVENIA CENY A </w:t>
      </w:r>
      <w:r w:rsidRPr="005B0C29">
        <w:rPr>
          <w:rFonts w:cstheme="minorHAnsi"/>
        </w:rPr>
        <w:t>PREDKLADANIA PONÚK</w:t>
      </w:r>
      <w:r w:rsidRPr="005B0C29">
        <w:rPr>
          <w:rFonts w:cstheme="minorHAnsi"/>
        </w:rPr>
        <w:tab/>
      </w:r>
      <w:r w:rsidR="00857F0C" w:rsidRPr="005B0C29">
        <w:rPr>
          <w:rFonts w:cstheme="minorHAnsi"/>
        </w:rPr>
        <w:tab/>
      </w:r>
    </w:p>
    <w:p w:rsidR="005B2D9A" w:rsidRPr="005B0C29" w:rsidRDefault="005B2D9A" w:rsidP="005B2D9A">
      <w:pPr>
        <w:pStyle w:val="Odsekzoznamu"/>
        <w:numPr>
          <w:ilvl w:val="0"/>
          <w:numId w:val="22"/>
        </w:numPr>
        <w:autoSpaceDE w:val="0"/>
        <w:autoSpaceDN w:val="0"/>
        <w:spacing w:after="0" w:line="240" w:lineRule="auto"/>
        <w:jc w:val="both"/>
        <w:rPr>
          <w:rFonts w:cstheme="minorHAnsi"/>
          <w:bCs/>
          <w:color w:val="000000"/>
        </w:rPr>
      </w:pPr>
      <w:r w:rsidRPr="005B0C29">
        <w:rPr>
          <w:rFonts w:cstheme="minorHAnsi"/>
          <w:color w:val="000000"/>
        </w:rPr>
        <w:t>Verejný obstarávateľ neumožňuje predkladanie variantných riešení. Ak súčasťou ponuky uchádzača bude aj variantné riešenie, nebude takéto variantné riešenie zaradené do vyhodnotenia.</w:t>
      </w:r>
    </w:p>
    <w:p w:rsidR="005B2D9A" w:rsidRPr="005B0C29" w:rsidRDefault="005B2D9A" w:rsidP="005B2D9A">
      <w:pPr>
        <w:pStyle w:val="Odsekzoznamu"/>
        <w:numPr>
          <w:ilvl w:val="0"/>
          <w:numId w:val="22"/>
        </w:numPr>
        <w:autoSpaceDE w:val="0"/>
        <w:autoSpaceDN w:val="0"/>
        <w:spacing w:after="0" w:line="240" w:lineRule="auto"/>
        <w:jc w:val="both"/>
        <w:rPr>
          <w:rFonts w:cstheme="minorHAnsi"/>
          <w:bCs/>
          <w:color w:val="000000"/>
        </w:rPr>
      </w:pPr>
      <w:r w:rsidRPr="005B0C29">
        <w:rPr>
          <w:rFonts w:cstheme="minorHAnsi"/>
          <w:color w:val="000000"/>
        </w:rPr>
        <w:t>Verejný obstarávateľ neumožňuje rozdelenie predmetu obstarávania. Uchádzač musí predložiť cenovú ponuku na celý predmet zákazky.</w:t>
      </w:r>
    </w:p>
    <w:p w:rsidR="00D13E52" w:rsidRPr="005B0C29" w:rsidRDefault="00D13E52" w:rsidP="005B2D9A">
      <w:pPr>
        <w:pStyle w:val="Odsekzoznamu"/>
        <w:numPr>
          <w:ilvl w:val="0"/>
          <w:numId w:val="22"/>
        </w:numPr>
        <w:autoSpaceDE w:val="0"/>
        <w:autoSpaceDN w:val="0"/>
        <w:spacing w:after="0" w:line="240" w:lineRule="auto"/>
        <w:jc w:val="both"/>
        <w:rPr>
          <w:rFonts w:cstheme="minorHAnsi"/>
          <w:bCs/>
          <w:color w:val="000000"/>
        </w:rPr>
      </w:pPr>
      <w:r w:rsidRPr="005B0C29">
        <w:rPr>
          <w:rFonts w:cstheme="minorHAnsi"/>
          <w:color w:val="000000"/>
        </w:rPr>
        <w:t xml:space="preserve">Cenová ponuka musí zahŕňať všetky výdavky spojené so zabezpečením predmetu verejného obstarávania. </w:t>
      </w:r>
    </w:p>
    <w:p w:rsidR="00E57138" w:rsidRPr="005B0C29" w:rsidRDefault="00E57138" w:rsidP="005B2D9A">
      <w:pPr>
        <w:pStyle w:val="Odsekzoznamu"/>
        <w:numPr>
          <w:ilvl w:val="0"/>
          <w:numId w:val="22"/>
        </w:numPr>
        <w:autoSpaceDE w:val="0"/>
        <w:autoSpaceDN w:val="0"/>
        <w:spacing w:after="0" w:line="240" w:lineRule="auto"/>
        <w:jc w:val="both"/>
        <w:rPr>
          <w:rFonts w:cstheme="minorHAnsi"/>
          <w:bCs/>
          <w:color w:val="000000"/>
        </w:rPr>
      </w:pPr>
      <w:r w:rsidRPr="005B0C29">
        <w:rPr>
          <w:rFonts w:cstheme="minorHAnsi"/>
          <w:color w:val="000000"/>
        </w:rPr>
        <w:t xml:space="preserve">Uchádzač na stanovenie ceny použije výkaz výmer, ktorý je prílohou Výzvy. Uchádzač je povinný určiť cenu každej jednej položky výkazu výmer. V prípade, že uchádzač uvedie v niektorej položke nulovú hodnotu, je povinný odôvodniť túto nulovú hodnotu. </w:t>
      </w:r>
    </w:p>
    <w:p w:rsidR="00B45616" w:rsidRPr="005B0C29" w:rsidRDefault="00D13E52" w:rsidP="00867419">
      <w:pPr>
        <w:pStyle w:val="Odsekzoznamu"/>
        <w:numPr>
          <w:ilvl w:val="0"/>
          <w:numId w:val="22"/>
        </w:numPr>
        <w:autoSpaceDE w:val="0"/>
        <w:autoSpaceDN w:val="0"/>
        <w:spacing w:after="0" w:line="240" w:lineRule="auto"/>
        <w:jc w:val="both"/>
        <w:rPr>
          <w:rFonts w:cstheme="minorHAnsi"/>
          <w:bCs/>
          <w:color w:val="000000"/>
        </w:rPr>
      </w:pPr>
      <w:r w:rsidRPr="005B0C29">
        <w:rPr>
          <w:rFonts w:cstheme="minorHAnsi"/>
          <w:color w:val="000000"/>
        </w:rPr>
        <w:t>Ponuky sa predkladajú v slovenskom jazyku.</w:t>
      </w:r>
    </w:p>
    <w:p w:rsidR="00A92FBE" w:rsidRPr="005B0C29" w:rsidRDefault="00A92FBE" w:rsidP="00A92FBE">
      <w:pPr>
        <w:pStyle w:val="Odsekzoznamu"/>
        <w:numPr>
          <w:ilvl w:val="0"/>
          <w:numId w:val="22"/>
        </w:numPr>
        <w:autoSpaceDE w:val="0"/>
        <w:autoSpaceDN w:val="0"/>
        <w:spacing w:after="0" w:line="240" w:lineRule="auto"/>
        <w:jc w:val="both"/>
        <w:rPr>
          <w:rFonts w:cstheme="minorHAnsi"/>
          <w:bCs/>
          <w:color w:val="000000"/>
        </w:rPr>
      </w:pPr>
      <w:r w:rsidRPr="005B0C29">
        <w:rPr>
          <w:rFonts w:cstheme="minorHAnsi"/>
          <w:bCs/>
          <w:color w:val="000000"/>
        </w:rPr>
        <w:t xml:space="preserve">Cenová ponuka sa prekladá osobne alebo poštou, </w:t>
      </w:r>
      <w:bookmarkStart w:id="0" w:name="OLE_LINK3"/>
      <w:bookmarkStart w:id="1" w:name="OLE_LINK4"/>
      <w:r w:rsidRPr="005B0C29">
        <w:rPr>
          <w:rFonts w:cstheme="minorHAnsi"/>
          <w:bCs/>
          <w:color w:val="000000"/>
        </w:rPr>
        <w:t>predložením cenovej ponuky podpísanej štatutárnym orgánom/osobou zastupujúcou štatutárny orgán,</w:t>
      </w:r>
      <w:bookmarkEnd w:id="0"/>
      <w:bookmarkEnd w:id="1"/>
      <w:r w:rsidRPr="005B0C29">
        <w:rPr>
          <w:rFonts w:cstheme="minorHAnsi"/>
          <w:bCs/>
          <w:color w:val="000000"/>
        </w:rPr>
        <w:t xml:space="preserve"> v zalepenej obálke, na ktorej uvedie názov zákazky, názov a sídlo odosielateľa a adresáta a slovo „NEOTVÁRAŤ“.</w:t>
      </w:r>
    </w:p>
    <w:p w:rsidR="00D13E52" w:rsidRPr="005B0C29" w:rsidRDefault="00D13E52" w:rsidP="00D13E52">
      <w:pPr>
        <w:pStyle w:val="Odsekzoznamu"/>
        <w:numPr>
          <w:ilvl w:val="0"/>
          <w:numId w:val="22"/>
        </w:numPr>
        <w:ind w:right="1057"/>
        <w:jc w:val="both"/>
        <w:rPr>
          <w:rFonts w:cstheme="minorHAnsi"/>
        </w:rPr>
      </w:pPr>
      <w:r w:rsidRPr="005B0C29">
        <w:rPr>
          <w:rFonts w:cstheme="minorHAnsi"/>
        </w:rPr>
        <w:t>Cenová ponuka musí obsahovať:</w:t>
      </w:r>
    </w:p>
    <w:p w:rsidR="00867419" w:rsidRPr="005B0C29" w:rsidRDefault="00D13E52" w:rsidP="00E67373">
      <w:pPr>
        <w:pStyle w:val="Odsekzoznamu"/>
        <w:numPr>
          <w:ilvl w:val="1"/>
          <w:numId w:val="22"/>
        </w:numPr>
        <w:jc w:val="both"/>
        <w:rPr>
          <w:rFonts w:cstheme="minorHAnsi"/>
          <w:color w:val="000000" w:themeColor="text1"/>
        </w:rPr>
      </w:pPr>
      <w:r w:rsidRPr="005B0C29">
        <w:rPr>
          <w:rFonts w:cstheme="minorHAnsi"/>
          <w:color w:val="000000" w:themeColor="text1"/>
        </w:rPr>
        <w:t xml:space="preserve">Návrh uchádzača na plnenie kritéria podľa prílohy č. 1 </w:t>
      </w:r>
      <w:r w:rsidR="00A92FBE" w:rsidRPr="005B0C29">
        <w:rPr>
          <w:rFonts w:cstheme="minorHAnsi"/>
          <w:color w:val="000000" w:themeColor="text1"/>
        </w:rPr>
        <w:t xml:space="preserve">výzvy </w:t>
      </w:r>
      <w:r w:rsidRPr="005B0C29">
        <w:rPr>
          <w:rFonts w:cstheme="minorHAnsi"/>
          <w:color w:val="000000" w:themeColor="text1"/>
        </w:rPr>
        <w:t>v jednom vyhotovení, ktorý bude podpísaný  uchádzačom,  jeho  štatutárnym  orgánom  alebo  iným  zástupcom  uchádzača, ktorý je oprávnený konať v mene uchádzača</w:t>
      </w:r>
      <w:r w:rsidR="00A92FBE" w:rsidRPr="005B0C29">
        <w:rPr>
          <w:rFonts w:cstheme="minorHAnsi"/>
          <w:color w:val="000000" w:themeColor="text1"/>
        </w:rPr>
        <w:t>.</w:t>
      </w:r>
      <w:r w:rsidR="00E67373" w:rsidRPr="005B0C29">
        <w:rPr>
          <w:rFonts w:cstheme="minorHAnsi"/>
          <w:color w:val="000000" w:themeColor="text1"/>
        </w:rPr>
        <w:t xml:space="preserve"> </w:t>
      </w:r>
    </w:p>
    <w:p w:rsidR="00A642E9" w:rsidRPr="005B0C29" w:rsidRDefault="00A642E9" w:rsidP="00A642E9">
      <w:pPr>
        <w:pStyle w:val="Odsekzoznamu"/>
        <w:numPr>
          <w:ilvl w:val="1"/>
          <w:numId w:val="22"/>
        </w:numPr>
        <w:jc w:val="both"/>
        <w:rPr>
          <w:rFonts w:cstheme="minorHAnsi"/>
          <w:color w:val="000000" w:themeColor="text1"/>
        </w:rPr>
      </w:pPr>
      <w:r w:rsidRPr="005B0C29">
        <w:rPr>
          <w:rFonts w:cstheme="minorHAnsi"/>
          <w:color w:val="000000" w:themeColor="text1"/>
        </w:rPr>
        <w:t>Návrh zmluvy o dielo, ktorý bude podpísaný  uchádzačom,  jeho  štatutárnym  orgánom  alebo  iným  zástupcom  uchádzača, ktorý je oprávnený konať v mene uchádzača (príloha č. 2 výzvy).</w:t>
      </w:r>
    </w:p>
    <w:p w:rsidR="00A642E9" w:rsidRPr="005B0C29" w:rsidRDefault="00A642E9" w:rsidP="00A642E9">
      <w:pPr>
        <w:pStyle w:val="Odsekzoznamu"/>
        <w:numPr>
          <w:ilvl w:val="1"/>
          <w:numId w:val="22"/>
        </w:numPr>
        <w:jc w:val="both"/>
        <w:rPr>
          <w:rFonts w:cstheme="minorHAnsi"/>
          <w:color w:val="000000" w:themeColor="text1"/>
        </w:rPr>
      </w:pPr>
      <w:r w:rsidRPr="005B0C29">
        <w:rPr>
          <w:rFonts w:cstheme="minorHAnsi"/>
          <w:color w:val="000000" w:themeColor="text1"/>
        </w:rPr>
        <w:t xml:space="preserve">Dokumenty preukazujúce splnenie podmienok účasti podľa bodu 10 Výzvy, t.j. Čestné vyhlásenie o tom, uchádzač </w:t>
      </w:r>
      <w:r w:rsidRPr="005B0C29">
        <w:rPr>
          <w:rFonts w:cstheme="minorHAnsi"/>
          <w:color w:val="000000" w:themeColor="text1"/>
          <w:lang w:eastAsia="sk-SK"/>
        </w:rPr>
        <w:t xml:space="preserve">nemá uložený zákaz účasti vo verejnom obstarávaní </w:t>
      </w:r>
      <w:r w:rsidRPr="005B0C29">
        <w:rPr>
          <w:rFonts w:cstheme="minorHAnsi"/>
          <w:color w:val="000000" w:themeColor="text1"/>
          <w:lang w:eastAsia="sk-SK"/>
        </w:rPr>
        <w:lastRenderedPageBreak/>
        <w:t>potvrdený konečným rozhodnutím v Slovenskej republike alebo v štáte sídla, miesta podnikania alebo obvyklého pobytu podľa prílohy č. 3 výzvy.</w:t>
      </w:r>
    </w:p>
    <w:p w:rsidR="00A642E9" w:rsidRPr="005B0C29" w:rsidRDefault="00A642E9" w:rsidP="00A642E9">
      <w:pPr>
        <w:pStyle w:val="Odsekzoznamu"/>
        <w:numPr>
          <w:ilvl w:val="1"/>
          <w:numId w:val="22"/>
        </w:numPr>
        <w:jc w:val="both"/>
        <w:rPr>
          <w:rFonts w:cstheme="minorHAnsi"/>
          <w:color w:val="000000" w:themeColor="text1"/>
        </w:rPr>
      </w:pPr>
      <w:r w:rsidRPr="005B0C29">
        <w:rPr>
          <w:rFonts w:cstheme="minorHAnsi"/>
          <w:color w:val="000000" w:themeColor="text1"/>
        </w:rPr>
        <w:t>Identifikačné  údaje  uchádzača  (obchodný názov/meno, sídlo, IČO, štatutárny orgán) s  uvedením  kontaktnej  osoby  uchádzača  (meno, e-mailová adresa,  číslo  telefónu),  na  ktorú  sa  môže  verejný  obstarávateľ  obrátiť  v  prípade potreby získať vysvetlenie k obsahu predloženej ponuky (príloha č. 4 výzvy).</w:t>
      </w:r>
    </w:p>
    <w:p w:rsidR="00B45616" w:rsidRPr="001C1ADB" w:rsidRDefault="00867419" w:rsidP="00E67373">
      <w:pPr>
        <w:pStyle w:val="Odsekzoznamu"/>
        <w:numPr>
          <w:ilvl w:val="1"/>
          <w:numId w:val="22"/>
        </w:numPr>
        <w:jc w:val="both"/>
        <w:rPr>
          <w:rFonts w:cstheme="minorHAnsi"/>
          <w:color w:val="000000" w:themeColor="text1"/>
        </w:rPr>
      </w:pPr>
      <w:r w:rsidRPr="001C1ADB">
        <w:rPr>
          <w:rFonts w:cstheme="minorHAnsi"/>
          <w:color w:val="000000" w:themeColor="text1"/>
        </w:rPr>
        <w:t xml:space="preserve">Nacenený výkaz výmer, ktorý bude podpísaný  uchádzačom,  jeho  štatutárnym  orgánom  alebo  iným  zástupcom  uchádzača, ktorý je oprávnený konať v mene uchádzača. Verejný obstarávateľ požaduje nacenenie a predloženie konkrétne výkazu výmer, ktorý je zverejnený na webovej stránke verejného obstarávateľa. Link: </w:t>
      </w:r>
      <w:r w:rsidR="00E57138" w:rsidRPr="001C1ADB">
        <w:rPr>
          <w:rFonts w:cstheme="minorHAnsi"/>
          <w:color w:val="000000" w:themeColor="text1"/>
        </w:rPr>
        <w:t>http://www.hendrichovce.sk/zverejnovanie/verejne-obstaravanie/</w:t>
      </w:r>
    </w:p>
    <w:p w:rsidR="00130F25" w:rsidRPr="005B0C29" w:rsidRDefault="00130F25" w:rsidP="0005044C">
      <w:pPr>
        <w:pStyle w:val="Odsekzoznamu"/>
        <w:tabs>
          <w:tab w:val="left" w:pos="284"/>
        </w:tabs>
        <w:spacing w:after="0" w:line="240" w:lineRule="auto"/>
        <w:jc w:val="both"/>
        <w:rPr>
          <w:rFonts w:cstheme="minorHAnsi"/>
        </w:rPr>
      </w:pPr>
    </w:p>
    <w:p w:rsidR="00867419" w:rsidRPr="005B0C29" w:rsidRDefault="00AB53BC" w:rsidP="0005044C">
      <w:pPr>
        <w:pStyle w:val="Odsekzoznamu"/>
        <w:numPr>
          <w:ilvl w:val="0"/>
          <w:numId w:val="5"/>
        </w:numPr>
        <w:spacing w:after="0" w:line="240" w:lineRule="auto"/>
        <w:ind w:left="284" w:hanging="284"/>
        <w:rPr>
          <w:rFonts w:cstheme="minorHAnsi"/>
        </w:rPr>
      </w:pPr>
      <w:r w:rsidRPr="005B0C29">
        <w:rPr>
          <w:rFonts w:cstheme="minorHAnsi"/>
        </w:rPr>
        <w:t xml:space="preserve"> </w:t>
      </w:r>
      <w:r w:rsidR="00E217C6" w:rsidRPr="005B0C29">
        <w:rPr>
          <w:rFonts w:cstheme="minorHAnsi"/>
        </w:rPr>
        <w:t>LEHOTA NA PREDKLADANIE PONÚK</w:t>
      </w:r>
      <w:r w:rsidR="00C719BC" w:rsidRPr="005B0C29">
        <w:rPr>
          <w:rFonts w:cstheme="minorHAnsi"/>
        </w:rPr>
        <w:tab/>
      </w:r>
    </w:p>
    <w:p w:rsidR="000C70E5" w:rsidRPr="005B0C29" w:rsidRDefault="00176E84" w:rsidP="000C70E5">
      <w:pPr>
        <w:pStyle w:val="Odsekzoznamu"/>
        <w:numPr>
          <w:ilvl w:val="0"/>
          <w:numId w:val="22"/>
        </w:numPr>
        <w:spacing w:after="0" w:line="240" w:lineRule="auto"/>
        <w:rPr>
          <w:rFonts w:cstheme="minorHAnsi"/>
        </w:rPr>
      </w:pPr>
      <w:r>
        <w:rPr>
          <w:rFonts w:cstheme="minorHAnsi"/>
        </w:rPr>
        <w:t>15</w:t>
      </w:r>
      <w:r w:rsidR="000C70E5" w:rsidRPr="005B0C29">
        <w:rPr>
          <w:rFonts w:cstheme="minorHAnsi"/>
        </w:rPr>
        <w:t>.0</w:t>
      </w:r>
      <w:r>
        <w:rPr>
          <w:rFonts w:cstheme="minorHAnsi"/>
        </w:rPr>
        <w:t>5</w:t>
      </w:r>
      <w:r w:rsidR="000C70E5" w:rsidRPr="005B0C29">
        <w:rPr>
          <w:rFonts w:cstheme="minorHAnsi"/>
        </w:rPr>
        <w:t>.2019, do 13:00 hod.</w:t>
      </w:r>
    </w:p>
    <w:p w:rsidR="000C70E5" w:rsidRPr="005B0C29" w:rsidRDefault="000C70E5" w:rsidP="000C70E5">
      <w:pPr>
        <w:pStyle w:val="Odsekzoznamu"/>
        <w:spacing w:after="0" w:line="240" w:lineRule="auto"/>
        <w:ind w:left="284"/>
        <w:rPr>
          <w:rFonts w:cstheme="minorHAnsi"/>
        </w:rPr>
      </w:pPr>
    </w:p>
    <w:p w:rsidR="000C70E5" w:rsidRPr="005B0C29" w:rsidRDefault="000C70E5" w:rsidP="0005044C">
      <w:pPr>
        <w:pStyle w:val="Odsekzoznamu"/>
        <w:numPr>
          <w:ilvl w:val="0"/>
          <w:numId w:val="5"/>
        </w:numPr>
        <w:spacing w:after="0" w:line="240" w:lineRule="auto"/>
        <w:ind w:left="284" w:hanging="284"/>
        <w:rPr>
          <w:rFonts w:cstheme="minorHAnsi"/>
        </w:rPr>
      </w:pPr>
      <w:r w:rsidRPr="005B0C29">
        <w:rPr>
          <w:rFonts w:cstheme="minorHAnsi"/>
        </w:rPr>
        <w:t xml:space="preserve"> FINANCOVANIE PREDMETU OBSTARÁVANIA</w:t>
      </w:r>
    </w:p>
    <w:p w:rsidR="00A92FBE" w:rsidRPr="005B0C29" w:rsidRDefault="000C70E5" w:rsidP="000C70E5">
      <w:pPr>
        <w:pStyle w:val="Odsekzoznamu"/>
        <w:numPr>
          <w:ilvl w:val="0"/>
          <w:numId w:val="22"/>
        </w:numPr>
        <w:spacing w:after="0" w:line="240" w:lineRule="auto"/>
        <w:rPr>
          <w:rFonts w:cstheme="minorHAnsi"/>
        </w:rPr>
      </w:pPr>
      <w:r w:rsidRPr="005B0C29">
        <w:rPr>
          <w:rFonts w:cstheme="minorHAnsi"/>
        </w:rPr>
        <w:t>Ministerstvo vnútra SR + vlastné zdroje verejného obstarávateľa</w:t>
      </w:r>
    </w:p>
    <w:p w:rsidR="000C70E5" w:rsidRPr="005B0C29" w:rsidRDefault="000C70E5" w:rsidP="000C70E5">
      <w:pPr>
        <w:pStyle w:val="Odsekzoznamu"/>
        <w:spacing w:after="0" w:line="240" w:lineRule="auto"/>
        <w:rPr>
          <w:rFonts w:cstheme="minorHAnsi"/>
        </w:rPr>
      </w:pPr>
    </w:p>
    <w:p w:rsidR="00A92FBE" w:rsidRPr="005B0C29" w:rsidRDefault="00A92FBE" w:rsidP="0005044C">
      <w:pPr>
        <w:pStyle w:val="Odsekzoznamu"/>
        <w:numPr>
          <w:ilvl w:val="0"/>
          <w:numId w:val="5"/>
        </w:numPr>
        <w:spacing w:after="0" w:line="240" w:lineRule="auto"/>
        <w:ind w:left="284" w:hanging="284"/>
        <w:rPr>
          <w:rFonts w:cstheme="minorHAnsi"/>
        </w:rPr>
      </w:pPr>
      <w:r w:rsidRPr="005B0C29">
        <w:rPr>
          <w:rFonts w:cstheme="minorHAnsi"/>
        </w:rPr>
        <w:t xml:space="preserve"> TERMÍN A MIESTO VYHODNOTENIA PONÚK</w:t>
      </w:r>
      <w:r w:rsidRPr="005B0C29">
        <w:rPr>
          <w:rFonts w:cstheme="minorHAnsi"/>
        </w:rPr>
        <w:tab/>
      </w:r>
      <w:r w:rsidRPr="005B0C29">
        <w:rPr>
          <w:rFonts w:cstheme="minorHAnsi"/>
        </w:rPr>
        <w:tab/>
      </w:r>
    </w:p>
    <w:p w:rsidR="00A92FBE" w:rsidRPr="005B0C29" w:rsidRDefault="00A92FBE" w:rsidP="00A92FBE">
      <w:pPr>
        <w:pStyle w:val="Odsekzoznamu"/>
        <w:numPr>
          <w:ilvl w:val="0"/>
          <w:numId w:val="22"/>
        </w:numPr>
        <w:spacing w:after="0" w:line="240" w:lineRule="auto"/>
        <w:rPr>
          <w:rFonts w:cstheme="minorHAnsi"/>
        </w:rPr>
      </w:pPr>
      <w:r w:rsidRPr="005B0C29">
        <w:rPr>
          <w:rFonts w:cstheme="minorHAnsi"/>
        </w:rPr>
        <w:t xml:space="preserve">Otváranie ponúk je neverejné a uskutoční sa v sídle verejného obstarávateľa podľa bodu č.1 výzvy, dňa </w:t>
      </w:r>
      <w:r w:rsidR="00176E84">
        <w:rPr>
          <w:rFonts w:cstheme="minorHAnsi"/>
        </w:rPr>
        <w:t>16</w:t>
      </w:r>
      <w:r w:rsidRPr="005B0C29">
        <w:rPr>
          <w:rFonts w:cstheme="minorHAnsi"/>
        </w:rPr>
        <w:t>.0</w:t>
      </w:r>
      <w:r w:rsidR="00176E84">
        <w:rPr>
          <w:rFonts w:cstheme="minorHAnsi"/>
        </w:rPr>
        <w:t>5</w:t>
      </w:r>
      <w:r w:rsidRPr="005B0C29">
        <w:rPr>
          <w:rFonts w:cstheme="minorHAnsi"/>
        </w:rPr>
        <w:t>.2019 o 15:00 hod.</w:t>
      </w:r>
    </w:p>
    <w:p w:rsidR="0005044C" w:rsidRPr="005B0C29" w:rsidRDefault="0005044C" w:rsidP="0005044C">
      <w:pPr>
        <w:pStyle w:val="Odsekzoznamu"/>
        <w:spacing w:after="0" w:line="240" w:lineRule="auto"/>
        <w:ind w:left="284"/>
        <w:rPr>
          <w:rFonts w:cstheme="minorHAnsi"/>
        </w:rPr>
      </w:pPr>
    </w:p>
    <w:p w:rsidR="00A310A0" w:rsidRPr="005B0C29" w:rsidRDefault="00AB53BC" w:rsidP="00A310A0">
      <w:pPr>
        <w:pStyle w:val="Odsekzoznamu"/>
        <w:numPr>
          <w:ilvl w:val="0"/>
          <w:numId w:val="5"/>
        </w:numPr>
        <w:spacing w:after="0" w:line="240" w:lineRule="auto"/>
        <w:ind w:left="284" w:hanging="284"/>
        <w:rPr>
          <w:rFonts w:cstheme="minorHAnsi"/>
        </w:rPr>
      </w:pPr>
      <w:r w:rsidRPr="005B0C29">
        <w:rPr>
          <w:rFonts w:cstheme="minorHAnsi"/>
        </w:rPr>
        <w:t xml:space="preserve"> </w:t>
      </w:r>
      <w:r w:rsidR="00625336" w:rsidRPr="005B0C29">
        <w:rPr>
          <w:rFonts w:cstheme="minorHAnsi"/>
        </w:rPr>
        <w:t xml:space="preserve">POSKYTOVANIE ĎALŠÍCH INFORMÁCIÍ </w:t>
      </w:r>
      <w:r w:rsidR="00625336" w:rsidRPr="005B0C29">
        <w:rPr>
          <w:rFonts w:cstheme="minorHAnsi"/>
        </w:rPr>
        <w:tab/>
      </w:r>
    </w:p>
    <w:p w:rsidR="00A310A0" w:rsidRPr="005B0C29" w:rsidRDefault="00A310A0" w:rsidP="00A310A0">
      <w:pPr>
        <w:pStyle w:val="Odsekzoznamu"/>
        <w:numPr>
          <w:ilvl w:val="0"/>
          <w:numId w:val="22"/>
        </w:numPr>
        <w:spacing w:after="0" w:line="240" w:lineRule="auto"/>
        <w:rPr>
          <w:rFonts w:cstheme="minorHAnsi"/>
        </w:rPr>
      </w:pPr>
      <w:r w:rsidRPr="005B0C29">
        <w:rPr>
          <w:rFonts w:cstheme="minorHAnsi"/>
        </w:rPr>
        <w:t>Martin Martaus, starosta obce, +421 905 667 451</w:t>
      </w:r>
    </w:p>
    <w:p w:rsidR="00A310A0" w:rsidRPr="005B0C29" w:rsidRDefault="00A310A0" w:rsidP="00A310A0">
      <w:pPr>
        <w:pStyle w:val="Odsekzoznamu"/>
        <w:numPr>
          <w:ilvl w:val="0"/>
          <w:numId w:val="22"/>
        </w:numPr>
        <w:spacing w:after="0" w:line="240" w:lineRule="auto"/>
        <w:jc w:val="both"/>
        <w:rPr>
          <w:rFonts w:cstheme="minorHAnsi"/>
        </w:rPr>
      </w:pPr>
      <w:r w:rsidRPr="005B0C29">
        <w:rPr>
          <w:rFonts w:cstheme="minorHAnsi"/>
        </w:rPr>
        <w:t xml:space="preserve">Verejný obstarávateľ umožňuje obhliadku miesta realizácie predmetu verejného obstarávania, ktorú  je možné dohodnúť so starostom obce, Martinom Martausom, na vyššie uvedenom telefónnom čísle. Vykonanie obhliadky nie je podmienkou účasti vo verejnom obstarávaní. </w:t>
      </w:r>
    </w:p>
    <w:p w:rsidR="00A310A0" w:rsidRPr="005B0C29" w:rsidRDefault="00A310A0" w:rsidP="00A310A0">
      <w:pPr>
        <w:spacing w:after="0" w:line="240" w:lineRule="auto"/>
        <w:rPr>
          <w:rFonts w:cstheme="minorHAnsi"/>
        </w:rPr>
      </w:pPr>
    </w:p>
    <w:p w:rsidR="00A310A0" w:rsidRPr="005B0C29" w:rsidRDefault="00A310A0" w:rsidP="00A310A0">
      <w:pPr>
        <w:pStyle w:val="Odsekzoznamu"/>
        <w:numPr>
          <w:ilvl w:val="0"/>
          <w:numId w:val="5"/>
        </w:numPr>
        <w:spacing w:after="0" w:line="240" w:lineRule="auto"/>
        <w:ind w:left="284" w:hanging="284"/>
        <w:rPr>
          <w:rFonts w:cstheme="minorHAnsi"/>
        </w:rPr>
      </w:pPr>
      <w:r w:rsidRPr="005B0C29">
        <w:rPr>
          <w:rFonts w:cstheme="minorHAnsi"/>
        </w:rPr>
        <w:t xml:space="preserve"> ĎALŠIE INFORMÁCIE VEREJNÉHO OBSTARÁVATEĽA</w:t>
      </w:r>
    </w:p>
    <w:p w:rsidR="00A310A0" w:rsidRPr="005B0C29" w:rsidRDefault="00A310A0" w:rsidP="00A310A0">
      <w:pPr>
        <w:pStyle w:val="Odsekzoznamu"/>
        <w:numPr>
          <w:ilvl w:val="0"/>
          <w:numId w:val="22"/>
        </w:numPr>
        <w:spacing w:after="0" w:line="240" w:lineRule="auto"/>
        <w:jc w:val="both"/>
        <w:rPr>
          <w:rFonts w:cstheme="minorHAnsi"/>
        </w:rPr>
      </w:pPr>
      <w:r w:rsidRPr="005B0C29">
        <w:rPr>
          <w:rFonts w:cstheme="minorHAnsi"/>
        </w:rPr>
        <w:t>Verejný obstarávateľ si vyhradzuje právo zrušiť postup verejného obstarávania, ak ani  jedna  z predložených  ponúk  nebude  zodpovedať  požiadavkám  určených verejným obstarávateľom.</w:t>
      </w:r>
    </w:p>
    <w:p w:rsidR="00B45616" w:rsidRPr="005B0C29" w:rsidRDefault="00B45616" w:rsidP="00A310A0">
      <w:pPr>
        <w:pStyle w:val="Odsekzoznamu"/>
        <w:numPr>
          <w:ilvl w:val="0"/>
          <w:numId w:val="22"/>
        </w:numPr>
        <w:spacing w:after="0" w:line="240" w:lineRule="auto"/>
        <w:jc w:val="both"/>
        <w:rPr>
          <w:rFonts w:cstheme="minorHAnsi"/>
        </w:rPr>
      </w:pPr>
      <w:r w:rsidRPr="005B0C29">
        <w:rPr>
          <w:rFonts w:cstheme="minorHAnsi"/>
        </w:rPr>
        <w:t xml:space="preserve">Verejný obstarávateľ si vyhradzuje právo neprijať ponuku, ktorá nebude predložená v súlade s požiadavkami uvedenými vo výzve. </w:t>
      </w:r>
    </w:p>
    <w:p w:rsidR="00A310A0" w:rsidRPr="005B0C29" w:rsidRDefault="00A310A0" w:rsidP="00A310A0">
      <w:pPr>
        <w:pStyle w:val="Odsekzoznamu"/>
        <w:numPr>
          <w:ilvl w:val="0"/>
          <w:numId w:val="22"/>
        </w:numPr>
        <w:spacing w:after="0" w:line="240" w:lineRule="auto"/>
        <w:jc w:val="both"/>
        <w:rPr>
          <w:rFonts w:cstheme="minorHAnsi"/>
          <w:color w:val="FF0000"/>
        </w:rPr>
      </w:pPr>
      <w:r w:rsidRPr="005B0C29">
        <w:rPr>
          <w:rFonts w:cstheme="minorHAnsi"/>
        </w:rPr>
        <w:t>Verejný obstarávateľ si vyhradzuje právo neprijať ponuku, ktorej návrh na plnenie kritérií bude vyšší ako predpokladaná hodnota predmetu zákazky</w:t>
      </w:r>
      <w:r w:rsidR="00B45616" w:rsidRPr="005B0C29">
        <w:rPr>
          <w:rFonts w:cstheme="minorHAnsi"/>
        </w:rPr>
        <w:t>.</w:t>
      </w:r>
    </w:p>
    <w:p w:rsidR="00A310A0" w:rsidRPr="005B0C29" w:rsidRDefault="00A310A0" w:rsidP="00B45616">
      <w:pPr>
        <w:pStyle w:val="Odsekzoznamu"/>
        <w:spacing w:after="0" w:line="240" w:lineRule="auto"/>
        <w:jc w:val="both"/>
        <w:rPr>
          <w:rFonts w:cstheme="minorHAnsi"/>
        </w:rPr>
      </w:pPr>
    </w:p>
    <w:p w:rsidR="001C1ADB" w:rsidRPr="005B0C29" w:rsidRDefault="001C1ADB" w:rsidP="001C1ADB">
      <w:pPr>
        <w:spacing w:after="0" w:line="240" w:lineRule="auto"/>
        <w:rPr>
          <w:rFonts w:cstheme="minorHAnsi"/>
        </w:rPr>
      </w:pPr>
      <w:r w:rsidRPr="005B0C29">
        <w:rPr>
          <w:rFonts w:cstheme="minorHAnsi"/>
        </w:rPr>
        <w:t>MIESTO A DÁTUM</w:t>
      </w: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t xml:space="preserve">     </w:t>
      </w:r>
      <w:r w:rsidRPr="005B0C29">
        <w:rPr>
          <w:rFonts w:cstheme="minorHAnsi"/>
        </w:rPr>
        <w:tab/>
        <w:t xml:space="preserve"> Hendrichovce, </w:t>
      </w:r>
      <w:r w:rsidR="0049335A">
        <w:rPr>
          <w:rFonts w:cstheme="minorHAnsi"/>
        </w:rPr>
        <w:t>0</w:t>
      </w:r>
      <w:r w:rsidR="0010072B">
        <w:rPr>
          <w:rFonts w:cstheme="minorHAnsi"/>
        </w:rPr>
        <w:t>6</w:t>
      </w:r>
      <w:bookmarkStart w:id="2" w:name="_GoBack"/>
      <w:bookmarkEnd w:id="2"/>
      <w:r w:rsidRPr="005B0C29">
        <w:rPr>
          <w:rFonts w:cstheme="minorHAnsi"/>
        </w:rPr>
        <w:t>.0</w:t>
      </w:r>
      <w:r w:rsidR="00176E84">
        <w:rPr>
          <w:rFonts w:cstheme="minorHAnsi"/>
        </w:rPr>
        <w:t>5</w:t>
      </w:r>
      <w:r w:rsidRPr="005B0C29">
        <w:rPr>
          <w:rFonts w:cstheme="minorHAnsi"/>
        </w:rPr>
        <w:t>.2019</w:t>
      </w:r>
    </w:p>
    <w:p w:rsidR="00A310A0" w:rsidRPr="005B0C29" w:rsidRDefault="00A310A0" w:rsidP="0005044C">
      <w:pPr>
        <w:spacing w:after="0" w:line="240" w:lineRule="auto"/>
        <w:rPr>
          <w:rFonts w:cstheme="minorHAnsi"/>
        </w:rPr>
      </w:pPr>
    </w:p>
    <w:p w:rsidR="00A310A0" w:rsidRDefault="00A310A0" w:rsidP="0005044C">
      <w:pPr>
        <w:spacing w:after="0" w:line="240" w:lineRule="auto"/>
        <w:rPr>
          <w:rFonts w:cstheme="minorHAnsi"/>
        </w:rPr>
      </w:pPr>
    </w:p>
    <w:p w:rsidR="001C1ADB" w:rsidRPr="005B0C29" w:rsidRDefault="001C1ADB" w:rsidP="0005044C">
      <w:pPr>
        <w:spacing w:after="0" w:line="240" w:lineRule="auto"/>
        <w:rPr>
          <w:rFonts w:cstheme="minorHAnsi"/>
        </w:rPr>
      </w:pPr>
    </w:p>
    <w:p w:rsidR="00786362" w:rsidRPr="005B0C29" w:rsidRDefault="00786362" w:rsidP="0005044C">
      <w:pPr>
        <w:spacing w:after="0" w:line="240" w:lineRule="auto"/>
        <w:rPr>
          <w:rFonts w:cstheme="minorHAnsi"/>
        </w:rPr>
      </w:pPr>
      <w:r w:rsidRPr="005B0C29">
        <w:rPr>
          <w:rFonts w:cstheme="minorHAnsi"/>
        </w:rPr>
        <w:t>MENO, FUNKCIA A PODPIS ZODPOVEDNEJ OSOBY</w:t>
      </w:r>
      <w:r w:rsidRPr="005B0C29">
        <w:rPr>
          <w:rFonts w:cstheme="minorHAnsi"/>
        </w:rPr>
        <w:tab/>
      </w:r>
      <w:r w:rsidRPr="005B0C29">
        <w:rPr>
          <w:rFonts w:cstheme="minorHAnsi"/>
        </w:rPr>
        <w:tab/>
      </w:r>
      <w:r w:rsidRPr="005B0C29">
        <w:rPr>
          <w:rFonts w:cstheme="minorHAnsi"/>
        </w:rPr>
        <w:tab/>
        <w:t>Martin Martaus</w:t>
      </w:r>
    </w:p>
    <w:p w:rsidR="00111DB2" w:rsidRPr="005B0C29" w:rsidRDefault="00786362" w:rsidP="0005044C">
      <w:pPr>
        <w:spacing w:after="0" w:line="240" w:lineRule="auto"/>
        <w:rPr>
          <w:rFonts w:cstheme="minorHAnsi"/>
        </w:rPr>
      </w:pP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r>
      <w:r w:rsidRPr="005B0C29">
        <w:rPr>
          <w:rFonts w:cstheme="minorHAnsi"/>
        </w:rPr>
        <w:tab/>
      </w:r>
      <w:r w:rsidR="00503212" w:rsidRPr="005B0C29">
        <w:rPr>
          <w:rFonts w:cstheme="minorHAnsi"/>
        </w:rPr>
        <w:tab/>
      </w:r>
      <w:r w:rsidRPr="005B0C29">
        <w:rPr>
          <w:rFonts w:cstheme="minorHAnsi"/>
        </w:rPr>
        <w:t>starosta obce</w:t>
      </w:r>
    </w:p>
    <w:p w:rsidR="00E217C6" w:rsidRPr="005B0C29" w:rsidRDefault="00E217C6" w:rsidP="0005044C">
      <w:pPr>
        <w:spacing w:after="0" w:line="240" w:lineRule="auto"/>
        <w:rPr>
          <w:rFonts w:cstheme="minorHAnsi"/>
        </w:rPr>
      </w:pPr>
      <w:r w:rsidRPr="005B0C29">
        <w:rPr>
          <w:rFonts w:cstheme="minorHAnsi"/>
        </w:rPr>
        <w:t>Príloha č. 1 - Návrh na plnenie kritérií</w:t>
      </w:r>
    </w:p>
    <w:p w:rsidR="00D47BCA" w:rsidRPr="005B0C29" w:rsidRDefault="00C719BC" w:rsidP="0005044C">
      <w:pPr>
        <w:spacing w:after="0" w:line="240" w:lineRule="auto"/>
        <w:rPr>
          <w:rFonts w:cstheme="minorHAnsi"/>
        </w:rPr>
      </w:pPr>
      <w:r w:rsidRPr="005B0C29">
        <w:rPr>
          <w:rFonts w:cstheme="minorHAnsi"/>
        </w:rPr>
        <w:t>Príloha č. 2 -</w:t>
      </w:r>
      <w:r w:rsidR="003F71E9" w:rsidRPr="005B0C29">
        <w:rPr>
          <w:rFonts w:cstheme="minorHAnsi"/>
        </w:rPr>
        <w:t xml:space="preserve"> Návrh zmluvy</w:t>
      </w:r>
      <w:r w:rsidR="00F50460" w:rsidRPr="005B0C29">
        <w:rPr>
          <w:rFonts w:cstheme="minorHAnsi"/>
        </w:rPr>
        <w:t xml:space="preserve"> o dielo</w:t>
      </w:r>
    </w:p>
    <w:p w:rsidR="00867419" w:rsidRPr="005B0C29" w:rsidRDefault="00867419" w:rsidP="00867419">
      <w:pPr>
        <w:spacing w:after="0" w:line="240" w:lineRule="auto"/>
        <w:rPr>
          <w:rFonts w:cstheme="minorHAnsi"/>
        </w:rPr>
      </w:pPr>
      <w:bookmarkStart w:id="3" w:name="OLE_LINK5"/>
      <w:bookmarkStart w:id="4" w:name="OLE_LINK6"/>
      <w:r w:rsidRPr="005B0C29">
        <w:rPr>
          <w:rFonts w:cstheme="minorHAnsi"/>
        </w:rPr>
        <w:t xml:space="preserve">Príloha č. </w:t>
      </w:r>
      <w:r w:rsidR="009D012C" w:rsidRPr="005B0C29">
        <w:rPr>
          <w:rFonts w:cstheme="minorHAnsi"/>
        </w:rPr>
        <w:t>3</w:t>
      </w:r>
      <w:r w:rsidRPr="005B0C29">
        <w:rPr>
          <w:rFonts w:cstheme="minorHAnsi"/>
        </w:rPr>
        <w:t xml:space="preserve"> </w:t>
      </w:r>
      <w:r w:rsidR="009D012C" w:rsidRPr="005B0C29">
        <w:rPr>
          <w:rFonts w:cstheme="minorHAnsi"/>
        </w:rPr>
        <w:t>-</w:t>
      </w:r>
      <w:r w:rsidRPr="005B0C29">
        <w:rPr>
          <w:rFonts w:cstheme="minorHAnsi"/>
        </w:rPr>
        <w:t xml:space="preserve"> Čestné vyhlásenie </w:t>
      </w:r>
      <w:r w:rsidR="009D012C" w:rsidRPr="005B0C29">
        <w:rPr>
          <w:rFonts w:cstheme="minorHAnsi"/>
        </w:rPr>
        <w:t>uchádzača</w:t>
      </w:r>
    </w:p>
    <w:bookmarkEnd w:id="3"/>
    <w:bookmarkEnd w:id="4"/>
    <w:p w:rsidR="009D012C" w:rsidRPr="005B0C29" w:rsidRDefault="009D012C" w:rsidP="009D012C">
      <w:pPr>
        <w:spacing w:after="0" w:line="240" w:lineRule="auto"/>
        <w:rPr>
          <w:rFonts w:cstheme="minorHAnsi"/>
        </w:rPr>
      </w:pPr>
      <w:r w:rsidRPr="005B0C29">
        <w:rPr>
          <w:rFonts w:cstheme="minorHAnsi"/>
        </w:rPr>
        <w:t xml:space="preserve">Príloha č. 4 - Identifikačné údaje uchádzača  </w:t>
      </w:r>
    </w:p>
    <w:p w:rsidR="00867419" w:rsidRPr="005B0C29" w:rsidRDefault="00E57138" w:rsidP="0005044C">
      <w:pPr>
        <w:spacing w:after="0" w:line="240" w:lineRule="auto"/>
        <w:rPr>
          <w:rFonts w:cstheme="minorHAnsi"/>
        </w:rPr>
      </w:pPr>
      <w:r w:rsidRPr="005B0C29">
        <w:rPr>
          <w:rFonts w:cstheme="minorHAnsi"/>
        </w:rPr>
        <w:t>Príloha č. 5 - Projektová dokumentácia (výkaz výmer, technická správa, sprievodná správa)</w:t>
      </w:r>
      <w:r w:rsidR="002E33B4" w:rsidRPr="005B0C29">
        <w:rPr>
          <w:rFonts w:cstheme="minorHAnsi"/>
        </w:rPr>
        <w:t xml:space="preserve"> – zverejnené na webovom sídle verejného obstarávateľa </w:t>
      </w:r>
    </w:p>
    <w:sectPr w:rsidR="00867419" w:rsidRPr="005B0C29" w:rsidSect="00E217C6">
      <w:headerReference w:type="default" r:id="rId7"/>
      <w:pgSz w:w="11906" w:h="16838"/>
      <w:pgMar w:top="2268"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AAC" w:rsidRDefault="00BA0AAC" w:rsidP="0021441F">
      <w:pPr>
        <w:spacing w:after="0" w:line="240" w:lineRule="auto"/>
      </w:pPr>
      <w:r>
        <w:separator/>
      </w:r>
    </w:p>
  </w:endnote>
  <w:endnote w:type="continuationSeparator" w:id="0">
    <w:p w:rsidR="00BA0AAC" w:rsidRDefault="00BA0AAC" w:rsidP="0021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AAC" w:rsidRDefault="00BA0AAC" w:rsidP="0021441F">
      <w:pPr>
        <w:spacing w:after="0" w:line="240" w:lineRule="auto"/>
      </w:pPr>
      <w:r>
        <w:separator/>
      </w:r>
    </w:p>
  </w:footnote>
  <w:footnote w:type="continuationSeparator" w:id="0">
    <w:p w:rsidR="00BA0AAC" w:rsidRDefault="00BA0AAC" w:rsidP="00214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0E" w:rsidRDefault="007C360E" w:rsidP="0021441F">
    <w:pPr>
      <w:pStyle w:val="Hlavika"/>
      <w:jc w:val="right"/>
      <w:rPr>
        <w:b/>
        <w:sz w:val="32"/>
      </w:rPr>
    </w:pPr>
    <w:r>
      <w:rPr>
        <w:noProof/>
        <w:lang w:eastAsia="sk-SK"/>
      </w:rPr>
      <w:drawing>
        <wp:anchor distT="0" distB="0" distL="114300" distR="114300" simplePos="0" relativeHeight="251658240" behindDoc="0" locked="0" layoutInCell="1" allowOverlap="1" wp14:anchorId="2A694A55" wp14:editId="2455714D">
          <wp:simplePos x="0" y="0"/>
          <wp:positionH relativeFrom="column">
            <wp:posOffset>5765165</wp:posOffset>
          </wp:positionH>
          <wp:positionV relativeFrom="paragraph">
            <wp:posOffset>-59055</wp:posOffset>
          </wp:positionV>
          <wp:extent cx="638175" cy="749300"/>
          <wp:effectExtent l="0" t="0" r="9525" b="0"/>
          <wp:wrapSquare wrapText="bothSides"/>
          <wp:docPr id="17" name="Obrázok 17" descr="https://upload.wikimedia.org/wikipedia/commons/thumb/9/9f/Erb_Hendrichovce.png/120px-Erb_Hendrichov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f/Erb_Hendrichovce.png/120px-Erb_Hendrichov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49300"/>
                  </a:xfrm>
                  <a:prstGeom prst="rect">
                    <a:avLst/>
                  </a:prstGeom>
                  <a:noFill/>
                  <a:ln>
                    <a:noFill/>
                  </a:ln>
                </pic:spPr>
              </pic:pic>
            </a:graphicData>
          </a:graphic>
        </wp:anchor>
      </w:drawing>
    </w:r>
    <w:r w:rsidRPr="0021441F">
      <w:rPr>
        <w:b/>
        <w:sz w:val="32"/>
      </w:rPr>
      <w:t>OBEC HENDRICHOVCE</w:t>
    </w:r>
  </w:p>
  <w:p w:rsidR="007C360E" w:rsidRPr="0021441F" w:rsidRDefault="007C360E" w:rsidP="0021441F">
    <w:pPr>
      <w:pStyle w:val="Hlavika"/>
      <w:jc w:val="right"/>
      <w:rPr>
        <w:b/>
      </w:rPr>
    </w:pPr>
    <w:r w:rsidRPr="0021441F">
      <w:rPr>
        <w:b/>
      </w:rPr>
      <w:t>Hendrichovce 72</w:t>
    </w:r>
  </w:p>
  <w:p w:rsidR="007C360E" w:rsidRPr="0021441F" w:rsidRDefault="007C360E" w:rsidP="0021441F">
    <w:pPr>
      <w:pStyle w:val="Hlavika"/>
      <w:jc w:val="right"/>
      <w:rPr>
        <w:b/>
      </w:rPr>
    </w:pPr>
    <w:r w:rsidRPr="0021441F">
      <w:rPr>
        <w:b/>
      </w:rPr>
      <w:t>082 35 Hendrichovce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9F3"/>
    <w:multiLevelType w:val="hybridMultilevel"/>
    <w:tmpl w:val="44DE5A78"/>
    <w:lvl w:ilvl="0" w:tplc="8362C3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9707DA"/>
    <w:multiLevelType w:val="hybridMultilevel"/>
    <w:tmpl w:val="40D22B84"/>
    <w:lvl w:ilvl="0" w:tplc="E392FE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CC3DF2"/>
    <w:multiLevelType w:val="hybridMultilevel"/>
    <w:tmpl w:val="7326E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016915"/>
    <w:multiLevelType w:val="hybridMultilevel"/>
    <w:tmpl w:val="843A0EA2"/>
    <w:lvl w:ilvl="0" w:tplc="DCF0767A">
      <w:start w:val="5"/>
      <w:numFmt w:val="bullet"/>
      <w:lvlText w:val="-"/>
      <w:lvlJc w:val="left"/>
      <w:pPr>
        <w:ind w:left="4613" w:hanging="360"/>
      </w:pPr>
      <w:rPr>
        <w:rFonts w:ascii="Calibri" w:eastAsiaTheme="minorHAnsi" w:hAnsi="Calibri" w:cs="Calibri" w:hint="default"/>
        <w:sz w:val="24"/>
      </w:rPr>
    </w:lvl>
    <w:lvl w:ilvl="1" w:tplc="041B0003" w:tentative="1">
      <w:start w:val="1"/>
      <w:numFmt w:val="bullet"/>
      <w:lvlText w:val="o"/>
      <w:lvlJc w:val="left"/>
      <w:pPr>
        <w:ind w:left="5333" w:hanging="360"/>
      </w:pPr>
      <w:rPr>
        <w:rFonts w:ascii="Courier New" w:hAnsi="Courier New" w:cs="Courier New" w:hint="default"/>
      </w:rPr>
    </w:lvl>
    <w:lvl w:ilvl="2" w:tplc="041B0005" w:tentative="1">
      <w:start w:val="1"/>
      <w:numFmt w:val="bullet"/>
      <w:lvlText w:val=""/>
      <w:lvlJc w:val="left"/>
      <w:pPr>
        <w:ind w:left="6053" w:hanging="360"/>
      </w:pPr>
      <w:rPr>
        <w:rFonts w:ascii="Wingdings" w:hAnsi="Wingdings" w:hint="default"/>
      </w:rPr>
    </w:lvl>
    <w:lvl w:ilvl="3" w:tplc="041B0001" w:tentative="1">
      <w:start w:val="1"/>
      <w:numFmt w:val="bullet"/>
      <w:lvlText w:val=""/>
      <w:lvlJc w:val="left"/>
      <w:pPr>
        <w:ind w:left="6773" w:hanging="360"/>
      </w:pPr>
      <w:rPr>
        <w:rFonts w:ascii="Symbol" w:hAnsi="Symbol" w:hint="default"/>
      </w:rPr>
    </w:lvl>
    <w:lvl w:ilvl="4" w:tplc="041B0003" w:tentative="1">
      <w:start w:val="1"/>
      <w:numFmt w:val="bullet"/>
      <w:lvlText w:val="o"/>
      <w:lvlJc w:val="left"/>
      <w:pPr>
        <w:ind w:left="7493" w:hanging="360"/>
      </w:pPr>
      <w:rPr>
        <w:rFonts w:ascii="Courier New" w:hAnsi="Courier New" w:cs="Courier New" w:hint="default"/>
      </w:rPr>
    </w:lvl>
    <w:lvl w:ilvl="5" w:tplc="041B0005" w:tentative="1">
      <w:start w:val="1"/>
      <w:numFmt w:val="bullet"/>
      <w:lvlText w:val=""/>
      <w:lvlJc w:val="left"/>
      <w:pPr>
        <w:ind w:left="8213" w:hanging="360"/>
      </w:pPr>
      <w:rPr>
        <w:rFonts w:ascii="Wingdings" w:hAnsi="Wingdings" w:hint="default"/>
      </w:rPr>
    </w:lvl>
    <w:lvl w:ilvl="6" w:tplc="041B0001" w:tentative="1">
      <w:start w:val="1"/>
      <w:numFmt w:val="bullet"/>
      <w:lvlText w:val=""/>
      <w:lvlJc w:val="left"/>
      <w:pPr>
        <w:ind w:left="8933" w:hanging="360"/>
      </w:pPr>
      <w:rPr>
        <w:rFonts w:ascii="Symbol" w:hAnsi="Symbol" w:hint="default"/>
      </w:rPr>
    </w:lvl>
    <w:lvl w:ilvl="7" w:tplc="041B0003" w:tentative="1">
      <w:start w:val="1"/>
      <w:numFmt w:val="bullet"/>
      <w:lvlText w:val="o"/>
      <w:lvlJc w:val="left"/>
      <w:pPr>
        <w:ind w:left="9653" w:hanging="360"/>
      </w:pPr>
      <w:rPr>
        <w:rFonts w:ascii="Courier New" w:hAnsi="Courier New" w:cs="Courier New" w:hint="default"/>
      </w:rPr>
    </w:lvl>
    <w:lvl w:ilvl="8" w:tplc="041B0005" w:tentative="1">
      <w:start w:val="1"/>
      <w:numFmt w:val="bullet"/>
      <w:lvlText w:val=""/>
      <w:lvlJc w:val="left"/>
      <w:pPr>
        <w:ind w:left="10373" w:hanging="360"/>
      </w:pPr>
      <w:rPr>
        <w:rFonts w:ascii="Wingdings" w:hAnsi="Wingdings" w:hint="default"/>
      </w:rPr>
    </w:lvl>
  </w:abstractNum>
  <w:abstractNum w:abstractNumId="4" w15:restartNumberingAfterBreak="0">
    <w:nsid w:val="1CFA49E8"/>
    <w:multiLevelType w:val="hybridMultilevel"/>
    <w:tmpl w:val="F648F18C"/>
    <w:lvl w:ilvl="0" w:tplc="15A816A0">
      <w:start w:val="11"/>
      <w:numFmt w:val="bullet"/>
      <w:lvlText w:val="-"/>
      <w:lvlJc w:val="left"/>
      <w:pPr>
        <w:ind w:left="720" w:hanging="360"/>
      </w:pPr>
      <w:rPr>
        <w:rFonts w:ascii="Calibri" w:eastAsiaTheme="minorHAns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091C49"/>
    <w:multiLevelType w:val="hybridMultilevel"/>
    <w:tmpl w:val="10B2FCAA"/>
    <w:lvl w:ilvl="0" w:tplc="E19A6D8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59C143E"/>
    <w:multiLevelType w:val="hybridMultilevel"/>
    <w:tmpl w:val="BAF4AEFA"/>
    <w:lvl w:ilvl="0" w:tplc="8DD80A34">
      <w:start w:val="6"/>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935101D"/>
    <w:multiLevelType w:val="hybridMultilevel"/>
    <w:tmpl w:val="9514BFD6"/>
    <w:lvl w:ilvl="0" w:tplc="B2BA1956">
      <w:start w:val="1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C6E33"/>
    <w:multiLevelType w:val="hybridMultilevel"/>
    <w:tmpl w:val="824E7C88"/>
    <w:lvl w:ilvl="0" w:tplc="F21CE6D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2E59D6"/>
    <w:multiLevelType w:val="hybridMultilevel"/>
    <w:tmpl w:val="824E7C88"/>
    <w:lvl w:ilvl="0" w:tplc="F21CE6D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6B1296"/>
    <w:multiLevelType w:val="hybridMultilevel"/>
    <w:tmpl w:val="D990FA20"/>
    <w:lvl w:ilvl="0" w:tplc="F21CE6D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10454E"/>
    <w:multiLevelType w:val="hybridMultilevel"/>
    <w:tmpl w:val="F4BC5212"/>
    <w:lvl w:ilvl="0" w:tplc="15A816A0">
      <w:start w:val="11"/>
      <w:numFmt w:val="bullet"/>
      <w:lvlText w:val="-"/>
      <w:lvlJc w:val="left"/>
      <w:pPr>
        <w:ind w:left="720" w:hanging="360"/>
      </w:pPr>
      <w:rPr>
        <w:rFonts w:ascii="Calibri" w:eastAsiaTheme="minorHAns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C31AD9"/>
    <w:multiLevelType w:val="hybridMultilevel"/>
    <w:tmpl w:val="4DDC4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F7C34BD"/>
    <w:multiLevelType w:val="hybridMultilevel"/>
    <w:tmpl w:val="2A0C9D56"/>
    <w:lvl w:ilvl="0" w:tplc="C3B0F268">
      <w:start w:val="5"/>
      <w:numFmt w:val="bullet"/>
      <w:lvlText w:val="-"/>
      <w:lvlJc w:val="left"/>
      <w:pPr>
        <w:ind w:left="4613" w:hanging="360"/>
      </w:pPr>
      <w:rPr>
        <w:rFonts w:ascii="Calibri" w:eastAsiaTheme="minorHAnsi" w:hAnsi="Calibri" w:cs="Calibri" w:hint="default"/>
        <w:sz w:val="24"/>
      </w:rPr>
    </w:lvl>
    <w:lvl w:ilvl="1" w:tplc="041B0003" w:tentative="1">
      <w:start w:val="1"/>
      <w:numFmt w:val="bullet"/>
      <w:lvlText w:val="o"/>
      <w:lvlJc w:val="left"/>
      <w:pPr>
        <w:ind w:left="5333" w:hanging="360"/>
      </w:pPr>
      <w:rPr>
        <w:rFonts w:ascii="Courier New" w:hAnsi="Courier New" w:cs="Courier New" w:hint="default"/>
      </w:rPr>
    </w:lvl>
    <w:lvl w:ilvl="2" w:tplc="041B0005" w:tentative="1">
      <w:start w:val="1"/>
      <w:numFmt w:val="bullet"/>
      <w:lvlText w:val=""/>
      <w:lvlJc w:val="left"/>
      <w:pPr>
        <w:ind w:left="6053" w:hanging="360"/>
      </w:pPr>
      <w:rPr>
        <w:rFonts w:ascii="Wingdings" w:hAnsi="Wingdings" w:hint="default"/>
      </w:rPr>
    </w:lvl>
    <w:lvl w:ilvl="3" w:tplc="041B0001" w:tentative="1">
      <w:start w:val="1"/>
      <w:numFmt w:val="bullet"/>
      <w:lvlText w:val=""/>
      <w:lvlJc w:val="left"/>
      <w:pPr>
        <w:ind w:left="6773" w:hanging="360"/>
      </w:pPr>
      <w:rPr>
        <w:rFonts w:ascii="Symbol" w:hAnsi="Symbol" w:hint="default"/>
      </w:rPr>
    </w:lvl>
    <w:lvl w:ilvl="4" w:tplc="041B0003" w:tentative="1">
      <w:start w:val="1"/>
      <w:numFmt w:val="bullet"/>
      <w:lvlText w:val="o"/>
      <w:lvlJc w:val="left"/>
      <w:pPr>
        <w:ind w:left="7493" w:hanging="360"/>
      </w:pPr>
      <w:rPr>
        <w:rFonts w:ascii="Courier New" w:hAnsi="Courier New" w:cs="Courier New" w:hint="default"/>
      </w:rPr>
    </w:lvl>
    <w:lvl w:ilvl="5" w:tplc="041B0005" w:tentative="1">
      <w:start w:val="1"/>
      <w:numFmt w:val="bullet"/>
      <w:lvlText w:val=""/>
      <w:lvlJc w:val="left"/>
      <w:pPr>
        <w:ind w:left="8213" w:hanging="360"/>
      </w:pPr>
      <w:rPr>
        <w:rFonts w:ascii="Wingdings" w:hAnsi="Wingdings" w:hint="default"/>
      </w:rPr>
    </w:lvl>
    <w:lvl w:ilvl="6" w:tplc="041B0001" w:tentative="1">
      <w:start w:val="1"/>
      <w:numFmt w:val="bullet"/>
      <w:lvlText w:val=""/>
      <w:lvlJc w:val="left"/>
      <w:pPr>
        <w:ind w:left="8933" w:hanging="360"/>
      </w:pPr>
      <w:rPr>
        <w:rFonts w:ascii="Symbol" w:hAnsi="Symbol" w:hint="default"/>
      </w:rPr>
    </w:lvl>
    <w:lvl w:ilvl="7" w:tplc="041B0003" w:tentative="1">
      <w:start w:val="1"/>
      <w:numFmt w:val="bullet"/>
      <w:lvlText w:val="o"/>
      <w:lvlJc w:val="left"/>
      <w:pPr>
        <w:ind w:left="9653" w:hanging="360"/>
      </w:pPr>
      <w:rPr>
        <w:rFonts w:ascii="Courier New" w:hAnsi="Courier New" w:cs="Courier New" w:hint="default"/>
      </w:rPr>
    </w:lvl>
    <w:lvl w:ilvl="8" w:tplc="041B0005" w:tentative="1">
      <w:start w:val="1"/>
      <w:numFmt w:val="bullet"/>
      <w:lvlText w:val=""/>
      <w:lvlJc w:val="left"/>
      <w:pPr>
        <w:ind w:left="10373" w:hanging="360"/>
      </w:pPr>
      <w:rPr>
        <w:rFonts w:ascii="Wingdings" w:hAnsi="Wingdings" w:hint="default"/>
      </w:rPr>
    </w:lvl>
  </w:abstractNum>
  <w:abstractNum w:abstractNumId="14" w15:restartNumberingAfterBreak="0">
    <w:nsid w:val="432F30B9"/>
    <w:multiLevelType w:val="hybridMultilevel"/>
    <w:tmpl w:val="D040A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9370D6"/>
    <w:multiLevelType w:val="hybridMultilevel"/>
    <w:tmpl w:val="BAAABE88"/>
    <w:lvl w:ilvl="0" w:tplc="3A38DD9E">
      <w:start w:val="5"/>
      <w:numFmt w:val="bullet"/>
      <w:lvlText w:val="-"/>
      <w:lvlJc w:val="left"/>
      <w:pPr>
        <w:ind w:left="4755" w:hanging="360"/>
      </w:pPr>
      <w:rPr>
        <w:rFonts w:ascii="Calibri" w:eastAsiaTheme="minorHAnsi" w:hAnsi="Calibri" w:cs="Calibri" w:hint="default"/>
      </w:rPr>
    </w:lvl>
    <w:lvl w:ilvl="1" w:tplc="041B0003" w:tentative="1">
      <w:start w:val="1"/>
      <w:numFmt w:val="bullet"/>
      <w:lvlText w:val="o"/>
      <w:lvlJc w:val="left"/>
      <w:pPr>
        <w:ind w:left="5475" w:hanging="360"/>
      </w:pPr>
      <w:rPr>
        <w:rFonts w:ascii="Courier New" w:hAnsi="Courier New" w:cs="Courier New" w:hint="default"/>
      </w:rPr>
    </w:lvl>
    <w:lvl w:ilvl="2" w:tplc="041B0005" w:tentative="1">
      <w:start w:val="1"/>
      <w:numFmt w:val="bullet"/>
      <w:lvlText w:val=""/>
      <w:lvlJc w:val="left"/>
      <w:pPr>
        <w:ind w:left="6195" w:hanging="360"/>
      </w:pPr>
      <w:rPr>
        <w:rFonts w:ascii="Wingdings" w:hAnsi="Wingdings" w:hint="default"/>
      </w:rPr>
    </w:lvl>
    <w:lvl w:ilvl="3" w:tplc="041B0001" w:tentative="1">
      <w:start w:val="1"/>
      <w:numFmt w:val="bullet"/>
      <w:lvlText w:val=""/>
      <w:lvlJc w:val="left"/>
      <w:pPr>
        <w:ind w:left="6915" w:hanging="360"/>
      </w:pPr>
      <w:rPr>
        <w:rFonts w:ascii="Symbol" w:hAnsi="Symbol" w:hint="default"/>
      </w:rPr>
    </w:lvl>
    <w:lvl w:ilvl="4" w:tplc="041B0003" w:tentative="1">
      <w:start w:val="1"/>
      <w:numFmt w:val="bullet"/>
      <w:lvlText w:val="o"/>
      <w:lvlJc w:val="left"/>
      <w:pPr>
        <w:ind w:left="7635" w:hanging="360"/>
      </w:pPr>
      <w:rPr>
        <w:rFonts w:ascii="Courier New" w:hAnsi="Courier New" w:cs="Courier New" w:hint="default"/>
      </w:rPr>
    </w:lvl>
    <w:lvl w:ilvl="5" w:tplc="041B0005" w:tentative="1">
      <w:start w:val="1"/>
      <w:numFmt w:val="bullet"/>
      <w:lvlText w:val=""/>
      <w:lvlJc w:val="left"/>
      <w:pPr>
        <w:ind w:left="8355" w:hanging="360"/>
      </w:pPr>
      <w:rPr>
        <w:rFonts w:ascii="Wingdings" w:hAnsi="Wingdings" w:hint="default"/>
      </w:rPr>
    </w:lvl>
    <w:lvl w:ilvl="6" w:tplc="041B0001" w:tentative="1">
      <w:start w:val="1"/>
      <w:numFmt w:val="bullet"/>
      <w:lvlText w:val=""/>
      <w:lvlJc w:val="left"/>
      <w:pPr>
        <w:ind w:left="9075" w:hanging="360"/>
      </w:pPr>
      <w:rPr>
        <w:rFonts w:ascii="Symbol" w:hAnsi="Symbol" w:hint="default"/>
      </w:rPr>
    </w:lvl>
    <w:lvl w:ilvl="7" w:tplc="041B0003" w:tentative="1">
      <w:start w:val="1"/>
      <w:numFmt w:val="bullet"/>
      <w:lvlText w:val="o"/>
      <w:lvlJc w:val="left"/>
      <w:pPr>
        <w:ind w:left="9795" w:hanging="360"/>
      </w:pPr>
      <w:rPr>
        <w:rFonts w:ascii="Courier New" w:hAnsi="Courier New" w:cs="Courier New" w:hint="default"/>
      </w:rPr>
    </w:lvl>
    <w:lvl w:ilvl="8" w:tplc="041B0005" w:tentative="1">
      <w:start w:val="1"/>
      <w:numFmt w:val="bullet"/>
      <w:lvlText w:val=""/>
      <w:lvlJc w:val="left"/>
      <w:pPr>
        <w:ind w:left="10515" w:hanging="360"/>
      </w:pPr>
      <w:rPr>
        <w:rFonts w:ascii="Wingdings" w:hAnsi="Wingdings" w:hint="default"/>
      </w:rPr>
    </w:lvl>
  </w:abstractNum>
  <w:abstractNum w:abstractNumId="16" w15:restartNumberingAfterBreak="0">
    <w:nsid w:val="4BBD5E8C"/>
    <w:multiLevelType w:val="multilevel"/>
    <w:tmpl w:val="D2C6746A"/>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4CC56933"/>
    <w:multiLevelType w:val="hybridMultilevel"/>
    <w:tmpl w:val="58122CA2"/>
    <w:lvl w:ilvl="0" w:tplc="15A816A0">
      <w:start w:val="11"/>
      <w:numFmt w:val="bullet"/>
      <w:lvlText w:val="-"/>
      <w:lvlJc w:val="left"/>
      <w:pPr>
        <w:ind w:left="720" w:hanging="360"/>
      </w:pPr>
      <w:rPr>
        <w:rFonts w:ascii="Calibri" w:eastAsiaTheme="minorHAns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225316"/>
    <w:multiLevelType w:val="multilevel"/>
    <w:tmpl w:val="7CA898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816F0"/>
    <w:multiLevelType w:val="hybridMultilevel"/>
    <w:tmpl w:val="50C2BCEA"/>
    <w:lvl w:ilvl="0" w:tplc="E73443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945FF9"/>
    <w:multiLevelType w:val="hybridMultilevel"/>
    <w:tmpl w:val="877629A8"/>
    <w:lvl w:ilvl="0" w:tplc="15A816A0">
      <w:start w:val="11"/>
      <w:numFmt w:val="bullet"/>
      <w:lvlText w:val="-"/>
      <w:lvlJc w:val="left"/>
      <w:pPr>
        <w:ind w:left="1004" w:hanging="360"/>
      </w:pPr>
      <w:rPr>
        <w:rFonts w:ascii="Calibri" w:eastAsiaTheme="minorHAnsi" w:hAnsi="Calibri" w:cs="Calibri"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604B5A77"/>
    <w:multiLevelType w:val="multilevel"/>
    <w:tmpl w:val="FD928740"/>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Calibri" w:eastAsiaTheme="minorHAnsi" w:hAnsi="Calibri"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74EAF"/>
    <w:multiLevelType w:val="multilevel"/>
    <w:tmpl w:val="CBDE7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22AF7"/>
    <w:multiLevelType w:val="hybridMultilevel"/>
    <w:tmpl w:val="DD0467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6C3C0187"/>
    <w:multiLevelType w:val="hybridMultilevel"/>
    <w:tmpl w:val="89DAE2C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522869"/>
    <w:multiLevelType w:val="hybridMultilevel"/>
    <w:tmpl w:val="49687AB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FF5EA9"/>
    <w:multiLevelType w:val="hybridMultilevel"/>
    <w:tmpl w:val="C49E8C22"/>
    <w:lvl w:ilvl="0" w:tplc="35EAE45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0"/>
  </w:num>
  <w:num w:numId="4">
    <w:abstractNumId w:val="19"/>
  </w:num>
  <w:num w:numId="5">
    <w:abstractNumId w:val="10"/>
  </w:num>
  <w:num w:numId="6">
    <w:abstractNumId w:val="21"/>
  </w:num>
  <w:num w:numId="7">
    <w:abstractNumId w:val="1"/>
  </w:num>
  <w:num w:numId="8">
    <w:abstractNumId w:val="9"/>
  </w:num>
  <w:num w:numId="9">
    <w:abstractNumId w:val="7"/>
  </w:num>
  <w:num w:numId="10">
    <w:abstractNumId w:val="2"/>
  </w:num>
  <w:num w:numId="11">
    <w:abstractNumId w:val="12"/>
  </w:num>
  <w:num w:numId="12">
    <w:abstractNumId w:val="24"/>
  </w:num>
  <w:num w:numId="13">
    <w:abstractNumId w:val="23"/>
  </w:num>
  <w:num w:numId="14">
    <w:abstractNumId w:val="13"/>
  </w:num>
  <w:num w:numId="15">
    <w:abstractNumId w:val="3"/>
  </w:num>
  <w:num w:numId="16">
    <w:abstractNumId w:val="14"/>
  </w:num>
  <w:num w:numId="17">
    <w:abstractNumId w:val="8"/>
  </w:num>
  <w:num w:numId="18">
    <w:abstractNumId w:val="17"/>
  </w:num>
  <w:num w:numId="19">
    <w:abstractNumId w:val="20"/>
  </w:num>
  <w:num w:numId="20">
    <w:abstractNumId w:val="15"/>
  </w:num>
  <w:num w:numId="21">
    <w:abstractNumId w:val="4"/>
  </w:num>
  <w:num w:numId="22">
    <w:abstractNumId w:val="11"/>
  </w:num>
  <w:num w:numId="23">
    <w:abstractNumId w:val="18"/>
  </w:num>
  <w:num w:numId="24">
    <w:abstractNumId w:val="22"/>
  </w:num>
  <w:num w:numId="25">
    <w:abstractNumId w:val="6"/>
  </w:num>
  <w:num w:numId="26">
    <w:abstractNumId w:val="1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18"/>
    <w:rsid w:val="00000A12"/>
    <w:rsid w:val="00034A1C"/>
    <w:rsid w:val="000469D4"/>
    <w:rsid w:val="0005044C"/>
    <w:rsid w:val="000C70E5"/>
    <w:rsid w:val="0010072B"/>
    <w:rsid w:val="00106E8A"/>
    <w:rsid w:val="00111DB2"/>
    <w:rsid w:val="001135C0"/>
    <w:rsid w:val="00115001"/>
    <w:rsid w:val="00130F25"/>
    <w:rsid w:val="001517C5"/>
    <w:rsid w:val="00176E84"/>
    <w:rsid w:val="00186BD7"/>
    <w:rsid w:val="00191C67"/>
    <w:rsid w:val="001A10F0"/>
    <w:rsid w:val="001A6984"/>
    <w:rsid w:val="001B0341"/>
    <w:rsid w:val="001C1ADB"/>
    <w:rsid w:val="001E49B5"/>
    <w:rsid w:val="001E5EBC"/>
    <w:rsid w:val="002018B6"/>
    <w:rsid w:val="00201980"/>
    <w:rsid w:val="00205F02"/>
    <w:rsid w:val="0021441F"/>
    <w:rsid w:val="002333D6"/>
    <w:rsid w:val="002356CA"/>
    <w:rsid w:val="00247018"/>
    <w:rsid w:val="002B4053"/>
    <w:rsid w:val="002D676E"/>
    <w:rsid w:val="002E33B4"/>
    <w:rsid w:val="00311611"/>
    <w:rsid w:val="00365A48"/>
    <w:rsid w:val="003B304C"/>
    <w:rsid w:val="003D1B8C"/>
    <w:rsid w:val="003F71E9"/>
    <w:rsid w:val="004210ED"/>
    <w:rsid w:val="00424FCC"/>
    <w:rsid w:val="004827AD"/>
    <w:rsid w:val="0049335A"/>
    <w:rsid w:val="004A2940"/>
    <w:rsid w:val="004C5583"/>
    <w:rsid w:val="004F16A0"/>
    <w:rsid w:val="00501E4C"/>
    <w:rsid w:val="0050289D"/>
    <w:rsid w:val="00503212"/>
    <w:rsid w:val="005062EB"/>
    <w:rsid w:val="00540010"/>
    <w:rsid w:val="005417F6"/>
    <w:rsid w:val="005566D1"/>
    <w:rsid w:val="0057164C"/>
    <w:rsid w:val="0057266C"/>
    <w:rsid w:val="00574CF7"/>
    <w:rsid w:val="00576EEB"/>
    <w:rsid w:val="00580E43"/>
    <w:rsid w:val="005A34BC"/>
    <w:rsid w:val="005B0C29"/>
    <w:rsid w:val="005B2D9A"/>
    <w:rsid w:val="005B755F"/>
    <w:rsid w:val="005D644E"/>
    <w:rsid w:val="005E3AAA"/>
    <w:rsid w:val="005E5659"/>
    <w:rsid w:val="005F5709"/>
    <w:rsid w:val="00625336"/>
    <w:rsid w:val="00630CDF"/>
    <w:rsid w:val="00633104"/>
    <w:rsid w:val="00637586"/>
    <w:rsid w:val="0065224E"/>
    <w:rsid w:val="0066796F"/>
    <w:rsid w:val="00671CCF"/>
    <w:rsid w:val="00687E31"/>
    <w:rsid w:val="006C1D7E"/>
    <w:rsid w:val="006D00A6"/>
    <w:rsid w:val="006F7E47"/>
    <w:rsid w:val="0071543D"/>
    <w:rsid w:val="00750000"/>
    <w:rsid w:val="0077586E"/>
    <w:rsid w:val="00782A90"/>
    <w:rsid w:val="00783E31"/>
    <w:rsid w:val="00785837"/>
    <w:rsid w:val="00786362"/>
    <w:rsid w:val="007949B5"/>
    <w:rsid w:val="007953D3"/>
    <w:rsid w:val="007C360E"/>
    <w:rsid w:val="007C76E4"/>
    <w:rsid w:val="007E5FB6"/>
    <w:rsid w:val="007F18B8"/>
    <w:rsid w:val="00804DAC"/>
    <w:rsid w:val="008214C2"/>
    <w:rsid w:val="008360A1"/>
    <w:rsid w:val="00837E05"/>
    <w:rsid w:val="00857F0C"/>
    <w:rsid w:val="00867419"/>
    <w:rsid w:val="008712F4"/>
    <w:rsid w:val="00890D48"/>
    <w:rsid w:val="0089537A"/>
    <w:rsid w:val="00895CCD"/>
    <w:rsid w:val="008A177B"/>
    <w:rsid w:val="008C31EE"/>
    <w:rsid w:val="008D1F1E"/>
    <w:rsid w:val="008E1F30"/>
    <w:rsid w:val="008F4D5E"/>
    <w:rsid w:val="008F58F1"/>
    <w:rsid w:val="00906C0A"/>
    <w:rsid w:val="009076AF"/>
    <w:rsid w:val="00910186"/>
    <w:rsid w:val="00917BAC"/>
    <w:rsid w:val="00933EB8"/>
    <w:rsid w:val="009A119C"/>
    <w:rsid w:val="009B08B0"/>
    <w:rsid w:val="009B3468"/>
    <w:rsid w:val="009C4DB9"/>
    <w:rsid w:val="009D012C"/>
    <w:rsid w:val="009F25DE"/>
    <w:rsid w:val="009F344A"/>
    <w:rsid w:val="00A14F94"/>
    <w:rsid w:val="00A3014A"/>
    <w:rsid w:val="00A310A0"/>
    <w:rsid w:val="00A433B0"/>
    <w:rsid w:val="00A4370C"/>
    <w:rsid w:val="00A437AC"/>
    <w:rsid w:val="00A445E3"/>
    <w:rsid w:val="00A47E61"/>
    <w:rsid w:val="00A60538"/>
    <w:rsid w:val="00A63038"/>
    <w:rsid w:val="00A642E9"/>
    <w:rsid w:val="00A8234E"/>
    <w:rsid w:val="00A906E6"/>
    <w:rsid w:val="00A92FBE"/>
    <w:rsid w:val="00AB3073"/>
    <w:rsid w:val="00AB53BC"/>
    <w:rsid w:val="00AC002A"/>
    <w:rsid w:val="00AC7B39"/>
    <w:rsid w:val="00AE6C08"/>
    <w:rsid w:val="00B06347"/>
    <w:rsid w:val="00B31FA8"/>
    <w:rsid w:val="00B45616"/>
    <w:rsid w:val="00B5032B"/>
    <w:rsid w:val="00B77520"/>
    <w:rsid w:val="00B961E9"/>
    <w:rsid w:val="00BA0AAC"/>
    <w:rsid w:val="00BB2E28"/>
    <w:rsid w:val="00BB5E60"/>
    <w:rsid w:val="00BC2095"/>
    <w:rsid w:val="00BD2BDD"/>
    <w:rsid w:val="00BE41CB"/>
    <w:rsid w:val="00BF2952"/>
    <w:rsid w:val="00BF421C"/>
    <w:rsid w:val="00C719BC"/>
    <w:rsid w:val="00C73FAC"/>
    <w:rsid w:val="00CC221B"/>
    <w:rsid w:val="00CC447A"/>
    <w:rsid w:val="00CF6349"/>
    <w:rsid w:val="00D13E52"/>
    <w:rsid w:val="00D45980"/>
    <w:rsid w:val="00D47BCA"/>
    <w:rsid w:val="00D57BAB"/>
    <w:rsid w:val="00D8602C"/>
    <w:rsid w:val="00D901A2"/>
    <w:rsid w:val="00DE589B"/>
    <w:rsid w:val="00E123D8"/>
    <w:rsid w:val="00E13126"/>
    <w:rsid w:val="00E13810"/>
    <w:rsid w:val="00E17807"/>
    <w:rsid w:val="00E217C6"/>
    <w:rsid w:val="00E2781E"/>
    <w:rsid w:val="00E3277A"/>
    <w:rsid w:val="00E43BCE"/>
    <w:rsid w:val="00E47215"/>
    <w:rsid w:val="00E55733"/>
    <w:rsid w:val="00E57138"/>
    <w:rsid w:val="00E57657"/>
    <w:rsid w:val="00E67373"/>
    <w:rsid w:val="00EB6C80"/>
    <w:rsid w:val="00EC1AB5"/>
    <w:rsid w:val="00EC475D"/>
    <w:rsid w:val="00F061D9"/>
    <w:rsid w:val="00F41074"/>
    <w:rsid w:val="00F46540"/>
    <w:rsid w:val="00F50460"/>
    <w:rsid w:val="00F6172E"/>
    <w:rsid w:val="00F80B7E"/>
    <w:rsid w:val="00FA0C8D"/>
    <w:rsid w:val="00FA4E6D"/>
    <w:rsid w:val="00FD3A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878B2-FF1A-41E0-BE90-DE982501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77586E"/>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247018"/>
    <w:pPr>
      <w:ind w:left="720"/>
      <w:contextualSpacing/>
    </w:pPr>
  </w:style>
  <w:style w:type="paragraph" w:styleId="Hlavika">
    <w:name w:val="header"/>
    <w:basedOn w:val="Normlny"/>
    <w:link w:val="HlavikaChar"/>
    <w:uiPriority w:val="99"/>
    <w:unhideWhenUsed/>
    <w:rsid w:val="002144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441F"/>
  </w:style>
  <w:style w:type="paragraph" w:styleId="Pta">
    <w:name w:val="footer"/>
    <w:basedOn w:val="Normlny"/>
    <w:link w:val="PtaChar"/>
    <w:uiPriority w:val="99"/>
    <w:unhideWhenUsed/>
    <w:rsid w:val="0021441F"/>
    <w:pPr>
      <w:tabs>
        <w:tab w:val="center" w:pos="4536"/>
        <w:tab w:val="right" w:pos="9072"/>
      </w:tabs>
      <w:spacing w:after="0" w:line="240" w:lineRule="auto"/>
    </w:pPr>
  </w:style>
  <w:style w:type="character" w:customStyle="1" w:styleId="PtaChar">
    <w:name w:val="Päta Char"/>
    <w:basedOn w:val="Predvolenpsmoodseku"/>
    <w:link w:val="Pta"/>
    <w:uiPriority w:val="99"/>
    <w:rsid w:val="0021441F"/>
  </w:style>
  <w:style w:type="character" w:styleId="Hypertextovprepojenie">
    <w:name w:val="Hyperlink"/>
    <w:basedOn w:val="Predvolenpsmoodseku"/>
    <w:uiPriority w:val="99"/>
    <w:unhideWhenUsed/>
    <w:rsid w:val="00750000"/>
    <w:rPr>
      <w:color w:val="0563C1" w:themeColor="hyperlink"/>
      <w:u w:val="single"/>
    </w:rPr>
  </w:style>
  <w:style w:type="table" w:styleId="Mriekatabuky">
    <w:name w:val="Table Grid"/>
    <w:basedOn w:val="Normlnatabuka"/>
    <w:uiPriority w:val="39"/>
    <w:rsid w:val="009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77586E"/>
    <w:rPr>
      <w:rFonts w:ascii="Times New Roman" w:eastAsia="Times New Roman" w:hAnsi="Times New Roman" w:cs="Times New Roman"/>
      <w:b/>
      <w:bCs/>
      <w:sz w:val="36"/>
      <w:szCs w:val="36"/>
      <w:lang w:eastAsia="sk-SK"/>
    </w:rPr>
  </w:style>
  <w:style w:type="paragraph" w:styleId="Textbubliny">
    <w:name w:val="Balloon Text"/>
    <w:basedOn w:val="Normlny"/>
    <w:link w:val="TextbublinyChar"/>
    <w:uiPriority w:val="99"/>
    <w:semiHidden/>
    <w:unhideWhenUsed/>
    <w:rsid w:val="00BF29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F2952"/>
    <w:rPr>
      <w:rFonts w:ascii="Segoe UI" w:hAnsi="Segoe UI" w:cs="Segoe UI"/>
      <w:sz w:val="18"/>
      <w:szCs w:val="18"/>
    </w:rPr>
  </w:style>
  <w:style w:type="paragraph" w:styleId="Normlnywebov">
    <w:name w:val="Normal (Web)"/>
    <w:basedOn w:val="Normlny"/>
    <w:uiPriority w:val="99"/>
    <w:semiHidden/>
    <w:unhideWhenUsed/>
    <w:rsid w:val="00B961E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05044C"/>
    <w:pPr>
      <w:spacing w:after="0" w:line="240" w:lineRule="auto"/>
    </w:pPr>
    <w:rPr>
      <w:rFonts w:ascii="Calibri" w:eastAsia="Calibri" w:hAnsi="Calibri" w:cs="Times New Roman"/>
    </w:rPr>
  </w:style>
  <w:style w:type="paragraph" w:customStyle="1" w:styleId="Standard">
    <w:name w:val="Standard"/>
    <w:rsid w:val="005B2D9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4915">
      <w:bodyDiv w:val="1"/>
      <w:marLeft w:val="0"/>
      <w:marRight w:val="0"/>
      <w:marTop w:val="0"/>
      <w:marBottom w:val="0"/>
      <w:divBdr>
        <w:top w:val="none" w:sz="0" w:space="0" w:color="auto"/>
        <w:left w:val="none" w:sz="0" w:space="0" w:color="auto"/>
        <w:bottom w:val="none" w:sz="0" w:space="0" w:color="auto"/>
        <w:right w:val="none" w:sz="0" w:space="0" w:color="auto"/>
      </w:divBdr>
    </w:div>
    <w:div w:id="403377836">
      <w:bodyDiv w:val="1"/>
      <w:marLeft w:val="0"/>
      <w:marRight w:val="0"/>
      <w:marTop w:val="0"/>
      <w:marBottom w:val="0"/>
      <w:divBdr>
        <w:top w:val="none" w:sz="0" w:space="0" w:color="auto"/>
        <w:left w:val="none" w:sz="0" w:space="0" w:color="auto"/>
        <w:bottom w:val="none" w:sz="0" w:space="0" w:color="auto"/>
        <w:right w:val="none" w:sz="0" w:space="0" w:color="auto"/>
      </w:divBdr>
      <w:divsChild>
        <w:div w:id="9182769">
          <w:marLeft w:val="0"/>
          <w:marRight w:val="0"/>
          <w:marTop w:val="0"/>
          <w:marBottom w:val="0"/>
          <w:divBdr>
            <w:top w:val="none" w:sz="0" w:space="0" w:color="auto"/>
            <w:left w:val="none" w:sz="0" w:space="0" w:color="auto"/>
            <w:bottom w:val="none" w:sz="0" w:space="0" w:color="auto"/>
            <w:right w:val="none" w:sz="0" w:space="0" w:color="auto"/>
          </w:divBdr>
        </w:div>
        <w:div w:id="50232499">
          <w:marLeft w:val="0"/>
          <w:marRight w:val="0"/>
          <w:marTop w:val="0"/>
          <w:marBottom w:val="0"/>
          <w:divBdr>
            <w:top w:val="none" w:sz="0" w:space="0" w:color="auto"/>
            <w:left w:val="none" w:sz="0" w:space="0" w:color="auto"/>
            <w:bottom w:val="none" w:sz="0" w:space="0" w:color="auto"/>
            <w:right w:val="none" w:sz="0" w:space="0" w:color="auto"/>
          </w:divBdr>
        </w:div>
        <w:div w:id="97412260">
          <w:marLeft w:val="0"/>
          <w:marRight w:val="0"/>
          <w:marTop w:val="0"/>
          <w:marBottom w:val="0"/>
          <w:divBdr>
            <w:top w:val="none" w:sz="0" w:space="0" w:color="auto"/>
            <w:left w:val="none" w:sz="0" w:space="0" w:color="auto"/>
            <w:bottom w:val="none" w:sz="0" w:space="0" w:color="auto"/>
            <w:right w:val="none" w:sz="0" w:space="0" w:color="auto"/>
          </w:divBdr>
        </w:div>
        <w:div w:id="191698615">
          <w:marLeft w:val="0"/>
          <w:marRight w:val="0"/>
          <w:marTop w:val="0"/>
          <w:marBottom w:val="0"/>
          <w:divBdr>
            <w:top w:val="none" w:sz="0" w:space="0" w:color="auto"/>
            <w:left w:val="none" w:sz="0" w:space="0" w:color="auto"/>
            <w:bottom w:val="none" w:sz="0" w:space="0" w:color="auto"/>
            <w:right w:val="none" w:sz="0" w:space="0" w:color="auto"/>
          </w:divBdr>
        </w:div>
        <w:div w:id="432868762">
          <w:marLeft w:val="0"/>
          <w:marRight w:val="0"/>
          <w:marTop w:val="0"/>
          <w:marBottom w:val="0"/>
          <w:divBdr>
            <w:top w:val="none" w:sz="0" w:space="0" w:color="auto"/>
            <w:left w:val="none" w:sz="0" w:space="0" w:color="auto"/>
            <w:bottom w:val="none" w:sz="0" w:space="0" w:color="auto"/>
            <w:right w:val="none" w:sz="0" w:space="0" w:color="auto"/>
          </w:divBdr>
        </w:div>
        <w:div w:id="898440696">
          <w:marLeft w:val="0"/>
          <w:marRight w:val="0"/>
          <w:marTop w:val="0"/>
          <w:marBottom w:val="0"/>
          <w:divBdr>
            <w:top w:val="none" w:sz="0" w:space="0" w:color="auto"/>
            <w:left w:val="none" w:sz="0" w:space="0" w:color="auto"/>
            <w:bottom w:val="none" w:sz="0" w:space="0" w:color="auto"/>
            <w:right w:val="none" w:sz="0" w:space="0" w:color="auto"/>
          </w:divBdr>
        </w:div>
        <w:div w:id="1404373346">
          <w:marLeft w:val="0"/>
          <w:marRight w:val="0"/>
          <w:marTop w:val="0"/>
          <w:marBottom w:val="0"/>
          <w:divBdr>
            <w:top w:val="none" w:sz="0" w:space="0" w:color="auto"/>
            <w:left w:val="none" w:sz="0" w:space="0" w:color="auto"/>
            <w:bottom w:val="none" w:sz="0" w:space="0" w:color="auto"/>
            <w:right w:val="none" w:sz="0" w:space="0" w:color="auto"/>
          </w:divBdr>
        </w:div>
        <w:div w:id="1453161665">
          <w:marLeft w:val="0"/>
          <w:marRight w:val="0"/>
          <w:marTop w:val="0"/>
          <w:marBottom w:val="0"/>
          <w:divBdr>
            <w:top w:val="none" w:sz="0" w:space="0" w:color="auto"/>
            <w:left w:val="none" w:sz="0" w:space="0" w:color="auto"/>
            <w:bottom w:val="none" w:sz="0" w:space="0" w:color="auto"/>
            <w:right w:val="none" w:sz="0" w:space="0" w:color="auto"/>
          </w:divBdr>
        </w:div>
        <w:div w:id="1463111835">
          <w:marLeft w:val="0"/>
          <w:marRight w:val="0"/>
          <w:marTop w:val="0"/>
          <w:marBottom w:val="0"/>
          <w:divBdr>
            <w:top w:val="none" w:sz="0" w:space="0" w:color="auto"/>
            <w:left w:val="none" w:sz="0" w:space="0" w:color="auto"/>
            <w:bottom w:val="none" w:sz="0" w:space="0" w:color="auto"/>
            <w:right w:val="none" w:sz="0" w:space="0" w:color="auto"/>
          </w:divBdr>
        </w:div>
        <w:div w:id="2066443125">
          <w:marLeft w:val="0"/>
          <w:marRight w:val="0"/>
          <w:marTop w:val="0"/>
          <w:marBottom w:val="0"/>
          <w:divBdr>
            <w:top w:val="none" w:sz="0" w:space="0" w:color="auto"/>
            <w:left w:val="none" w:sz="0" w:space="0" w:color="auto"/>
            <w:bottom w:val="none" w:sz="0" w:space="0" w:color="auto"/>
            <w:right w:val="none" w:sz="0" w:space="0" w:color="auto"/>
          </w:divBdr>
        </w:div>
      </w:divsChild>
    </w:div>
    <w:div w:id="499856112">
      <w:bodyDiv w:val="1"/>
      <w:marLeft w:val="0"/>
      <w:marRight w:val="0"/>
      <w:marTop w:val="0"/>
      <w:marBottom w:val="0"/>
      <w:divBdr>
        <w:top w:val="none" w:sz="0" w:space="0" w:color="auto"/>
        <w:left w:val="none" w:sz="0" w:space="0" w:color="auto"/>
        <w:bottom w:val="none" w:sz="0" w:space="0" w:color="auto"/>
        <w:right w:val="none" w:sz="0" w:space="0" w:color="auto"/>
      </w:divBdr>
    </w:div>
    <w:div w:id="750658507">
      <w:bodyDiv w:val="1"/>
      <w:marLeft w:val="0"/>
      <w:marRight w:val="0"/>
      <w:marTop w:val="0"/>
      <w:marBottom w:val="0"/>
      <w:divBdr>
        <w:top w:val="none" w:sz="0" w:space="0" w:color="auto"/>
        <w:left w:val="none" w:sz="0" w:space="0" w:color="auto"/>
        <w:bottom w:val="none" w:sz="0" w:space="0" w:color="auto"/>
        <w:right w:val="none" w:sz="0" w:space="0" w:color="auto"/>
      </w:divBdr>
      <w:divsChild>
        <w:div w:id="230162700">
          <w:marLeft w:val="0"/>
          <w:marRight w:val="0"/>
          <w:marTop w:val="0"/>
          <w:marBottom w:val="0"/>
          <w:divBdr>
            <w:top w:val="none" w:sz="0" w:space="0" w:color="auto"/>
            <w:left w:val="none" w:sz="0" w:space="0" w:color="auto"/>
            <w:bottom w:val="none" w:sz="0" w:space="0" w:color="auto"/>
            <w:right w:val="none" w:sz="0" w:space="0" w:color="auto"/>
          </w:divBdr>
          <w:divsChild>
            <w:div w:id="970475155">
              <w:marLeft w:val="0"/>
              <w:marRight w:val="0"/>
              <w:marTop w:val="0"/>
              <w:marBottom w:val="0"/>
              <w:divBdr>
                <w:top w:val="none" w:sz="0" w:space="0" w:color="auto"/>
                <w:left w:val="none" w:sz="0" w:space="0" w:color="auto"/>
                <w:bottom w:val="none" w:sz="0" w:space="0" w:color="auto"/>
                <w:right w:val="none" w:sz="0" w:space="0" w:color="auto"/>
              </w:divBdr>
              <w:divsChild>
                <w:div w:id="1827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6411">
      <w:bodyDiv w:val="1"/>
      <w:marLeft w:val="0"/>
      <w:marRight w:val="0"/>
      <w:marTop w:val="0"/>
      <w:marBottom w:val="0"/>
      <w:divBdr>
        <w:top w:val="none" w:sz="0" w:space="0" w:color="auto"/>
        <w:left w:val="none" w:sz="0" w:space="0" w:color="auto"/>
        <w:bottom w:val="none" w:sz="0" w:space="0" w:color="auto"/>
        <w:right w:val="none" w:sz="0" w:space="0" w:color="auto"/>
      </w:divBdr>
    </w:div>
    <w:div w:id="1062291806">
      <w:bodyDiv w:val="1"/>
      <w:marLeft w:val="0"/>
      <w:marRight w:val="0"/>
      <w:marTop w:val="0"/>
      <w:marBottom w:val="0"/>
      <w:divBdr>
        <w:top w:val="none" w:sz="0" w:space="0" w:color="auto"/>
        <w:left w:val="none" w:sz="0" w:space="0" w:color="auto"/>
        <w:bottom w:val="none" w:sz="0" w:space="0" w:color="auto"/>
        <w:right w:val="none" w:sz="0" w:space="0" w:color="auto"/>
      </w:divBdr>
      <w:divsChild>
        <w:div w:id="1888563016">
          <w:marLeft w:val="0"/>
          <w:marRight w:val="0"/>
          <w:marTop w:val="0"/>
          <w:marBottom w:val="0"/>
          <w:divBdr>
            <w:top w:val="none" w:sz="0" w:space="0" w:color="auto"/>
            <w:left w:val="none" w:sz="0" w:space="0" w:color="auto"/>
            <w:bottom w:val="none" w:sz="0" w:space="0" w:color="auto"/>
            <w:right w:val="none" w:sz="0" w:space="0" w:color="auto"/>
          </w:divBdr>
        </w:div>
        <w:div w:id="2123911429">
          <w:marLeft w:val="0"/>
          <w:marRight w:val="0"/>
          <w:marTop w:val="0"/>
          <w:marBottom w:val="0"/>
          <w:divBdr>
            <w:top w:val="none" w:sz="0" w:space="0" w:color="auto"/>
            <w:left w:val="none" w:sz="0" w:space="0" w:color="auto"/>
            <w:bottom w:val="none" w:sz="0" w:space="0" w:color="auto"/>
            <w:right w:val="none" w:sz="0" w:space="0" w:color="auto"/>
          </w:divBdr>
        </w:div>
      </w:divsChild>
    </w:div>
    <w:div w:id="1111976808">
      <w:bodyDiv w:val="1"/>
      <w:marLeft w:val="0"/>
      <w:marRight w:val="0"/>
      <w:marTop w:val="0"/>
      <w:marBottom w:val="0"/>
      <w:divBdr>
        <w:top w:val="none" w:sz="0" w:space="0" w:color="auto"/>
        <w:left w:val="none" w:sz="0" w:space="0" w:color="auto"/>
        <w:bottom w:val="none" w:sz="0" w:space="0" w:color="auto"/>
        <w:right w:val="none" w:sz="0" w:space="0" w:color="auto"/>
      </w:divBdr>
    </w:div>
    <w:div w:id="1194002783">
      <w:bodyDiv w:val="1"/>
      <w:marLeft w:val="0"/>
      <w:marRight w:val="0"/>
      <w:marTop w:val="0"/>
      <w:marBottom w:val="0"/>
      <w:divBdr>
        <w:top w:val="none" w:sz="0" w:space="0" w:color="auto"/>
        <w:left w:val="none" w:sz="0" w:space="0" w:color="auto"/>
        <w:bottom w:val="none" w:sz="0" w:space="0" w:color="auto"/>
        <w:right w:val="none" w:sz="0" w:space="0" w:color="auto"/>
      </w:divBdr>
      <w:divsChild>
        <w:div w:id="139344620">
          <w:marLeft w:val="0"/>
          <w:marRight w:val="0"/>
          <w:marTop w:val="0"/>
          <w:marBottom w:val="0"/>
          <w:divBdr>
            <w:top w:val="none" w:sz="0" w:space="0" w:color="auto"/>
            <w:left w:val="none" w:sz="0" w:space="0" w:color="auto"/>
            <w:bottom w:val="none" w:sz="0" w:space="0" w:color="auto"/>
            <w:right w:val="none" w:sz="0" w:space="0" w:color="auto"/>
          </w:divBdr>
        </w:div>
        <w:div w:id="235477386">
          <w:marLeft w:val="0"/>
          <w:marRight w:val="0"/>
          <w:marTop w:val="0"/>
          <w:marBottom w:val="0"/>
          <w:divBdr>
            <w:top w:val="none" w:sz="0" w:space="0" w:color="auto"/>
            <w:left w:val="none" w:sz="0" w:space="0" w:color="auto"/>
            <w:bottom w:val="none" w:sz="0" w:space="0" w:color="auto"/>
            <w:right w:val="none" w:sz="0" w:space="0" w:color="auto"/>
          </w:divBdr>
        </w:div>
      </w:divsChild>
    </w:div>
    <w:div w:id="1295335316">
      <w:bodyDiv w:val="1"/>
      <w:marLeft w:val="0"/>
      <w:marRight w:val="0"/>
      <w:marTop w:val="0"/>
      <w:marBottom w:val="0"/>
      <w:divBdr>
        <w:top w:val="none" w:sz="0" w:space="0" w:color="auto"/>
        <w:left w:val="none" w:sz="0" w:space="0" w:color="auto"/>
        <w:bottom w:val="none" w:sz="0" w:space="0" w:color="auto"/>
        <w:right w:val="none" w:sz="0" w:space="0" w:color="auto"/>
      </w:divBdr>
    </w:div>
    <w:div w:id="1420710658">
      <w:bodyDiv w:val="1"/>
      <w:marLeft w:val="0"/>
      <w:marRight w:val="0"/>
      <w:marTop w:val="0"/>
      <w:marBottom w:val="0"/>
      <w:divBdr>
        <w:top w:val="none" w:sz="0" w:space="0" w:color="auto"/>
        <w:left w:val="none" w:sz="0" w:space="0" w:color="auto"/>
        <w:bottom w:val="none" w:sz="0" w:space="0" w:color="auto"/>
        <w:right w:val="none" w:sz="0" w:space="0" w:color="auto"/>
      </w:divBdr>
      <w:divsChild>
        <w:div w:id="19085742">
          <w:marLeft w:val="0"/>
          <w:marRight w:val="0"/>
          <w:marTop w:val="0"/>
          <w:marBottom w:val="0"/>
          <w:divBdr>
            <w:top w:val="none" w:sz="0" w:space="0" w:color="auto"/>
            <w:left w:val="none" w:sz="0" w:space="0" w:color="auto"/>
            <w:bottom w:val="none" w:sz="0" w:space="0" w:color="auto"/>
            <w:right w:val="none" w:sz="0" w:space="0" w:color="auto"/>
          </w:divBdr>
        </w:div>
        <w:div w:id="50429200">
          <w:marLeft w:val="0"/>
          <w:marRight w:val="0"/>
          <w:marTop w:val="0"/>
          <w:marBottom w:val="0"/>
          <w:divBdr>
            <w:top w:val="none" w:sz="0" w:space="0" w:color="auto"/>
            <w:left w:val="none" w:sz="0" w:space="0" w:color="auto"/>
            <w:bottom w:val="none" w:sz="0" w:space="0" w:color="auto"/>
            <w:right w:val="none" w:sz="0" w:space="0" w:color="auto"/>
          </w:divBdr>
        </w:div>
        <w:div w:id="78529227">
          <w:marLeft w:val="0"/>
          <w:marRight w:val="0"/>
          <w:marTop w:val="0"/>
          <w:marBottom w:val="0"/>
          <w:divBdr>
            <w:top w:val="none" w:sz="0" w:space="0" w:color="auto"/>
            <w:left w:val="none" w:sz="0" w:space="0" w:color="auto"/>
            <w:bottom w:val="none" w:sz="0" w:space="0" w:color="auto"/>
            <w:right w:val="none" w:sz="0" w:space="0" w:color="auto"/>
          </w:divBdr>
        </w:div>
        <w:div w:id="96600346">
          <w:marLeft w:val="0"/>
          <w:marRight w:val="0"/>
          <w:marTop w:val="0"/>
          <w:marBottom w:val="0"/>
          <w:divBdr>
            <w:top w:val="none" w:sz="0" w:space="0" w:color="auto"/>
            <w:left w:val="none" w:sz="0" w:space="0" w:color="auto"/>
            <w:bottom w:val="none" w:sz="0" w:space="0" w:color="auto"/>
            <w:right w:val="none" w:sz="0" w:space="0" w:color="auto"/>
          </w:divBdr>
        </w:div>
        <w:div w:id="241767855">
          <w:marLeft w:val="0"/>
          <w:marRight w:val="0"/>
          <w:marTop w:val="0"/>
          <w:marBottom w:val="0"/>
          <w:divBdr>
            <w:top w:val="none" w:sz="0" w:space="0" w:color="auto"/>
            <w:left w:val="none" w:sz="0" w:space="0" w:color="auto"/>
            <w:bottom w:val="none" w:sz="0" w:space="0" w:color="auto"/>
            <w:right w:val="none" w:sz="0" w:space="0" w:color="auto"/>
          </w:divBdr>
        </w:div>
        <w:div w:id="336423679">
          <w:marLeft w:val="0"/>
          <w:marRight w:val="0"/>
          <w:marTop w:val="0"/>
          <w:marBottom w:val="0"/>
          <w:divBdr>
            <w:top w:val="none" w:sz="0" w:space="0" w:color="auto"/>
            <w:left w:val="none" w:sz="0" w:space="0" w:color="auto"/>
            <w:bottom w:val="none" w:sz="0" w:space="0" w:color="auto"/>
            <w:right w:val="none" w:sz="0" w:space="0" w:color="auto"/>
          </w:divBdr>
        </w:div>
        <w:div w:id="348485079">
          <w:marLeft w:val="0"/>
          <w:marRight w:val="0"/>
          <w:marTop w:val="0"/>
          <w:marBottom w:val="0"/>
          <w:divBdr>
            <w:top w:val="none" w:sz="0" w:space="0" w:color="auto"/>
            <w:left w:val="none" w:sz="0" w:space="0" w:color="auto"/>
            <w:bottom w:val="none" w:sz="0" w:space="0" w:color="auto"/>
            <w:right w:val="none" w:sz="0" w:space="0" w:color="auto"/>
          </w:divBdr>
        </w:div>
        <w:div w:id="421609466">
          <w:marLeft w:val="0"/>
          <w:marRight w:val="0"/>
          <w:marTop w:val="0"/>
          <w:marBottom w:val="0"/>
          <w:divBdr>
            <w:top w:val="none" w:sz="0" w:space="0" w:color="auto"/>
            <w:left w:val="none" w:sz="0" w:space="0" w:color="auto"/>
            <w:bottom w:val="none" w:sz="0" w:space="0" w:color="auto"/>
            <w:right w:val="none" w:sz="0" w:space="0" w:color="auto"/>
          </w:divBdr>
        </w:div>
        <w:div w:id="538321097">
          <w:marLeft w:val="0"/>
          <w:marRight w:val="0"/>
          <w:marTop w:val="0"/>
          <w:marBottom w:val="0"/>
          <w:divBdr>
            <w:top w:val="none" w:sz="0" w:space="0" w:color="auto"/>
            <w:left w:val="none" w:sz="0" w:space="0" w:color="auto"/>
            <w:bottom w:val="none" w:sz="0" w:space="0" w:color="auto"/>
            <w:right w:val="none" w:sz="0" w:space="0" w:color="auto"/>
          </w:divBdr>
        </w:div>
        <w:div w:id="568658096">
          <w:marLeft w:val="0"/>
          <w:marRight w:val="0"/>
          <w:marTop w:val="0"/>
          <w:marBottom w:val="0"/>
          <w:divBdr>
            <w:top w:val="none" w:sz="0" w:space="0" w:color="auto"/>
            <w:left w:val="none" w:sz="0" w:space="0" w:color="auto"/>
            <w:bottom w:val="none" w:sz="0" w:space="0" w:color="auto"/>
            <w:right w:val="none" w:sz="0" w:space="0" w:color="auto"/>
          </w:divBdr>
        </w:div>
        <w:div w:id="604075221">
          <w:marLeft w:val="0"/>
          <w:marRight w:val="0"/>
          <w:marTop w:val="0"/>
          <w:marBottom w:val="0"/>
          <w:divBdr>
            <w:top w:val="none" w:sz="0" w:space="0" w:color="auto"/>
            <w:left w:val="none" w:sz="0" w:space="0" w:color="auto"/>
            <w:bottom w:val="none" w:sz="0" w:space="0" w:color="auto"/>
            <w:right w:val="none" w:sz="0" w:space="0" w:color="auto"/>
          </w:divBdr>
        </w:div>
        <w:div w:id="606892944">
          <w:marLeft w:val="0"/>
          <w:marRight w:val="0"/>
          <w:marTop w:val="0"/>
          <w:marBottom w:val="0"/>
          <w:divBdr>
            <w:top w:val="none" w:sz="0" w:space="0" w:color="auto"/>
            <w:left w:val="none" w:sz="0" w:space="0" w:color="auto"/>
            <w:bottom w:val="none" w:sz="0" w:space="0" w:color="auto"/>
            <w:right w:val="none" w:sz="0" w:space="0" w:color="auto"/>
          </w:divBdr>
        </w:div>
        <w:div w:id="626199607">
          <w:marLeft w:val="0"/>
          <w:marRight w:val="0"/>
          <w:marTop w:val="0"/>
          <w:marBottom w:val="0"/>
          <w:divBdr>
            <w:top w:val="none" w:sz="0" w:space="0" w:color="auto"/>
            <w:left w:val="none" w:sz="0" w:space="0" w:color="auto"/>
            <w:bottom w:val="none" w:sz="0" w:space="0" w:color="auto"/>
            <w:right w:val="none" w:sz="0" w:space="0" w:color="auto"/>
          </w:divBdr>
        </w:div>
        <w:div w:id="712115566">
          <w:marLeft w:val="0"/>
          <w:marRight w:val="0"/>
          <w:marTop w:val="0"/>
          <w:marBottom w:val="0"/>
          <w:divBdr>
            <w:top w:val="none" w:sz="0" w:space="0" w:color="auto"/>
            <w:left w:val="none" w:sz="0" w:space="0" w:color="auto"/>
            <w:bottom w:val="none" w:sz="0" w:space="0" w:color="auto"/>
            <w:right w:val="none" w:sz="0" w:space="0" w:color="auto"/>
          </w:divBdr>
        </w:div>
        <w:div w:id="778988366">
          <w:marLeft w:val="0"/>
          <w:marRight w:val="0"/>
          <w:marTop w:val="0"/>
          <w:marBottom w:val="0"/>
          <w:divBdr>
            <w:top w:val="none" w:sz="0" w:space="0" w:color="auto"/>
            <w:left w:val="none" w:sz="0" w:space="0" w:color="auto"/>
            <w:bottom w:val="none" w:sz="0" w:space="0" w:color="auto"/>
            <w:right w:val="none" w:sz="0" w:space="0" w:color="auto"/>
          </w:divBdr>
        </w:div>
        <w:div w:id="819467649">
          <w:marLeft w:val="0"/>
          <w:marRight w:val="0"/>
          <w:marTop w:val="0"/>
          <w:marBottom w:val="0"/>
          <w:divBdr>
            <w:top w:val="none" w:sz="0" w:space="0" w:color="auto"/>
            <w:left w:val="none" w:sz="0" w:space="0" w:color="auto"/>
            <w:bottom w:val="none" w:sz="0" w:space="0" w:color="auto"/>
            <w:right w:val="none" w:sz="0" w:space="0" w:color="auto"/>
          </w:divBdr>
        </w:div>
        <w:div w:id="904027449">
          <w:marLeft w:val="0"/>
          <w:marRight w:val="0"/>
          <w:marTop w:val="0"/>
          <w:marBottom w:val="0"/>
          <w:divBdr>
            <w:top w:val="none" w:sz="0" w:space="0" w:color="auto"/>
            <w:left w:val="none" w:sz="0" w:space="0" w:color="auto"/>
            <w:bottom w:val="none" w:sz="0" w:space="0" w:color="auto"/>
            <w:right w:val="none" w:sz="0" w:space="0" w:color="auto"/>
          </w:divBdr>
        </w:div>
        <w:div w:id="1028331046">
          <w:marLeft w:val="0"/>
          <w:marRight w:val="0"/>
          <w:marTop w:val="0"/>
          <w:marBottom w:val="0"/>
          <w:divBdr>
            <w:top w:val="none" w:sz="0" w:space="0" w:color="auto"/>
            <w:left w:val="none" w:sz="0" w:space="0" w:color="auto"/>
            <w:bottom w:val="none" w:sz="0" w:space="0" w:color="auto"/>
            <w:right w:val="none" w:sz="0" w:space="0" w:color="auto"/>
          </w:divBdr>
        </w:div>
        <w:div w:id="1046955742">
          <w:marLeft w:val="0"/>
          <w:marRight w:val="0"/>
          <w:marTop w:val="0"/>
          <w:marBottom w:val="0"/>
          <w:divBdr>
            <w:top w:val="none" w:sz="0" w:space="0" w:color="auto"/>
            <w:left w:val="none" w:sz="0" w:space="0" w:color="auto"/>
            <w:bottom w:val="none" w:sz="0" w:space="0" w:color="auto"/>
            <w:right w:val="none" w:sz="0" w:space="0" w:color="auto"/>
          </w:divBdr>
        </w:div>
        <w:div w:id="1055546242">
          <w:marLeft w:val="0"/>
          <w:marRight w:val="0"/>
          <w:marTop w:val="0"/>
          <w:marBottom w:val="0"/>
          <w:divBdr>
            <w:top w:val="none" w:sz="0" w:space="0" w:color="auto"/>
            <w:left w:val="none" w:sz="0" w:space="0" w:color="auto"/>
            <w:bottom w:val="none" w:sz="0" w:space="0" w:color="auto"/>
            <w:right w:val="none" w:sz="0" w:space="0" w:color="auto"/>
          </w:divBdr>
        </w:div>
        <w:div w:id="1076363655">
          <w:marLeft w:val="0"/>
          <w:marRight w:val="0"/>
          <w:marTop w:val="0"/>
          <w:marBottom w:val="0"/>
          <w:divBdr>
            <w:top w:val="none" w:sz="0" w:space="0" w:color="auto"/>
            <w:left w:val="none" w:sz="0" w:space="0" w:color="auto"/>
            <w:bottom w:val="none" w:sz="0" w:space="0" w:color="auto"/>
            <w:right w:val="none" w:sz="0" w:space="0" w:color="auto"/>
          </w:divBdr>
        </w:div>
        <w:div w:id="1094131087">
          <w:marLeft w:val="0"/>
          <w:marRight w:val="0"/>
          <w:marTop w:val="0"/>
          <w:marBottom w:val="0"/>
          <w:divBdr>
            <w:top w:val="none" w:sz="0" w:space="0" w:color="auto"/>
            <w:left w:val="none" w:sz="0" w:space="0" w:color="auto"/>
            <w:bottom w:val="none" w:sz="0" w:space="0" w:color="auto"/>
            <w:right w:val="none" w:sz="0" w:space="0" w:color="auto"/>
          </w:divBdr>
        </w:div>
        <w:div w:id="1164276974">
          <w:marLeft w:val="0"/>
          <w:marRight w:val="0"/>
          <w:marTop w:val="0"/>
          <w:marBottom w:val="0"/>
          <w:divBdr>
            <w:top w:val="none" w:sz="0" w:space="0" w:color="auto"/>
            <w:left w:val="none" w:sz="0" w:space="0" w:color="auto"/>
            <w:bottom w:val="none" w:sz="0" w:space="0" w:color="auto"/>
            <w:right w:val="none" w:sz="0" w:space="0" w:color="auto"/>
          </w:divBdr>
        </w:div>
        <w:div w:id="1186677659">
          <w:marLeft w:val="0"/>
          <w:marRight w:val="0"/>
          <w:marTop w:val="0"/>
          <w:marBottom w:val="0"/>
          <w:divBdr>
            <w:top w:val="none" w:sz="0" w:space="0" w:color="auto"/>
            <w:left w:val="none" w:sz="0" w:space="0" w:color="auto"/>
            <w:bottom w:val="none" w:sz="0" w:space="0" w:color="auto"/>
            <w:right w:val="none" w:sz="0" w:space="0" w:color="auto"/>
          </w:divBdr>
        </w:div>
        <w:div w:id="1226842288">
          <w:marLeft w:val="0"/>
          <w:marRight w:val="0"/>
          <w:marTop w:val="0"/>
          <w:marBottom w:val="0"/>
          <w:divBdr>
            <w:top w:val="none" w:sz="0" w:space="0" w:color="auto"/>
            <w:left w:val="none" w:sz="0" w:space="0" w:color="auto"/>
            <w:bottom w:val="none" w:sz="0" w:space="0" w:color="auto"/>
            <w:right w:val="none" w:sz="0" w:space="0" w:color="auto"/>
          </w:divBdr>
        </w:div>
        <w:div w:id="1250845459">
          <w:marLeft w:val="0"/>
          <w:marRight w:val="0"/>
          <w:marTop w:val="0"/>
          <w:marBottom w:val="0"/>
          <w:divBdr>
            <w:top w:val="none" w:sz="0" w:space="0" w:color="auto"/>
            <w:left w:val="none" w:sz="0" w:space="0" w:color="auto"/>
            <w:bottom w:val="none" w:sz="0" w:space="0" w:color="auto"/>
            <w:right w:val="none" w:sz="0" w:space="0" w:color="auto"/>
          </w:divBdr>
        </w:div>
        <w:div w:id="1261109362">
          <w:marLeft w:val="0"/>
          <w:marRight w:val="0"/>
          <w:marTop w:val="0"/>
          <w:marBottom w:val="0"/>
          <w:divBdr>
            <w:top w:val="none" w:sz="0" w:space="0" w:color="auto"/>
            <w:left w:val="none" w:sz="0" w:space="0" w:color="auto"/>
            <w:bottom w:val="none" w:sz="0" w:space="0" w:color="auto"/>
            <w:right w:val="none" w:sz="0" w:space="0" w:color="auto"/>
          </w:divBdr>
        </w:div>
        <w:div w:id="1290237578">
          <w:marLeft w:val="0"/>
          <w:marRight w:val="0"/>
          <w:marTop w:val="0"/>
          <w:marBottom w:val="0"/>
          <w:divBdr>
            <w:top w:val="none" w:sz="0" w:space="0" w:color="auto"/>
            <w:left w:val="none" w:sz="0" w:space="0" w:color="auto"/>
            <w:bottom w:val="none" w:sz="0" w:space="0" w:color="auto"/>
            <w:right w:val="none" w:sz="0" w:space="0" w:color="auto"/>
          </w:divBdr>
        </w:div>
        <w:div w:id="1337802607">
          <w:marLeft w:val="0"/>
          <w:marRight w:val="0"/>
          <w:marTop w:val="0"/>
          <w:marBottom w:val="0"/>
          <w:divBdr>
            <w:top w:val="none" w:sz="0" w:space="0" w:color="auto"/>
            <w:left w:val="none" w:sz="0" w:space="0" w:color="auto"/>
            <w:bottom w:val="none" w:sz="0" w:space="0" w:color="auto"/>
            <w:right w:val="none" w:sz="0" w:space="0" w:color="auto"/>
          </w:divBdr>
        </w:div>
        <w:div w:id="1375151518">
          <w:marLeft w:val="0"/>
          <w:marRight w:val="0"/>
          <w:marTop w:val="0"/>
          <w:marBottom w:val="0"/>
          <w:divBdr>
            <w:top w:val="none" w:sz="0" w:space="0" w:color="auto"/>
            <w:left w:val="none" w:sz="0" w:space="0" w:color="auto"/>
            <w:bottom w:val="none" w:sz="0" w:space="0" w:color="auto"/>
            <w:right w:val="none" w:sz="0" w:space="0" w:color="auto"/>
          </w:divBdr>
        </w:div>
        <w:div w:id="1543712152">
          <w:marLeft w:val="0"/>
          <w:marRight w:val="0"/>
          <w:marTop w:val="0"/>
          <w:marBottom w:val="0"/>
          <w:divBdr>
            <w:top w:val="none" w:sz="0" w:space="0" w:color="auto"/>
            <w:left w:val="none" w:sz="0" w:space="0" w:color="auto"/>
            <w:bottom w:val="none" w:sz="0" w:space="0" w:color="auto"/>
            <w:right w:val="none" w:sz="0" w:space="0" w:color="auto"/>
          </w:divBdr>
        </w:div>
        <w:div w:id="1575117497">
          <w:marLeft w:val="0"/>
          <w:marRight w:val="0"/>
          <w:marTop w:val="0"/>
          <w:marBottom w:val="0"/>
          <w:divBdr>
            <w:top w:val="none" w:sz="0" w:space="0" w:color="auto"/>
            <w:left w:val="none" w:sz="0" w:space="0" w:color="auto"/>
            <w:bottom w:val="none" w:sz="0" w:space="0" w:color="auto"/>
            <w:right w:val="none" w:sz="0" w:space="0" w:color="auto"/>
          </w:divBdr>
        </w:div>
        <w:div w:id="1745182779">
          <w:marLeft w:val="0"/>
          <w:marRight w:val="0"/>
          <w:marTop w:val="0"/>
          <w:marBottom w:val="0"/>
          <w:divBdr>
            <w:top w:val="none" w:sz="0" w:space="0" w:color="auto"/>
            <w:left w:val="none" w:sz="0" w:space="0" w:color="auto"/>
            <w:bottom w:val="none" w:sz="0" w:space="0" w:color="auto"/>
            <w:right w:val="none" w:sz="0" w:space="0" w:color="auto"/>
          </w:divBdr>
        </w:div>
        <w:div w:id="1836531956">
          <w:marLeft w:val="0"/>
          <w:marRight w:val="0"/>
          <w:marTop w:val="0"/>
          <w:marBottom w:val="0"/>
          <w:divBdr>
            <w:top w:val="none" w:sz="0" w:space="0" w:color="auto"/>
            <w:left w:val="none" w:sz="0" w:space="0" w:color="auto"/>
            <w:bottom w:val="none" w:sz="0" w:space="0" w:color="auto"/>
            <w:right w:val="none" w:sz="0" w:space="0" w:color="auto"/>
          </w:divBdr>
        </w:div>
        <w:div w:id="1854805785">
          <w:marLeft w:val="0"/>
          <w:marRight w:val="0"/>
          <w:marTop w:val="0"/>
          <w:marBottom w:val="0"/>
          <w:divBdr>
            <w:top w:val="none" w:sz="0" w:space="0" w:color="auto"/>
            <w:left w:val="none" w:sz="0" w:space="0" w:color="auto"/>
            <w:bottom w:val="none" w:sz="0" w:space="0" w:color="auto"/>
            <w:right w:val="none" w:sz="0" w:space="0" w:color="auto"/>
          </w:divBdr>
        </w:div>
        <w:div w:id="1929265490">
          <w:marLeft w:val="0"/>
          <w:marRight w:val="0"/>
          <w:marTop w:val="0"/>
          <w:marBottom w:val="0"/>
          <w:divBdr>
            <w:top w:val="none" w:sz="0" w:space="0" w:color="auto"/>
            <w:left w:val="none" w:sz="0" w:space="0" w:color="auto"/>
            <w:bottom w:val="none" w:sz="0" w:space="0" w:color="auto"/>
            <w:right w:val="none" w:sz="0" w:space="0" w:color="auto"/>
          </w:divBdr>
        </w:div>
        <w:div w:id="1950774825">
          <w:marLeft w:val="0"/>
          <w:marRight w:val="0"/>
          <w:marTop w:val="0"/>
          <w:marBottom w:val="0"/>
          <w:divBdr>
            <w:top w:val="none" w:sz="0" w:space="0" w:color="auto"/>
            <w:left w:val="none" w:sz="0" w:space="0" w:color="auto"/>
            <w:bottom w:val="none" w:sz="0" w:space="0" w:color="auto"/>
            <w:right w:val="none" w:sz="0" w:space="0" w:color="auto"/>
          </w:divBdr>
        </w:div>
        <w:div w:id="1953395608">
          <w:marLeft w:val="0"/>
          <w:marRight w:val="0"/>
          <w:marTop w:val="0"/>
          <w:marBottom w:val="0"/>
          <w:divBdr>
            <w:top w:val="none" w:sz="0" w:space="0" w:color="auto"/>
            <w:left w:val="none" w:sz="0" w:space="0" w:color="auto"/>
            <w:bottom w:val="none" w:sz="0" w:space="0" w:color="auto"/>
            <w:right w:val="none" w:sz="0" w:space="0" w:color="auto"/>
          </w:divBdr>
        </w:div>
        <w:div w:id="1968273692">
          <w:marLeft w:val="0"/>
          <w:marRight w:val="0"/>
          <w:marTop w:val="0"/>
          <w:marBottom w:val="0"/>
          <w:divBdr>
            <w:top w:val="none" w:sz="0" w:space="0" w:color="auto"/>
            <w:left w:val="none" w:sz="0" w:space="0" w:color="auto"/>
            <w:bottom w:val="none" w:sz="0" w:space="0" w:color="auto"/>
            <w:right w:val="none" w:sz="0" w:space="0" w:color="auto"/>
          </w:divBdr>
        </w:div>
        <w:div w:id="1990672740">
          <w:marLeft w:val="0"/>
          <w:marRight w:val="0"/>
          <w:marTop w:val="0"/>
          <w:marBottom w:val="0"/>
          <w:divBdr>
            <w:top w:val="none" w:sz="0" w:space="0" w:color="auto"/>
            <w:left w:val="none" w:sz="0" w:space="0" w:color="auto"/>
            <w:bottom w:val="none" w:sz="0" w:space="0" w:color="auto"/>
            <w:right w:val="none" w:sz="0" w:space="0" w:color="auto"/>
          </w:divBdr>
        </w:div>
        <w:div w:id="2059234481">
          <w:marLeft w:val="0"/>
          <w:marRight w:val="0"/>
          <w:marTop w:val="0"/>
          <w:marBottom w:val="0"/>
          <w:divBdr>
            <w:top w:val="none" w:sz="0" w:space="0" w:color="auto"/>
            <w:left w:val="none" w:sz="0" w:space="0" w:color="auto"/>
            <w:bottom w:val="none" w:sz="0" w:space="0" w:color="auto"/>
            <w:right w:val="none" w:sz="0" w:space="0" w:color="auto"/>
          </w:divBdr>
        </w:div>
        <w:div w:id="2113427056">
          <w:marLeft w:val="0"/>
          <w:marRight w:val="0"/>
          <w:marTop w:val="0"/>
          <w:marBottom w:val="0"/>
          <w:divBdr>
            <w:top w:val="none" w:sz="0" w:space="0" w:color="auto"/>
            <w:left w:val="none" w:sz="0" w:space="0" w:color="auto"/>
            <w:bottom w:val="none" w:sz="0" w:space="0" w:color="auto"/>
            <w:right w:val="none" w:sz="0" w:space="0" w:color="auto"/>
          </w:divBdr>
        </w:div>
        <w:div w:id="2144811018">
          <w:marLeft w:val="0"/>
          <w:marRight w:val="0"/>
          <w:marTop w:val="0"/>
          <w:marBottom w:val="0"/>
          <w:divBdr>
            <w:top w:val="none" w:sz="0" w:space="0" w:color="auto"/>
            <w:left w:val="none" w:sz="0" w:space="0" w:color="auto"/>
            <w:bottom w:val="none" w:sz="0" w:space="0" w:color="auto"/>
            <w:right w:val="none" w:sz="0" w:space="0" w:color="auto"/>
          </w:divBdr>
        </w:div>
      </w:divsChild>
    </w:div>
    <w:div w:id="1447234232">
      <w:bodyDiv w:val="1"/>
      <w:marLeft w:val="0"/>
      <w:marRight w:val="0"/>
      <w:marTop w:val="0"/>
      <w:marBottom w:val="0"/>
      <w:divBdr>
        <w:top w:val="none" w:sz="0" w:space="0" w:color="auto"/>
        <w:left w:val="none" w:sz="0" w:space="0" w:color="auto"/>
        <w:bottom w:val="none" w:sz="0" w:space="0" w:color="auto"/>
        <w:right w:val="none" w:sz="0" w:space="0" w:color="auto"/>
      </w:divBdr>
      <w:divsChild>
        <w:div w:id="50228132">
          <w:marLeft w:val="0"/>
          <w:marRight w:val="0"/>
          <w:marTop w:val="0"/>
          <w:marBottom w:val="0"/>
          <w:divBdr>
            <w:top w:val="none" w:sz="0" w:space="0" w:color="auto"/>
            <w:left w:val="none" w:sz="0" w:space="0" w:color="auto"/>
            <w:bottom w:val="none" w:sz="0" w:space="0" w:color="auto"/>
            <w:right w:val="none" w:sz="0" w:space="0" w:color="auto"/>
          </w:divBdr>
        </w:div>
        <w:div w:id="236330654">
          <w:marLeft w:val="0"/>
          <w:marRight w:val="0"/>
          <w:marTop w:val="0"/>
          <w:marBottom w:val="0"/>
          <w:divBdr>
            <w:top w:val="none" w:sz="0" w:space="0" w:color="auto"/>
            <w:left w:val="none" w:sz="0" w:space="0" w:color="auto"/>
            <w:bottom w:val="none" w:sz="0" w:space="0" w:color="auto"/>
            <w:right w:val="none" w:sz="0" w:space="0" w:color="auto"/>
          </w:divBdr>
        </w:div>
        <w:div w:id="378482090">
          <w:marLeft w:val="0"/>
          <w:marRight w:val="0"/>
          <w:marTop w:val="0"/>
          <w:marBottom w:val="0"/>
          <w:divBdr>
            <w:top w:val="none" w:sz="0" w:space="0" w:color="auto"/>
            <w:left w:val="none" w:sz="0" w:space="0" w:color="auto"/>
            <w:bottom w:val="none" w:sz="0" w:space="0" w:color="auto"/>
            <w:right w:val="none" w:sz="0" w:space="0" w:color="auto"/>
          </w:divBdr>
        </w:div>
        <w:div w:id="458837074">
          <w:marLeft w:val="0"/>
          <w:marRight w:val="0"/>
          <w:marTop w:val="0"/>
          <w:marBottom w:val="0"/>
          <w:divBdr>
            <w:top w:val="none" w:sz="0" w:space="0" w:color="auto"/>
            <w:left w:val="none" w:sz="0" w:space="0" w:color="auto"/>
            <w:bottom w:val="none" w:sz="0" w:space="0" w:color="auto"/>
            <w:right w:val="none" w:sz="0" w:space="0" w:color="auto"/>
          </w:divBdr>
        </w:div>
        <w:div w:id="567376582">
          <w:marLeft w:val="0"/>
          <w:marRight w:val="0"/>
          <w:marTop w:val="0"/>
          <w:marBottom w:val="0"/>
          <w:divBdr>
            <w:top w:val="none" w:sz="0" w:space="0" w:color="auto"/>
            <w:left w:val="none" w:sz="0" w:space="0" w:color="auto"/>
            <w:bottom w:val="none" w:sz="0" w:space="0" w:color="auto"/>
            <w:right w:val="none" w:sz="0" w:space="0" w:color="auto"/>
          </w:divBdr>
        </w:div>
        <w:div w:id="814300893">
          <w:marLeft w:val="0"/>
          <w:marRight w:val="0"/>
          <w:marTop w:val="0"/>
          <w:marBottom w:val="0"/>
          <w:divBdr>
            <w:top w:val="none" w:sz="0" w:space="0" w:color="auto"/>
            <w:left w:val="none" w:sz="0" w:space="0" w:color="auto"/>
            <w:bottom w:val="none" w:sz="0" w:space="0" w:color="auto"/>
            <w:right w:val="none" w:sz="0" w:space="0" w:color="auto"/>
          </w:divBdr>
        </w:div>
        <w:div w:id="1233539200">
          <w:marLeft w:val="0"/>
          <w:marRight w:val="0"/>
          <w:marTop w:val="0"/>
          <w:marBottom w:val="0"/>
          <w:divBdr>
            <w:top w:val="none" w:sz="0" w:space="0" w:color="auto"/>
            <w:left w:val="none" w:sz="0" w:space="0" w:color="auto"/>
            <w:bottom w:val="none" w:sz="0" w:space="0" w:color="auto"/>
            <w:right w:val="none" w:sz="0" w:space="0" w:color="auto"/>
          </w:divBdr>
        </w:div>
        <w:div w:id="1301422045">
          <w:marLeft w:val="0"/>
          <w:marRight w:val="0"/>
          <w:marTop w:val="0"/>
          <w:marBottom w:val="0"/>
          <w:divBdr>
            <w:top w:val="none" w:sz="0" w:space="0" w:color="auto"/>
            <w:left w:val="none" w:sz="0" w:space="0" w:color="auto"/>
            <w:bottom w:val="none" w:sz="0" w:space="0" w:color="auto"/>
            <w:right w:val="none" w:sz="0" w:space="0" w:color="auto"/>
          </w:divBdr>
        </w:div>
        <w:div w:id="1307010597">
          <w:marLeft w:val="0"/>
          <w:marRight w:val="0"/>
          <w:marTop w:val="0"/>
          <w:marBottom w:val="0"/>
          <w:divBdr>
            <w:top w:val="none" w:sz="0" w:space="0" w:color="auto"/>
            <w:left w:val="none" w:sz="0" w:space="0" w:color="auto"/>
            <w:bottom w:val="none" w:sz="0" w:space="0" w:color="auto"/>
            <w:right w:val="none" w:sz="0" w:space="0" w:color="auto"/>
          </w:divBdr>
        </w:div>
        <w:div w:id="1619797512">
          <w:marLeft w:val="0"/>
          <w:marRight w:val="0"/>
          <w:marTop w:val="0"/>
          <w:marBottom w:val="0"/>
          <w:divBdr>
            <w:top w:val="none" w:sz="0" w:space="0" w:color="auto"/>
            <w:left w:val="none" w:sz="0" w:space="0" w:color="auto"/>
            <w:bottom w:val="none" w:sz="0" w:space="0" w:color="auto"/>
            <w:right w:val="none" w:sz="0" w:space="0" w:color="auto"/>
          </w:divBdr>
        </w:div>
        <w:div w:id="1682777413">
          <w:marLeft w:val="0"/>
          <w:marRight w:val="0"/>
          <w:marTop w:val="0"/>
          <w:marBottom w:val="0"/>
          <w:divBdr>
            <w:top w:val="none" w:sz="0" w:space="0" w:color="auto"/>
            <w:left w:val="none" w:sz="0" w:space="0" w:color="auto"/>
            <w:bottom w:val="none" w:sz="0" w:space="0" w:color="auto"/>
            <w:right w:val="none" w:sz="0" w:space="0" w:color="auto"/>
          </w:divBdr>
        </w:div>
        <w:div w:id="1762681258">
          <w:marLeft w:val="0"/>
          <w:marRight w:val="0"/>
          <w:marTop w:val="0"/>
          <w:marBottom w:val="0"/>
          <w:divBdr>
            <w:top w:val="none" w:sz="0" w:space="0" w:color="auto"/>
            <w:left w:val="none" w:sz="0" w:space="0" w:color="auto"/>
            <w:bottom w:val="none" w:sz="0" w:space="0" w:color="auto"/>
            <w:right w:val="none" w:sz="0" w:space="0" w:color="auto"/>
          </w:divBdr>
        </w:div>
        <w:div w:id="1800807219">
          <w:marLeft w:val="0"/>
          <w:marRight w:val="0"/>
          <w:marTop w:val="0"/>
          <w:marBottom w:val="0"/>
          <w:divBdr>
            <w:top w:val="none" w:sz="0" w:space="0" w:color="auto"/>
            <w:left w:val="none" w:sz="0" w:space="0" w:color="auto"/>
            <w:bottom w:val="none" w:sz="0" w:space="0" w:color="auto"/>
            <w:right w:val="none" w:sz="0" w:space="0" w:color="auto"/>
          </w:divBdr>
        </w:div>
      </w:divsChild>
    </w:div>
    <w:div w:id="1464733253">
      <w:bodyDiv w:val="1"/>
      <w:marLeft w:val="0"/>
      <w:marRight w:val="0"/>
      <w:marTop w:val="0"/>
      <w:marBottom w:val="0"/>
      <w:divBdr>
        <w:top w:val="none" w:sz="0" w:space="0" w:color="auto"/>
        <w:left w:val="none" w:sz="0" w:space="0" w:color="auto"/>
        <w:bottom w:val="none" w:sz="0" w:space="0" w:color="auto"/>
        <w:right w:val="none" w:sz="0" w:space="0" w:color="auto"/>
      </w:divBdr>
      <w:divsChild>
        <w:div w:id="1789078667">
          <w:marLeft w:val="0"/>
          <w:marRight w:val="0"/>
          <w:marTop w:val="0"/>
          <w:marBottom w:val="0"/>
          <w:divBdr>
            <w:top w:val="none" w:sz="0" w:space="0" w:color="auto"/>
            <w:left w:val="none" w:sz="0" w:space="0" w:color="auto"/>
            <w:bottom w:val="none" w:sz="0" w:space="0" w:color="auto"/>
            <w:right w:val="none" w:sz="0" w:space="0" w:color="auto"/>
          </w:divBdr>
          <w:divsChild>
            <w:div w:id="524170136">
              <w:marLeft w:val="0"/>
              <w:marRight w:val="0"/>
              <w:marTop w:val="0"/>
              <w:marBottom w:val="0"/>
              <w:divBdr>
                <w:top w:val="none" w:sz="0" w:space="0" w:color="auto"/>
                <w:left w:val="none" w:sz="0" w:space="0" w:color="auto"/>
                <w:bottom w:val="none" w:sz="0" w:space="0" w:color="auto"/>
                <w:right w:val="none" w:sz="0" w:space="0" w:color="auto"/>
              </w:divBdr>
              <w:divsChild>
                <w:div w:id="1687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1216</Words>
  <Characters>6932</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Petka</dc:creator>
  <cp:keywords/>
  <dc:description/>
  <cp:lastModifiedBy>MARTAUS Martin</cp:lastModifiedBy>
  <cp:revision>5</cp:revision>
  <cp:lastPrinted>2019-04-17T06:20:00Z</cp:lastPrinted>
  <dcterms:created xsi:type="dcterms:W3CDTF">2019-05-02T08:33:00Z</dcterms:created>
  <dcterms:modified xsi:type="dcterms:W3CDTF">2019-05-06T10:05:00Z</dcterms:modified>
</cp:coreProperties>
</file>