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4E6" w:rsidRDefault="00C914E6"/>
    <w:tbl>
      <w:tblPr>
        <w:tblStyle w:val="Mriekatabuky"/>
        <w:tblW w:w="14454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1984"/>
        <w:gridCol w:w="1843"/>
      </w:tblGrid>
      <w:tr w:rsidR="00C914E6" w:rsidRPr="00DA0BA2" w:rsidTr="000505F9">
        <w:tc>
          <w:tcPr>
            <w:tcW w:w="1555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55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C914E6" w:rsidRPr="00DA0BA2" w:rsidRDefault="00C914E6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1984" w:type="dxa"/>
          </w:tcPr>
          <w:p w:rsidR="00C914E6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43" w:type="dxa"/>
          </w:tcPr>
          <w:p w:rsidR="00C914E6" w:rsidRPr="00DA0BA2" w:rsidRDefault="000505F9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úhrady</w:t>
            </w:r>
          </w:p>
        </w:tc>
      </w:tr>
      <w:tr w:rsidR="00C914E6" w:rsidRPr="00DA0BA2" w:rsidTr="00EF08E7">
        <w:trPr>
          <w:trHeight w:val="982"/>
        </w:trPr>
        <w:tc>
          <w:tcPr>
            <w:tcW w:w="1555" w:type="dxa"/>
          </w:tcPr>
          <w:p w:rsidR="00C914E6" w:rsidRPr="00DA0BA2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C914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14E6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A0BA2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7253559141</w:t>
            </w:r>
          </w:p>
        </w:tc>
        <w:tc>
          <w:tcPr>
            <w:tcW w:w="2883" w:type="dxa"/>
          </w:tcPr>
          <w:p w:rsidR="00C914E6" w:rsidRPr="00DA0BA2" w:rsidRDefault="00E2237D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opakovanú dodávku zemného plynu</w:t>
            </w:r>
          </w:p>
        </w:tc>
        <w:tc>
          <w:tcPr>
            <w:tcW w:w="1999" w:type="dxa"/>
          </w:tcPr>
          <w:p w:rsidR="00C914E6" w:rsidRPr="00DA0BA2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2631" w:type="dxa"/>
          </w:tcPr>
          <w:p w:rsidR="00E2237D" w:rsidRPr="00E649A6" w:rsidRDefault="00E2237D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SPP,  a. s.</w:t>
            </w:r>
          </w:p>
          <w:p w:rsidR="00E2237D" w:rsidRPr="00E649A6" w:rsidRDefault="00E2237D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Mlynské nivy 44a</w:t>
            </w:r>
          </w:p>
          <w:p w:rsidR="00C914E6" w:rsidRPr="00DA0BA2" w:rsidRDefault="00E2237D" w:rsidP="00E2237D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E649A6">
              <w:rPr>
                <w:rFonts w:ascii="Times New Roman" w:hAnsi="Times New Roman" w:cs="Times New Roman"/>
                <w:sz w:val="24"/>
                <w:szCs w:val="24"/>
              </w:rPr>
              <w:t>825 11 Bratislava 26</w:t>
            </w:r>
          </w:p>
        </w:tc>
        <w:tc>
          <w:tcPr>
            <w:tcW w:w="1984" w:type="dxa"/>
          </w:tcPr>
          <w:p w:rsidR="00C914E6" w:rsidRPr="00DA0BA2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DA0BA2" w:rsidRDefault="00E2237D" w:rsidP="007F75E4">
            <w:pPr>
              <w:pStyle w:val="Bezriadkovania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11. 03</w:t>
            </w:r>
            <w:r w:rsidR="00C914E6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FV160033</w:t>
            </w:r>
          </w:p>
        </w:tc>
        <w:tc>
          <w:tcPr>
            <w:tcW w:w="2883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stavebný materiál – Stará škola</w:t>
            </w:r>
          </w:p>
        </w:tc>
        <w:tc>
          <w:tcPr>
            <w:tcW w:w="1999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299,09</w:t>
            </w:r>
          </w:p>
        </w:tc>
        <w:tc>
          <w:tcPr>
            <w:tcW w:w="2631" w:type="dxa"/>
          </w:tcPr>
          <w:p w:rsidR="00E2237D" w:rsidRPr="00D300A7" w:rsidRDefault="00E2237D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 xml:space="preserve">Ing. Vladimír </w:t>
            </w:r>
            <w:proofErr w:type="spellStart"/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Širocký</w:t>
            </w:r>
            <w:proofErr w:type="spellEnd"/>
          </w:p>
          <w:p w:rsidR="00E2237D" w:rsidRPr="00D300A7" w:rsidRDefault="00E2237D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BauSHOP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</w:t>
            </w: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tavebniny</w:t>
            </w:r>
          </w:p>
          <w:p w:rsidR="00C914E6" w:rsidRPr="00E649A6" w:rsidRDefault="00E2237D" w:rsidP="00E2237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082 37 </w:t>
            </w:r>
            <w:r w:rsidRPr="00D300A7">
              <w:rPr>
                <w:rFonts w:ascii="Times New Roman" w:hAnsi="Times New Roman" w:cs="Times New Roman"/>
                <w:sz w:val="24"/>
                <w:szCs w:val="24"/>
              </w:rPr>
              <w:t>Široké 191</w:t>
            </w:r>
          </w:p>
        </w:tc>
        <w:tc>
          <w:tcPr>
            <w:tcW w:w="1984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E2237D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16.03. </w:t>
            </w:r>
            <w:r w:rsidR="00FB5983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2016090</w:t>
            </w:r>
          </w:p>
        </w:tc>
        <w:tc>
          <w:tcPr>
            <w:tcW w:w="2883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podanú stravu</w:t>
            </w:r>
          </w:p>
        </w:tc>
        <w:tc>
          <w:tcPr>
            <w:tcW w:w="1999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56,10</w:t>
            </w:r>
          </w:p>
        </w:tc>
        <w:tc>
          <w:tcPr>
            <w:tcW w:w="2631" w:type="dxa"/>
          </w:tcPr>
          <w:p w:rsidR="00FB5983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ANDRE TOPIC, s. r. o.</w:t>
            </w:r>
          </w:p>
          <w:p w:rsidR="00E2237D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Víťaz 220</w:t>
            </w:r>
          </w:p>
          <w:p w:rsidR="00E2237D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38 Víťaz</w:t>
            </w:r>
          </w:p>
        </w:tc>
        <w:tc>
          <w:tcPr>
            <w:tcW w:w="1984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E2237D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11. 03</w:t>
            </w:r>
            <w:r w:rsidR="00FB5983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E649A6" w:rsidTr="000505F9">
        <w:tc>
          <w:tcPr>
            <w:tcW w:w="1555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C914E6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E649A6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160100084</w:t>
            </w:r>
          </w:p>
        </w:tc>
        <w:tc>
          <w:tcPr>
            <w:tcW w:w="2883" w:type="dxa"/>
          </w:tcPr>
          <w:p w:rsidR="00C914E6" w:rsidRPr="00E649A6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vedenie účtovníctva</w:t>
            </w:r>
          </w:p>
        </w:tc>
        <w:tc>
          <w:tcPr>
            <w:tcW w:w="1999" w:type="dxa"/>
          </w:tcPr>
          <w:p w:rsidR="00C914E6" w:rsidRPr="00E649A6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2631" w:type="dxa"/>
          </w:tcPr>
          <w:p w:rsidR="002C7CAD" w:rsidRDefault="002C7CAD" w:rsidP="002C7CAD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 w:rsidRPr="00DA0BA2">
              <w:rPr>
                <w:rFonts w:ascii="Times New Roman" w:hAnsi="Times New Roman" w:cs="Times New Roman"/>
              </w:rPr>
              <w:t>TAX GROUP, s. r. o.</w:t>
            </w:r>
          </w:p>
          <w:p w:rsidR="002C7CAD" w:rsidRDefault="002C7CAD" w:rsidP="002C7CAD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Duklianska 19</w:t>
            </w:r>
          </w:p>
          <w:p w:rsidR="00C914E6" w:rsidRPr="00E649A6" w:rsidRDefault="002C7CAD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080 01 Prešov</w:t>
            </w:r>
          </w:p>
        </w:tc>
        <w:tc>
          <w:tcPr>
            <w:tcW w:w="1984" w:type="dxa"/>
          </w:tcPr>
          <w:p w:rsidR="00C914E6" w:rsidRPr="00E649A6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E649A6" w:rsidRDefault="002C7CAD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11. 03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A74802" w:rsidTr="000505F9">
        <w:trPr>
          <w:trHeight w:val="1079"/>
        </w:trPr>
        <w:tc>
          <w:tcPr>
            <w:tcW w:w="1555" w:type="dxa"/>
          </w:tcPr>
          <w:p w:rsidR="00C914E6" w:rsidRPr="00A74802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914E6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A74802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20160259</w:t>
            </w:r>
          </w:p>
        </w:tc>
        <w:tc>
          <w:tcPr>
            <w:tcW w:w="2883" w:type="dxa"/>
          </w:tcPr>
          <w:p w:rsidR="006E5D41" w:rsidRPr="00A74802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Vlajku SR – Voľby do NR SR 2016</w:t>
            </w:r>
          </w:p>
        </w:tc>
        <w:tc>
          <w:tcPr>
            <w:tcW w:w="1999" w:type="dxa"/>
          </w:tcPr>
          <w:p w:rsidR="00C914E6" w:rsidRPr="00A74802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31" w:type="dxa"/>
          </w:tcPr>
          <w:p w:rsidR="00C914E6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LIM PO, s. r. o. </w:t>
            </w:r>
          </w:p>
          <w:p w:rsidR="002C7CAD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Jesenná 1</w:t>
            </w:r>
          </w:p>
          <w:p w:rsidR="002C7CAD" w:rsidRPr="00A74802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080 05 Prešov</w:t>
            </w:r>
          </w:p>
        </w:tc>
        <w:tc>
          <w:tcPr>
            <w:tcW w:w="1984" w:type="dxa"/>
          </w:tcPr>
          <w:p w:rsidR="00C914E6" w:rsidRPr="00A74802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A74802" w:rsidRDefault="002C7CAD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04. 03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300A7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160289</w:t>
            </w:r>
          </w:p>
        </w:tc>
        <w:tc>
          <w:tcPr>
            <w:tcW w:w="2883" w:type="dxa"/>
          </w:tcPr>
          <w:p w:rsidR="002C7CAD" w:rsidRPr="00D300A7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materiál na dvere – stará škola</w:t>
            </w:r>
          </w:p>
        </w:tc>
        <w:tc>
          <w:tcPr>
            <w:tcW w:w="1999" w:type="dxa"/>
          </w:tcPr>
          <w:p w:rsidR="00C914E6" w:rsidRPr="00D300A7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19, 01</w:t>
            </w:r>
          </w:p>
        </w:tc>
        <w:tc>
          <w:tcPr>
            <w:tcW w:w="2631" w:type="dxa"/>
          </w:tcPr>
          <w:p w:rsidR="002C7CAD" w:rsidRDefault="002C7CAD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v 1, s. r. o.</w:t>
            </w:r>
          </w:p>
          <w:p w:rsidR="002C7CAD" w:rsidRDefault="002C7CAD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Budovateľská 38</w:t>
            </w:r>
          </w:p>
          <w:p w:rsidR="006E5D41" w:rsidRPr="00D300A7" w:rsidRDefault="002C7CAD" w:rsidP="002C7CAD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1984" w:type="dxa"/>
          </w:tcPr>
          <w:p w:rsidR="00C914E6" w:rsidRPr="00D300A7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D300A7" w:rsidRDefault="002C7CAD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03. 03</w:t>
            </w:r>
            <w:r w:rsidR="006E5D41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C914E6" w:rsidRPr="00D300A7" w:rsidTr="000505F9">
        <w:tc>
          <w:tcPr>
            <w:tcW w:w="1555" w:type="dxa"/>
          </w:tcPr>
          <w:p w:rsidR="00C914E6" w:rsidRPr="00D300A7" w:rsidRDefault="00E2237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C914E6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C914E6" w:rsidRPr="00D300A7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102016010</w:t>
            </w:r>
          </w:p>
        </w:tc>
        <w:tc>
          <w:tcPr>
            <w:tcW w:w="2883" w:type="dxa"/>
          </w:tcPr>
          <w:p w:rsidR="00C914E6" w:rsidRPr="00D300A7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odbornú pomoc a metodické riadenie vypracovania Programu rozvoja obce pre obdobie 2015 – 2022 s výhľadom do  2025</w:t>
            </w:r>
          </w:p>
        </w:tc>
        <w:tc>
          <w:tcPr>
            <w:tcW w:w="1999" w:type="dxa"/>
          </w:tcPr>
          <w:p w:rsidR="00C914E6" w:rsidRPr="00D300A7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2631" w:type="dxa"/>
          </w:tcPr>
          <w:p w:rsidR="001C5854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Združenie pre rozvoj regiónu, n. o.</w:t>
            </w:r>
          </w:p>
          <w:p w:rsidR="002C7CAD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Baštová 45/B</w:t>
            </w:r>
          </w:p>
          <w:p w:rsidR="002C7CAD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  <w:p w:rsidR="001C5854" w:rsidRPr="00D300A7" w:rsidRDefault="001C5854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C914E6" w:rsidRPr="00D300A7" w:rsidRDefault="002C7CAD" w:rsidP="00EF08E7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43" w:type="dxa"/>
          </w:tcPr>
          <w:p w:rsidR="00C914E6" w:rsidRPr="00D300A7" w:rsidRDefault="002C7CAD" w:rsidP="007F75E4">
            <w:pPr>
              <w:pStyle w:val="Bezriadkovania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11. 03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1C5854" w:rsidRDefault="001C5854"/>
    <w:tbl>
      <w:tblPr>
        <w:tblStyle w:val="Mriekatabuky"/>
        <w:tblW w:w="14603" w:type="dxa"/>
        <w:tblLook w:val="04A0" w:firstRow="1" w:lastRow="0" w:firstColumn="1" w:lastColumn="0" w:noHBand="0" w:noVBand="1"/>
      </w:tblPr>
      <w:tblGrid>
        <w:gridCol w:w="1555"/>
        <w:gridCol w:w="1559"/>
        <w:gridCol w:w="2883"/>
        <w:gridCol w:w="1999"/>
        <w:gridCol w:w="2631"/>
        <w:gridCol w:w="2126"/>
        <w:gridCol w:w="1850"/>
      </w:tblGrid>
      <w:tr w:rsidR="001C5854" w:rsidRPr="00DA0BA2" w:rsidTr="007F75E4">
        <w:tc>
          <w:tcPr>
            <w:tcW w:w="1555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Interné číslo FA</w:t>
            </w:r>
          </w:p>
        </w:tc>
        <w:tc>
          <w:tcPr>
            <w:tcW w:w="155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883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1999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1C5854" w:rsidRPr="00DA0BA2" w:rsidRDefault="001C5854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126" w:type="dxa"/>
          </w:tcPr>
          <w:p w:rsidR="001C5854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850" w:type="dxa"/>
          </w:tcPr>
          <w:p w:rsidR="001C5854" w:rsidRPr="00DA0BA2" w:rsidRDefault="001C5854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C5854" w:rsidRPr="00DA0BA2" w:rsidTr="007F75E4">
        <w:tc>
          <w:tcPr>
            <w:tcW w:w="1555" w:type="dxa"/>
          </w:tcPr>
          <w:p w:rsidR="001C5854" w:rsidRPr="00DA0BA2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1C5854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DA0BA2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1782752118</w:t>
            </w:r>
          </w:p>
        </w:tc>
        <w:tc>
          <w:tcPr>
            <w:tcW w:w="2883" w:type="dxa"/>
          </w:tcPr>
          <w:p w:rsidR="001C5854" w:rsidRDefault="001C585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854" w:rsidRPr="00DA0BA2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</w:tc>
        <w:tc>
          <w:tcPr>
            <w:tcW w:w="1999" w:type="dxa"/>
          </w:tcPr>
          <w:p w:rsidR="001C5854" w:rsidRPr="00DA0BA2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15,66</w:t>
            </w:r>
          </w:p>
        </w:tc>
        <w:tc>
          <w:tcPr>
            <w:tcW w:w="2631" w:type="dxa"/>
          </w:tcPr>
          <w:p w:rsidR="002C7CAD" w:rsidRDefault="002C7CAD" w:rsidP="002C7CAD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Slovak Telekom, a. s.</w:t>
            </w:r>
          </w:p>
          <w:p w:rsidR="002C7CAD" w:rsidRDefault="002C7CAD" w:rsidP="002C7CAD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Bajkalská 28</w:t>
            </w:r>
          </w:p>
          <w:p w:rsidR="001C5854" w:rsidRPr="00DA0BA2" w:rsidRDefault="002C7CAD" w:rsidP="002C7CAD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 62 Bratislava</w:t>
            </w:r>
          </w:p>
        </w:tc>
        <w:tc>
          <w:tcPr>
            <w:tcW w:w="2126" w:type="dxa"/>
          </w:tcPr>
          <w:p w:rsidR="001C5854" w:rsidRPr="00DA0BA2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DA0BA2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1600753</w:t>
            </w:r>
          </w:p>
        </w:tc>
        <w:tc>
          <w:tcPr>
            <w:tcW w:w="2883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rozbor vody</w:t>
            </w:r>
          </w:p>
        </w:tc>
        <w:tc>
          <w:tcPr>
            <w:tcW w:w="1999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109,74</w:t>
            </w:r>
          </w:p>
        </w:tc>
        <w:tc>
          <w:tcPr>
            <w:tcW w:w="2631" w:type="dxa"/>
          </w:tcPr>
          <w:p w:rsidR="001C5854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spol. s r. o.</w:t>
            </w:r>
          </w:p>
          <w:p w:rsidR="00D41D95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Radlinského 17A</w:t>
            </w:r>
          </w:p>
          <w:p w:rsidR="00D41D95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 01 Spišská Nová Ves</w:t>
            </w:r>
          </w:p>
        </w:tc>
        <w:tc>
          <w:tcPr>
            <w:tcW w:w="2126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16000926</w:t>
            </w:r>
          </w:p>
        </w:tc>
        <w:tc>
          <w:tcPr>
            <w:tcW w:w="2883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internetové služby</w:t>
            </w:r>
          </w:p>
        </w:tc>
        <w:tc>
          <w:tcPr>
            <w:tcW w:w="1999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11,62</w:t>
            </w:r>
          </w:p>
        </w:tc>
        <w:tc>
          <w:tcPr>
            <w:tcW w:w="2631" w:type="dxa"/>
          </w:tcPr>
          <w:p w:rsidR="00DD7D64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SlavcONET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s. r. o.</w:t>
            </w:r>
          </w:p>
          <w:p w:rsidR="00D41D95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Komenského 8</w:t>
            </w:r>
          </w:p>
          <w:p w:rsidR="00D41D95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08 301 Sabinov</w:t>
            </w:r>
          </w:p>
          <w:p w:rsidR="00D41D95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08. 03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E649A6" w:rsidTr="007F75E4">
        <w:tc>
          <w:tcPr>
            <w:tcW w:w="1555" w:type="dxa"/>
          </w:tcPr>
          <w:p w:rsidR="001C5854" w:rsidRPr="00E649A6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1C5854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2016010</w:t>
            </w:r>
          </w:p>
        </w:tc>
        <w:tc>
          <w:tcPr>
            <w:tcW w:w="2883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spracovanie miezd za obdobie 10-12/2015</w:t>
            </w:r>
          </w:p>
        </w:tc>
        <w:tc>
          <w:tcPr>
            <w:tcW w:w="1999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142,80</w:t>
            </w:r>
          </w:p>
        </w:tc>
        <w:tc>
          <w:tcPr>
            <w:tcW w:w="2631" w:type="dxa"/>
          </w:tcPr>
          <w:p w:rsidR="00DD7D64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Obec Petrovany</w:t>
            </w:r>
          </w:p>
          <w:p w:rsidR="00D41D95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Petrovany 317</w:t>
            </w:r>
          </w:p>
          <w:p w:rsidR="00D41D95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53 Petrovany</w:t>
            </w:r>
          </w:p>
        </w:tc>
        <w:tc>
          <w:tcPr>
            <w:tcW w:w="2126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E649A6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11. 03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A74802" w:rsidTr="007F75E4">
        <w:trPr>
          <w:trHeight w:val="1079"/>
        </w:trPr>
        <w:tc>
          <w:tcPr>
            <w:tcW w:w="1555" w:type="dxa"/>
          </w:tcPr>
          <w:p w:rsidR="001C5854" w:rsidRPr="00A74802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1C5854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A74802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2016/05</w:t>
            </w:r>
          </w:p>
        </w:tc>
        <w:tc>
          <w:tcPr>
            <w:tcW w:w="2883" w:type="dxa"/>
          </w:tcPr>
          <w:p w:rsidR="001C5854" w:rsidRPr="00A74802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montáž kazetového stropu – stará škola</w:t>
            </w:r>
          </w:p>
        </w:tc>
        <w:tc>
          <w:tcPr>
            <w:tcW w:w="1999" w:type="dxa"/>
          </w:tcPr>
          <w:p w:rsidR="001C5854" w:rsidRPr="00A74802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31" w:type="dxa"/>
          </w:tcPr>
          <w:p w:rsidR="00DD7D64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Marek </w:t>
            </w:r>
            <w:proofErr w:type="spellStart"/>
            <w:r>
              <w:rPr>
                <w:rFonts w:ascii="Times New Roman" w:hAnsi="Times New Roman" w:cs="Times New Roman"/>
              </w:rPr>
              <w:t>Mariňak</w:t>
            </w:r>
            <w:proofErr w:type="spellEnd"/>
          </w:p>
          <w:p w:rsidR="00D41D95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MM </w:t>
            </w:r>
            <w:proofErr w:type="spellStart"/>
            <w:r>
              <w:rPr>
                <w:rFonts w:ascii="Times New Roman" w:hAnsi="Times New Roman" w:cs="Times New Roman"/>
              </w:rPr>
              <w:t>Build</w:t>
            </w:r>
            <w:proofErr w:type="spellEnd"/>
          </w:p>
          <w:p w:rsidR="00D41D95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Široké 570</w:t>
            </w:r>
          </w:p>
          <w:p w:rsidR="00D41D95" w:rsidRPr="00A74802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082 37 Široké</w:t>
            </w:r>
          </w:p>
        </w:tc>
        <w:tc>
          <w:tcPr>
            <w:tcW w:w="2126" w:type="dxa"/>
          </w:tcPr>
          <w:p w:rsidR="001C5854" w:rsidRPr="00A74802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A74802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16. 03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D300A7" w:rsidTr="007F75E4">
        <w:tc>
          <w:tcPr>
            <w:tcW w:w="1555" w:type="dxa"/>
          </w:tcPr>
          <w:p w:rsidR="001C5854" w:rsidRPr="00D300A7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1C5854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D300A7" w:rsidRDefault="00D41D9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2016400066</w:t>
            </w:r>
          </w:p>
        </w:tc>
        <w:tc>
          <w:tcPr>
            <w:tcW w:w="2883" w:type="dxa"/>
          </w:tcPr>
          <w:p w:rsidR="001C5854" w:rsidRPr="00D300A7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vývoz komunálneho odpadu</w:t>
            </w:r>
          </w:p>
        </w:tc>
        <w:tc>
          <w:tcPr>
            <w:tcW w:w="1999" w:type="dxa"/>
          </w:tcPr>
          <w:p w:rsidR="001C5854" w:rsidRPr="00D300A7" w:rsidRDefault="001A6C71" w:rsidP="002C7CAD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218,89</w:t>
            </w:r>
          </w:p>
        </w:tc>
        <w:tc>
          <w:tcPr>
            <w:tcW w:w="2631" w:type="dxa"/>
          </w:tcPr>
          <w:p w:rsidR="00DD7D64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 – GEOS Nitra</w:t>
            </w:r>
          </w:p>
          <w:p w:rsidR="001A6C71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Korytovská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  <w:p w:rsidR="001A6C71" w:rsidRPr="00D300A7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951 41 Lužianky</w:t>
            </w:r>
          </w:p>
        </w:tc>
        <w:tc>
          <w:tcPr>
            <w:tcW w:w="2126" w:type="dxa"/>
          </w:tcPr>
          <w:p w:rsidR="001C5854" w:rsidRPr="00D300A7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D300A7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11. 03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C5854" w:rsidRPr="00D300A7" w:rsidTr="007F75E4">
        <w:tc>
          <w:tcPr>
            <w:tcW w:w="1555" w:type="dxa"/>
          </w:tcPr>
          <w:p w:rsidR="001C5854" w:rsidRPr="00D300A7" w:rsidRDefault="002C7CAD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1C5854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559" w:type="dxa"/>
          </w:tcPr>
          <w:p w:rsidR="001C5854" w:rsidRPr="00D300A7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5339653261</w:t>
            </w:r>
          </w:p>
        </w:tc>
        <w:tc>
          <w:tcPr>
            <w:tcW w:w="2883" w:type="dxa"/>
          </w:tcPr>
          <w:p w:rsidR="001C5854" w:rsidRPr="00D300A7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hlasové služby</w:t>
            </w:r>
          </w:p>
        </w:tc>
        <w:tc>
          <w:tcPr>
            <w:tcW w:w="1999" w:type="dxa"/>
          </w:tcPr>
          <w:p w:rsidR="001C5854" w:rsidRPr="00D300A7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22,01</w:t>
            </w:r>
          </w:p>
        </w:tc>
        <w:tc>
          <w:tcPr>
            <w:tcW w:w="2631" w:type="dxa"/>
          </w:tcPr>
          <w:p w:rsidR="001A6C71" w:rsidRDefault="001A6C71" w:rsidP="001A6C7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Orange Slovensko, a. s.</w:t>
            </w:r>
          </w:p>
          <w:p w:rsidR="001A6C71" w:rsidRDefault="001A6C71" w:rsidP="001A6C7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Metodova 8</w:t>
            </w:r>
          </w:p>
          <w:p w:rsidR="001A6C71" w:rsidRPr="00D300A7" w:rsidRDefault="001A6C71" w:rsidP="001A6C7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821 08 Bratislava</w:t>
            </w:r>
          </w:p>
        </w:tc>
        <w:tc>
          <w:tcPr>
            <w:tcW w:w="2126" w:type="dxa"/>
          </w:tcPr>
          <w:p w:rsidR="001C5854" w:rsidRPr="00D300A7" w:rsidRDefault="000505F9" w:rsidP="001A6C7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C71">
              <w:rPr>
                <w:rFonts w:ascii="Times New Roman" w:hAnsi="Times New Roman" w:cs="Times New Roman"/>
                <w:sz w:val="24"/>
                <w:szCs w:val="24"/>
              </w:rPr>
              <w:t>0.03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850" w:type="dxa"/>
          </w:tcPr>
          <w:p w:rsidR="001C5854" w:rsidRPr="00D300A7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16. 03</w:t>
            </w:r>
            <w:r w:rsidR="001C5854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1C5854" w:rsidRDefault="001C5854"/>
    <w:p w:rsidR="005048A5" w:rsidRDefault="005048A5"/>
    <w:tbl>
      <w:tblPr>
        <w:tblStyle w:val="Mriekatabuky"/>
        <w:tblW w:w="14596" w:type="dxa"/>
        <w:tblLook w:val="04A0" w:firstRow="1" w:lastRow="0" w:firstColumn="1" w:lastColumn="0" w:noHBand="0" w:noVBand="1"/>
      </w:tblPr>
      <w:tblGrid>
        <w:gridCol w:w="1511"/>
        <w:gridCol w:w="1910"/>
        <w:gridCol w:w="2641"/>
        <w:gridCol w:w="2094"/>
        <w:gridCol w:w="2581"/>
        <w:gridCol w:w="2060"/>
        <w:gridCol w:w="1799"/>
      </w:tblGrid>
      <w:tr w:rsidR="001A6C71" w:rsidRPr="00DA0BA2" w:rsidTr="00743644">
        <w:trPr>
          <w:trHeight w:val="992"/>
        </w:trPr>
        <w:tc>
          <w:tcPr>
            <w:tcW w:w="1511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910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641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2094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581" w:type="dxa"/>
          </w:tcPr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5048A5" w:rsidRPr="00DA0BA2" w:rsidRDefault="005048A5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060" w:type="dxa"/>
          </w:tcPr>
          <w:p w:rsidR="005048A5" w:rsidRPr="00DA0BA2" w:rsidRDefault="000505F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799" w:type="dxa"/>
          </w:tcPr>
          <w:p w:rsidR="005048A5" w:rsidRPr="00DA0BA2" w:rsidRDefault="005048A5" w:rsidP="000505F9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 w:rsidR="000505F9"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1A6C71" w:rsidRPr="00DA0BA2" w:rsidTr="00743644">
        <w:trPr>
          <w:trHeight w:val="1287"/>
        </w:trPr>
        <w:tc>
          <w:tcPr>
            <w:tcW w:w="1511" w:type="dxa"/>
          </w:tcPr>
          <w:p w:rsidR="005048A5" w:rsidRPr="00DA0BA2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5048A5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DA0BA2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VF9/2016900050</w:t>
            </w:r>
          </w:p>
        </w:tc>
        <w:tc>
          <w:tcPr>
            <w:tcW w:w="2641" w:type="dxa"/>
          </w:tcPr>
          <w:p w:rsidR="005048A5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realizáciu podlahy v budove starej školy- časť „potraviny“</w:t>
            </w:r>
          </w:p>
          <w:p w:rsidR="005048A5" w:rsidRPr="00DA0BA2" w:rsidRDefault="005048A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5048A5" w:rsidRPr="00DA0BA2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1983,43</w:t>
            </w:r>
          </w:p>
        </w:tc>
        <w:tc>
          <w:tcPr>
            <w:tcW w:w="2581" w:type="dxa"/>
          </w:tcPr>
          <w:p w:rsidR="005048A5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Poľnohospodárske družstvo Branisko v Širokom</w:t>
            </w:r>
          </w:p>
          <w:p w:rsidR="001A6C71" w:rsidRPr="00743644" w:rsidRDefault="00743644" w:rsidP="007436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082 37 </w:t>
            </w:r>
            <w:r w:rsidR="001A6C71">
              <w:rPr>
                <w:rFonts w:ascii="Times New Roman" w:hAnsi="Times New Roman" w:cs="Times New Roman"/>
                <w:sz w:val="24"/>
                <w:szCs w:val="24"/>
              </w:rPr>
              <w:t>Široké 495</w:t>
            </w:r>
          </w:p>
        </w:tc>
        <w:tc>
          <w:tcPr>
            <w:tcW w:w="2060" w:type="dxa"/>
          </w:tcPr>
          <w:p w:rsidR="005048A5" w:rsidRPr="00DA0BA2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99" w:type="dxa"/>
          </w:tcPr>
          <w:p w:rsidR="005048A5" w:rsidRPr="00DA0BA2" w:rsidRDefault="005048A5" w:rsidP="001A6C7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A6C71">
              <w:rPr>
                <w:rFonts w:ascii="Times New Roman" w:hAnsi="Times New Roman" w:cs="Times New Roman"/>
                <w:sz w:val="24"/>
                <w:szCs w:val="24"/>
              </w:rPr>
              <w:t>6.03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A6C71" w:rsidRPr="00E649A6" w:rsidTr="00743644">
        <w:tc>
          <w:tcPr>
            <w:tcW w:w="1511" w:type="dxa"/>
          </w:tcPr>
          <w:p w:rsidR="005048A5" w:rsidRPr="00E649A6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5048A5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E649A6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162703069</w:t>
            </w:r>
          </w:p>
        </w:tc>
        <w:tc>
          <w:tcPr>
            <w:tcW w:w="2641" w:type="dxa"/>
          </w:tcPr>
          <w:p w:rsidR="005048A5" w:rsidRPr="00E649A6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vybavenie agendy obecného úradu pre rok 2016</w:t>
            </w:r>
          </w:p>
        </w:tc>
        <w:tc>
          <w:tcPr>
            <w:tcW w:w="2094" w:type="dxa"/>
          </w:tcPr>
          <w:p w:rsidR="005048A5" w:rsidRPr="00E649A6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106,96</w:t>
            </w:r>
          </w:p>
        </w:tc>
        <w:tc>
          <w:tcPr>
            <w:tcW w:w="2581" w:type="dxa"/>
          </w:tcPr>
          <w:p w:rsidR="005048A5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1A6C71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Sabinovská 36</w:t>
            </w:r>
          </w:p>
          <w:p w:rsidR="001A6C71" w:rsidRPr="00E649A6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2060" w:type="dxa"/>
          </w:tcPr>
          <w:p w:rsidR="005048A5" w:rsidRPr="00E649A6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99" w:type="dxa"/>
          </w:tcPr>
          <w:p w:rsidR="005048A5" w:rsidRPr="00E649A6" w:rsidRDefault="000505F9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1A6C71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  <w:r w:rsidR="005048A5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</w:tr>
      <w:tr w:rsidR="001A6C71" w:rsidRPr="00E649A6" w:rsidTr="00743644">
        <w:tc>
          <w:tcPr>
            <w:tcW w:w="1511" w:type="dxa"/>
          </w:tcPr>
          <w:p w:rsidR="005048A5" w:rsidRPr="00E649A6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048A5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E649A6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7/2016</w:t>
            </w:r>
          </w:p>
        </w:tc>
        <w:tc>
          <w:tcPr>
            <w:tcW w:w="2641" w:type="dxa"/>
          </w:tcPr>
          <w:p w:rsidR="005048A5" w:rsidRPr="00E649A6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vodoinštalačné a kúrenárske práce v objekte budovy starej školy v časti Potraviny</w:t>
            </w:r>
          </w:p>
        </w:tc>
        <w:tc>
          <w:tcPr>
            <w:tcW w:w="2094" w:type="dxa"/>
          </w:tcPr>
          <w:p w:rsidR="005048A5" w:rsidRPr="00E649A6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3499,13</w:t>
            </w:r>
          </w:p>
        </w:tc>
        <w:tc>
          <w:tcPr>
            <w:tcW w:w="2581" w:type="dxa"/>
          </w:tcPr>
          <w:p w:rsidR="005048A5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Uličný Anton</w:t>
            </w:r>
          </w:p>
          <w:p w:rsidR="001A6C71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Voda-kúrenie-plyn</w:t>
            </w:r>
          </w:p>
          <w:p w:rsidR="001A6C71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Hendrichovce 89</w:t>
            </w:r>
          </w:p>
          <w:p w:rsidR="00743644" w:rsidRPr="00E649A6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082 35</w:t>
            </w:r>
          </w:p>
        </w:tc>
        <w:tc>
          <w:tcPr>
            <w:tcW w:w="2060" w:type="dxa"/>
          </w:tcPr>
          <w:p w:rsidR="005048A5" w:rsidRPr="00E649A6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99" w:type="dxa"/>
          </w:tcPr>
          <w:p w:rsidR="005048A5" w:rsidRPr="00E649A6" w:rsidRDefault="000505F9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743644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  <w:r w:rsidR="005048A5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A6C71" w:rsidRPr="00E649A6" w:rsidTr="00743644">
        <w:trPr>
          <w:trHeight w:val="1080"/>
        </w:trPr>
        <w:tc>
          <w:tcPr>
            <w:tcW w:w="1511" w:type="dxa"/>
          </w:tcPr>
          <w:p w:rsidR="005048A5" w:rsidRPr="00E649A6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5048A5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E649A6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F160301</w:t>
            </w:r>
          </w:p>
        </w:tc>
        <w:tc>
          <w:tcPr>
            <w:tcW w:w="2641" w:type="dxa"/>
          </w:tcPr>
          <w:p w:rsidR="005048A5" w:rsidRPr="00E649A6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vypracovanie zamerania jestvujúceho stavu objektu: Hendrichovce- Kaštieľ</w:t>
            </w:r>
          </w:p>
        </w:tc>
        <w:tc>
          <w:tcPr>
            <w:tcW w:w="2094" w:type="dxa"/>
          </w:tcPr>
          <w:p w:rsidR="005048A5" w:rsidRPr="00E649A6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2581" w:type="dxa"/>
          </w:tcPr>
          <w:p w:rsidR="005048A5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PO s. r. o.</w:t>
            </w:r>
          </w:p>
          <w:p w:rsidR="00743644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Okružná 36</w:t>
            </w:r>
          </w:p>
          <w:p w:rsidR="00743644" w:rsidRPr="00E649A6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2060" w:type="dxa"/>
          </w:tcPr>
          <w:p w:rsidR="005048A5" w:rsidRPr="00E649A6" w:rsidRDefault="000505F9" w:rsidP="007436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644">
              <w:rPr>
                <w:rFonts w:ascii="Times New Roman" w:hAnsi="Times New Roman" w:cs="Times New Roman"/>
                <w:sz w:val="24"/>
                <w:szCs w:val="24"/>
              </w:rPr>
              <w:t>4.03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99" w:type="dxa"/>
          </w:tcPr>
          <w:p w:rsidR="005048A5" w:rsidRPr="00E649A6" w:rsidRDefault="005048A5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3644">
              <w:rPr>
                <w:rFonts w:ascii="Times New Roman" w:hAnsi="Times New Roman" w:cs="Times New Roman"/>
                <w:sz w:val="24"/>
                <w:szCs w:val="24"/>
              </w:rPr>
              <w:t>7. 03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A6C71" w:rsidRPr="00A74802" w:rsidTr="00743644">
        <w:trPr>
          <w:trHeight w:val="1079"/>
        </w:trPr>
        <w:tc>
          <w:tcPr>
            <w:tcW w:w="1511" w:type="dxa"/>
          </w:tcPr>
          <w:p w:rsidR="005048A5" w:rsidRPr="00A74802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048A5" w:rsidRPr="00A7480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A74802" w:rsidRDefault="00743644" w:rsidP="001A6C7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022016</w:t>
            </w:r>
          </w:p>
        </w:tc>
        <w:tc>
          <w:tcPr>
            <w:tcW w:w="2641" w:type="dxa"/>
          </w:tcPr>
          <w:p w:rsidR="005048A5" w:rsidRPr="00A74802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architektonicko-historický výskum kaštieľa v Hendrichovciach </w:t>
            </w:r>
          </w:p>
        </w:tc>
        <w:tc>
          <w:tcPr>
            <w:tcW w:w="2094" w:type="dxa"/>
          </w:tcPr>
          <w:p w:rsidR="005048A5" w:rsidRPr="00A74802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2581" w:type="dxa"/>
          </w:tcPr>
          <w:p w:rsidR="005048A5" w:rsidRDefault="00743644" w:rsidP="00D347D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Michaela Haviarová, PhD.</w:t>
            </w:r>
          </w:p>
          <w:p w:rsidR="00743644" w:rsidRDefault="00743644" w:rsidP="00D347D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Letná 22</w:t>
            </w:r>
          </w:p>
          <w:p w:rsidR="00743644" w:rsidRPr="00A74802" w:rsidRDefault="00743644" w:rsidP="00D347D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064 01 Stará Ľubovňa</w:t>
            </w:r>
          </w:p>
        </w:tc>
        <w:tc>
          <w:tcPr>
            <w:tcW w:w="2060" w:type="dxa"/>
          </w:tcPr>
          <w:p w:rsidR="005048A5" w:rsidRPr="00A74802" w:rsidRDefault="00743644" w:rsidP="00D347D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  <w:r w:rsidR="000505F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99" w:type="dxa"/>
          </w:tcPr>
          <w:p w:rsidR="005048A5" w:rsidRPr="00A74802" w:rsidRDefault="00D347D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43644">
              <w:rPr>
                <w:rFonts w:ascii="Times New Roman" w:hAnsi="Times New Roman" w:cs="Times New Roman"/>
                <w:sz w:val="24"/>
                <w:szCs w:val="24"/>
              </w:rPr>
              <w:t>. 03</w:t>
            </w:r>
            <w:r w:rsidR="005048A5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1A6C71" w:rsidRPr="00D300A7" w:rsidTr="00743644">
        <w:tc>
          <w:tcPr>
            <w:tcW w:w="1511" w:type="dxa"/>
          </w:tcPr>
          <w:p w:rsidR="005048A5" w:rsidRPr="00D300A7" w:rsidRDefault="001A6C71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5048A5" w:rsidRPr="00D300A7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910" w:type="dxa"/>
          </w:tcPr>
          <w:p w:rsidR="005048A5" w:rsidRPr="00D300A7" w:rsidRDefault="00743644" w:rsidP="001A6C71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1601303</w:t>
            </w:r>
          </w:p>
        </w:tc>
        <w:tc>
          <w:tcPr>
            <w:tcW w:w="2641" w:type="dxa"/>
          </w:tcPr>
          <w:p w:rsidR="005048A5" w:rsidRPr="00D300A7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rozbor vody</w:t>
            </w:r>
          </w:p>
        </w:tc>
        <w:tc>
          <w:tcPr>
            <w:tcW w:w="2094" w:type="dxa"/>
          </w:tcPr>
          <w:p w:rsidR="005048A5" w:rsidRPr="00D300A7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106,80</w:t>
            </w:r>
          </w:p>
        </w:tc>
        <w:tc>
          <w:tcPr>
            <w:tcW w:w="2581" w:type="dxa"/>
          </w:tcPr>
          <w:p w:rsidR="000505F9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 spol. s r. o.</w:t>
            </w:r>
          </w:p>
          <w:p w:rsidR="00743644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Radlinského 17A,</w:t>
            </w:r>
          </w:p>
          <w:p w:rsidR="00743644" w:rsidRPr="00D300A7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052 01 Spišská Nová Ves</w:t>
            </w:r>
          </w:p>
        </w:tc>
        <w:tc>
          <w:tcPr>
            <w:tcW w:w="2060" w:type="dxa"/>
          </w:tcPr>
          <w:p w:rsidR="005048A5" w:rsidRPr="00D300A7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</w:t>
            </w:r>
            <w:r w:rsidR="00F73D19">
              <w:rPr>
                <w:rFonts w:ascii="Times New Roman" w:hAnsi="Times New Roman" w:cs="Times New Roman"/>
                <w:sz w:val="24"/>
                <w:szCs w:val="24"/>
              </w:rPr>
              <w:t>.2016</w:t>
            </w:r>
          </w:p>
        </w:tc>
        <w:tc>
          <w:tcPr>
            <w:tcW w:w="1799" w:type="dxa"/>
          </w:tcPr>
          <w:p w:rsidR="005048A5" w:rsidRPr="00D300A7" w:rsidRDefault="00743644" w:rsidP="005048A5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29. 03</w:t>
            </w:r>
            <w:r w:rsidR="00F73D19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</w:tbl>
    <w:p w:rsidR="005048A5" w:rsidRDefault="005048A5"/>
    <w:tbl>
      <w:tblPr>
        <w:tblStyle w:val="Mriekatabuky"/>
        <w:tblW w:w="14737" w:type="dxa"/>
        <w:tblLook w:val="04A0" w:firstRow="1" w:lastRow="0" w:firstColumn="1" w:lastColumn="0" w:noHBand="0" w:noVBand="1"/>
      </w:tblPr>
      <w:tblGrid>
        <w:gridCol w:w="1413"/>
        <w:gridCol w:w="1701"/>
        <w:gridCol w:w="2693"/>
        <w:gridCol w:w="2189"/>
        <w:gridCol w:w="2631"/>
        <w:gridCol w:w="2126"/>
        <w:gridCol w:w="1984"/>
      </w:tblGrid>
      <w:tr w:rsidR="00F73D19" w:rsidRPr="00DA0BA2" w:rsidTr="00A76072">
        <w:trPr>
          <w:trHeight w:val="850"/>
        </w:trPr>
        <w:tc>
          <w:tcPr>
            <w:tcW w:w="1413" w:type="dxa"/>
          </w:tcPr>
          <w:p w:rsidR="00F73D19" w:rsidRPr="00DA0BA2" w:rsidRDefault="00F73D1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Interné číslo FA</w:t>
            </w:r>
          </w:p>
        </w:tc>
        <w:tc>
          <w:tcPr>
            <w:tcW w:w="1701" w:type="dxa"/>
          </w:tcPr>
          <w:p w:rsidR="00F73D19" w:rsidRPr="00DA0BA2" w:rsidRDefault="00F73D1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Číslo faktúry</w:t>
            </w:r>
          </w:p>
        </w:tc>
        <w:tc>
          <w:tcPr>
            <w:tcW w:w="2693" w:type="dxa"/>
          </w:tcPr>
          <w:p w:rsidR="00F73D19" w:rsidRPr="00DA0BA2" w:rsidRDefault="00F73D1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Predmet fakturácie</w:t>
            </w:r>
          </w:p>
        </w:tc>
        <w:tc>
          <w:tcPr>
            <w:tcW w:w="2189" w:type="dxa"/>
          </w:tcPr>
          <w:p w:rsidR="00F73D19" w:rsidRPr="00DA0BA2" w:rsidRDefault="00F73D1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Suma vrátane DPH (€)</w:t>
            </w:r>
          </w:p>
        </w:tc>
        <w:tc>
          <w:tcPr>
            <w:tcW w:w="2631" w:type="dxa"/>
          </w:tcPr>
          <w:p w:rsidR="00F73D19" w:rsidRPr="00DA0BA2" w:rsidRDefault="00F73D1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Dodávateľ</w:t>
            </w:r>
          </w:p>
          <w:p w:rsidR="00F73D19" w:rsidRPr="00DA0BA2" w:rsidRDefault="00F73D1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Adresa</w:t>
            </w:r>
          </w:p>
          <w:p w:rsidR="00F73D19" w:rsidRPr="00DA0BA2" w:rsidRDefault="00F73D1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>IČO</w:t>
            </w:r>
          </w:p>
        </w:tc>
        <w:tc>
          <w:tcPr>
            <w:tcW w:w="2126" w:type="dxa"/>
          </w:tcPr>
          <w:p w:rsidR="00F73D19" w:rsidRPr="00DA0BA2" w:rsidRDefault="00F73D1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Dátum doručenia</w:t>
            </w:r>
          </w:p>
        </w:tc>
        <w:tc>
          <w:tcPr>
            <w:tcW w:w="1984" w:type="dxa"/>
          </w:tcPr>
          <w:p w:rsidR="00F73D19" w:rsidRPr="00DA0BA2" w:rsidRDefault="00F73D19" w:rsidP="007F75E4">
            <w:pPr>
              <w:pStyle w:val="Bezriadkovania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B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Dátum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úhrady</w:t>
            </w:r>
          </w:p>
        </w:tc>
      </w:tr>
      <w:tr w:rsidR="00F73D19" w:rsidRPr="00DA0BA2" w:rsidTr="00743644">
        <w:trPr>
          <w:trHeight w:val="978"/>
        </w:trPr>
        <w:tc>
          <w:tcPr>
            <w:tcW w:w="1413" w:type="dxa"/>
          </w:tcPr>
          <w:p w:rsidR="00F73D19" w:rsidRPr="00DA0BA2" w:rsidRDefault="00743644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F73D19" w:rsidRPr="00DA0BA2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01" w:type="dxa"/>
          </w:tcPr>
          <w:p w:rsidR="00F73D19" w:rsidRPr="00DA0BA2" w:rsidRDefault="00743644" w:rsidP="0074364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162003085</w:t>
            </w:r>
          </w:p>
        </w:tc>
        <w:tc>
          <w:tcPr>
            <w:tcW w:w="2693" w:type="dxa"/>
          </w:tcPr>
          <w:p w:rsidR="00F73D19" w:rsidRPr="00DA0BA2" w:rsidRDefault="00743644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dodávku tovaru – inštalácia update ekonomickej agendy v16.01, konverzia údajov, cestovné náklady</w:t>
            </w:r>
          </w:p>
        </w:tc>
        <w:tc>
          <w:tcPr>
            <w:tcW w:w="2189" w:type="dxa"/>
          </w:tcPr>
          <w:p w:rsidR="00F73D19" w:rsidRDefault="00F73D19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43644" w:rsidRPr="00DA0BA2" w:rsidRDefault="00743644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15,42</w:t>
            </w:r>
          </w:p>
        </w:tc>
        <w:tc>
          <w:tcPr>
            <w:tcW w:w="2631" w:type="dxa"/>
          </w:tcPr>
          <w:p w:rsidR="00F73D19" w:rsidRDefault="00743644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IFOsoft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 r. o.</w:t>
            </w:r>
          </w:p>
          <w:p w:rsidR="00743644" w:rsidRDefault="00743644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Sabinovská 36</w:t>
            </w:r>
          </w:p>
          <w:p w:rsidR="00743644" w:rsidRPr="00DA0BA2" w:rsidRDefault="00743644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2126" w:type="dxa"/>
          </w:tcPr>
          <w:p w:rsidR="00F73D19" w:rsidRPr="00DA0BA2" w:rsidRDefault="00743644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21. 03</w:t>
            </w:r>
            <w:r w:rsidR="00F73D19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1984" w:type="dxa"/>
          </w:tcPr>
          <w:p w:rsidR="00F73D19" w:rsidRPr="00DA0BA2" w:rsidRDefault="00743644" w:rsidP="007F75E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29. 03</w:t>
            </w:r>
            <w:r w:rsidR="00F73D19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</w:tr>
      <w:tr w:rsidR="00F73D19" w:rsidRPr="00E649A6" w:rsidTr="00743644">
        <w:tc>
          <w:tcPr>
            <w:tcW w:w="1413" w:type="dxa"/>
          </w:tcPr>
          <w:p w:rsidR="00F73D19" w:rsidRPr="00E649A6" w:rsidRDefault="00743644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F73D19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01" w:type="dxa"/>
          </w:tcPr>
          <w:p w:rsidR="00F73D19" w:rsidRPr="00E649A6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160094</w:t>
            </w:r>
          </w:p>
        </w:tc>
        <w:tc>
          <w:tcPr>
            <w:tcW w:w="2693" w:type="dxa"/>
          </w:tcPr>
          <w:p w:rsidR="00F73D19" w:rsidRPr="00E649A6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 poradenskú činnosť v oblasti asistenčnej pomoci sociálnych služieb za II. Q. 2016</w:t>
            </w:r>
          </w:p>
        </w:tc>
        <w:tc>
          <w:tcPr>
            <w:tcW w:w="2189" w:type="dxa"/>
          </w:tcPr>
          <w:p w:rsidR="00F73D19" w:rsidRPr="00E649A6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29,52</w:t>
            </w:r>
          </w:p>
        </w:tc>
        <w:tc>
          <w:tcPr>
            <w:tcW w:w="2631" w:type="dxa"/>
          </w:tcPr>
          <w:p w:rsidR="00A76072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Partnerstvo sociálnej inklúzie subregiónu Šariš</w:t>
            </w:r>
          </w:p>
          <w:p w:rsidR="00F73D19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Námestie mieru 2</w:t>
            </w:r>
          </w:p>
          <w:p w:rsidR="00A76072" w:rsidRPr="00E649A6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</w:tc>
        <w:tc>
          <w:tcPr>
            <w:tcW w:w="2126" w:type="dxa"/>
          </w:tcPr>
          <w:p w:rsidR="00F73D19" w:rsidRPr="00E649A6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21. 03</w:t>
            </w:r>
            <w:r w:rsidR="00F73D19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1984" w:type="dxa"/>
          </w:tcPr>
          <w:p w:rsidR="00F73D19" w:rsidRPr="00E649A6" w:rsidRDefault="00A76072" w:rsidP="007F75E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29. 03</w:t>
            </w:r>
            <w:r w:rsidR="00F73D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3D1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F73D19" w:rsidRPr="00E649A6" w:rsidTr="00743644">
        <w:tc>
          <w:tcPr>
            <w:tcW w:w="1413" w:type="dxa"/>
          </w:tcPr>
          <w:p w:rsidR="00F73D19" w:rsidRPr="00E649A6" w:rsidRDefault="00743644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3D19" w:rsidRPr="00E649A6">
              <w:rPr>
                <w:rFonts w:ascii="Times New Roman" w:hAnsi="Times New Roman" w:cs="Times New Roman"/>
                <w:sz w:val="24"/>
                <w:szCs w:val="24"/>
              </w:rPr>
              <w:t>/2016</w:t>
            </w:r>
          </w:p>
        </w:tc>
        <w:tc>
          <w:tcPr>
            <w:tcW w:w="1701" w:type="dxa"/>
          </w:tcPr>
          <w:p w:rsidR="00F73D19" w:rsidRPr="00E649A6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11016010</w:t>
            </w:r>
          </w:p>
        </w:tc>
        <w:tc>
          <w:tcPr>
            <w:tcW w:w="2693" w:type="dxa"/>
          </w:tcPr>
          <w:p w:rsidR="00F73D19" w:rsidRPr="00E649A6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 poskytnuté služby – vypracovanie žiadosti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ŽoPFP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projekt: ,,Kaštieľ Hendrichovce – centrum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komunitno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/spolkových aktivít“</w:t>
            </w:r>
          </w:p>
        </w:tc>
        <w:tc>
          <w:tcPr>
            <w:tcW w:w="2189" w:type="dxa"/>
          </w:tcPr>
          <w:p w:rsidR="00F73D19" w:rsidRPr="00E649A6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2631" w:type="dxa"/>
          </w:tcPr>
          <w:p w:rsidR="00F73D19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Ekoslov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Consulting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s.r.o.</w:t>
            </w:r>
          </w:p>
          <w:p w:rsidR="00A76072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Levočská 111</w:t>
            </w:r>
          </w:p>
          <w:p w:rsidR="00A76072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 01 Prešov</w:t>
            </w:r>
          </w:p>
          <w:p w:rsidR="00A76072" w:rsidRPr="00E649A6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73D19" w:rsidRPr="00E649A6" w:rsidRDefault="00A76072" w:rsidP="00F73D19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29. 03</w:t>
            </w:r>
            <w:r w:rsidR="00F73D19">
              <w:rPr>
                <w:rFonts w:ascii="Times New Roman" w:hAnsi="Times New Roman" w:cs="Times New Roman"/>
                <w:sz w:val="24"/>
                <w:szCs w:val="24"/>
              </w:rPr>
              <w:t>. 2016</w:t>
            </w:r>
          </w:p>
        </w:tc>
        <w:tc>
          <w:tcPr>
            <w:tcW w:w="1984" w:type="dxa"/>
          </w:tcPr>
          <w:p w:rsidR="00F73D19" w:rsidRPr="00E649A6" w:rsidRDefault="00A76072" w:rsidP="007F75E4">
            <w:pPr>
              <w:pStyle w:val="Bezriadkovania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06. 04</w:t>
            </w:r>
            <w:r w:rsidR="00F73D19">
              <w:rPr>
                <w:rFonts w:ascii="Times New Roman" w:hAnsi="Times New Roman" w:cs="Times New Roman"/>
                <w:sz w:val="24"/>
                <w:szCs w:val="24"/>
              </w:rPr>
              <w:t>. 20</w:t>
            </w:r>
            <w:bookmarkStart w:id="0" w:name="_GoBack"/>
            <w:bookmarkEnd w:id="0"/>
            <w:r w:rsidR="00F73D19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F73D19" w:rsidRDefault="00F73D19"/>
    <w:sectPr w:rsidR="00F73D19" w:rsidSect="00E2237D">
      <w:headerReference w:type="default" r:id="rId6"/>
      <w:headerReference w:type="firs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036C" w:rsidRDefault="00E7036C" w:rsidP="00D300A7">
      <w:pPr>
        <w:spacing w:after="0" w:line="240" w:lineRule="auto"/>
      </w:pPr>
      <w:r>
        <w:separator/>
      </w:r>
    </w:p>
  </w:endnote>
  <w:endnote w:type="continuationSeparator" w:id="0">
    <w:p w:rsidR="00E7036C" w:rsidRDefault="00E7036C" w:rsidP="00D300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036C" w:rsidRDefault="00E7036C" w:rsidP="00D300A7">
      <w:pPr>
        <w:spacing w:after="0" w:line="240" w:lineRule="auto"/>
      </w:pPr>
      <w:r>
        <w:separator/>
      </w:r>
    </w:p>
  </w:footnote>
  <w:footnote w:type="continuationSeparator" w:id="0">
    <w:p w:rsidR="00E7036C" w:rsidRDefault="00E7036C" w:rsidP="00D300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94B" w:rsidRDefault="00E2237D">
    <w:pPr>
      <w:pStyle w:val="Hlavika"/>
    </w:pPr>
    <w:r>
      <w:t xml:space="preserve">FAKTÚRY ZA MESIAC MAREC </w:t>
    </w:r>
    <w:r w:rsidR="004C194B">
      <w:t>2016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5E4" w:rsidRDefault="00EF08E7">
    <w:pPr>
      <w:pStyle w:val="Hlavika"/>
    </w:pPr>
    <w:r>
      <w:t>FAKTÚRY ZA MESIAC FEBRUÁR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BA2"/>
    <w:rsid w:val="000505F9"/>
    <w:rsid w:val="001A6C71"/>
    <w:rsid w:val="001C5854"/>
    <w:rsid w:val="002036F0"/>
    <w:rsid w:val="002C7CAD"/>
    <w:rsid w:val="003B2DE5"/>
    <w:rsid w:val="004C194B"/>
    <w:rsid w:val="005048A5"/>
    <w:rsid w:val="00553F8E"/>
    <w:rsid w:val="006E5D41"/>
    <w:rsid w:val="00743644"/>
    <w:rsid w:val="007D2919"/>
    <w:rsid w:val="007F75E4"/>
    <w:rsid w:val="009D4610"/>
    <w:rsid w:val="00A74802"/>
    <w:rsid w:val="00A76072"/>
    <w:rsid w:val="00C914E6"/>
    <w:rsid w:val="00D300A7"/>
    <w:rsid w:val="00D347D4"/>
    <w:rsid w:val="00D41D95"/>
    <w:rsid w:val="00DA0BA2"/>
    <w:rsid w:val="00DD7D64"/>
    <w:rsid w:val="00E2237D"/>
    <w:rsid w:val="00E649A6"/>
    <w:rsid w:val="00E7036C"/>
    <w:rsid w:val="00EF08E7"/>
    <w:rsid w:val="00F73D19"/>
    <w:rsid w:val="00FB5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1376516-EE90-4609-A9F3-D13FB9AF6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DA0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DA0BA2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300A7"/>
  </w:style>
  <w:style w:type="paragraph" w:styleId="Pta">
    <w:name w:val="footer"/>
    <w:basedOn w:val="Normlny"/>
    <w:link w:val="PtaChar"/>
    <w:uiPriority w:val="99"/>
    <w:unhideWhenUsed/>
    <w:rsid w:val="00D300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3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MARTAUS Martin</dc:creator>
  <cp:keywords/>
  <dc:description/>
  <cp:lastModifiedBy>MARTAUS Martin</cp:lastModifiedBy>
  <cp:revision>4</cp:revision>
  <dcterms:created xsi:type="dcterms:W3CDTF">2016-04-08T09:18:00Z</dcterms:created>
  <dcterms:modified xsi:type="dcterms:W3CDTF">2016-04-08T10:03:00Z</dcterms:modified>
</cp:coreProperties>
</file>