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784FC9" w14:textId="77777777" w:rsidR="00FE3AB2" w:rsidRDefault="00FE3AB2" w:rsidP="00FE3AB2">
      <w:pPr>
        <w:pStyle w:val="Nadpis1"/>
        <w:jc w:val="left"/>
      </w:pPr>
    </w:p>
    <w:p w14:paraId="6FAA62E6" w14:textId="77777777" w:rsidR="00C01FE3" w:rsidRPr="00D6294D" w:rsidRDefault="00C01FE3" w:rsidP="00C01FE3">
      <w:pPr>
        <w:pStyle w:val="Nadpis1"/>
      </w:pPr>
      <w:r w:rsidRPr="00D6294D">
        <w:t>ZMLUVA O DIELO č. .............................</w:t>
      </w:r>
    </w:p>
    <w:p w14:paraId="76A0FEF2" w14:textId="77777777" w:rsidR="00C01FE3" w:rsidRPr="00D6294D" w:rsidRDefault="00C01FE3" w:rsidP="00C01FE3">
      <w:pPr>
        <w:pStyle w:val="Zkladntext"/>
      </w:pPr>
      <w:r>
        <w:t xml:space="preserve">uzatvorená v zmysle § 536 a </w:t>
      </w:r>
      <w:proofErr w:type="spellStart"/>
      <w:r>
        <w:t>nasl</w:t>
      </w:r>
      <w:proofErr w:type="spellEnd"/>
      <w:r>
        <w:t xml:space="preserve">. zákona č. 513/1991 Zb. Obchodného zákonníka v znení neskorších predpisov (ďalej </w:t>
      </w:r>
      <w:proofErr w:type="spellStart"/>
      <w:r>
        <w:t>len,,Obchodný</w:t>
      </w:r>
      <w:proofErr w:type="spellEnd"/>
      <w:r>
        <w:t xml:space="preserve"> zákonník“) a zákona č. 343/2015 Z. z. o verejnom obstarávaní a o zmene a doplnení niektorých zákonov (ďalej len ZVO)</w:t>
      </w:r>
    </w:p>
    <w:p w14:paraId="1961919D" w14:textId="77777777" w:rsidR="00C01FE3" w:rsidRPr="00D6294D" w:rsidRDefault="00C01FE3" w:rsidP="00C01FE3">
      <w:r w:rsidRPr="00D6294D">
        <w:t xml:space="preserve">(ďalej </w:t>
      </w:r>
      <w:r>
        <w:t>len</w:t>
      </w:r>
      <w:r w:rsidRPr="00D6294D">
        <w:t xml:space="preserve"> </w:t>
      </w:r>
      <w:r w:rsidRPr="00D6294D">
        <w:rPr>
          <w:b/>
        </w:rPr>
        <w:t>„Zmluva“</w:t>
      </w:r>
      <w:r w:rsidRPr="00D6294D">
        <w:t>)</w:t>
      </w:r>
    </w:p>
    <w:p w14:paraId="4F1BE5B6" w14:textId="77777777" w:rsidR="00C01FE3" w:rsidRPr="00D6294D" w:rsidRDefault="00C01FE3" w:rsidP="00C01FE3"/>
    <w:p w14:paraId="7C48615D" w14:textId="77777777" w:rsidR="00C01FE3" w:rsidRPr="00D6294D" w:rsidRDefault="00C01FE3" w:rsidP="00C01FE3"/>
    <w:p w14:paraId="7FCC1C5A" w14:textId="77777777" w:rsidR="00C01FE3" w:rsidRPr="00204871" w:rsidRDefault="00C01FE3" w:rsidP="00C01FE3">
      <w:pPr>
        <w:pStyle w:val="lnokzmluvy"/>
        <w:numPr>
          <w:ilvl w:val="0"/>
          <w:numId w:val="20"/>
        </w:numPr>
      </w:pPr>
      <w:bookmarkStart w:id="0" w:name="_Toc482088123"/>
      <w:bookmarkStart w:id="1" w:name="_Toc488673902"/>
      <w:r w:rsidRPr="00204871">
        <w:t>ZMLUVNÉ STRANY</w:t>
      </w:r>
      <w:bookmarkEnd w:id="0"/>
      <w:bookmarkEnd w:id="1"/>
    </w:p>
    <w:p w14:paraId="5468945E" w14:textId="77777777" w:rsidR="00C01FE3" w:rsidRPr="00C54163" w:rsidRDefault="00C01FE3" w:rsidP="00C01FE3">
      <w:pPr>
        <w:pStyle w:val="Tunestred"/>
      </w:pPr>
    </w:p>
    <w:p w14:paraId="4B10B4BD" w14:textId="77777777" w:rsidR="00C01FE3" w:rsidRPr="00DD6676" w:rsidRDefault="00C01FE3" w:rsidP="00C01FE3">
      <w:pPr>
        <w:pStyle w:val="Zoznamslo2"/>
      </w:pPr>
      <w:r w:rsidRPr="00DD6676">
        <w:t>Objednávateľ:</w:t>
      </w:r>
    </w:p>
    <w:p w14:paraId="5AF2814A" w14:textId="77777777" w:rsidR="00C01FE3" w:rsidRPr="00D6294D" w:rsidRDefault="00C01FE3" w:rsidP="00C01FE3">
      <w:pPr>
        <w:pStyle w:val="Zkladntext"/>
      </w:pPr>
    </w:p>
    <w:p w14:paraId="2456CA6D" w14:textId="77777777" w:rsidR="00C01FE3" w:rsidRPr="00D6294D" w:rsidRDefault="00C01FE3" w:rsidP="00C01FE3">
      <w:pPr>
        <w:tabs>
          <w:tab w:val="left" w:pos="3124"/>
        </w:tabs>
      </w:pPr>
      <w:r w:rsidRPr="00D6294D">
        <w:t>Názov:</w:t>
      </w:r>
      <w:r w:rsidRPr="00D6294D">
        <w:tab/>
        <w:t>Obec Hendrichovce</w:t>
      </w:r>
    </w:p>
    <w:p w14:paraId="30A08992" w14:textId="77777777" w:rsidR="00C01FE3" w:rsidRPr="00D6294D" w:rsidRDefault="00C01FE3" w:rsidP="00C01FE3">
      <w:pPr>
        <w:pStyle w:val="Zkladntext"/>
        <w:tabs>
          <w:tab w:val="left" w:pos="3124"/>
        </w:tabs>
      </w:pPr>
      <w:r w:rsidRPr="00D6294D">
        <w:t>Sídlo:</w:t>
      </w:r>
      <w:r w:rsidRPr="00D6294D">
        <w:tab/>
        <w:t>Hendrichovce 72, 082 35 Hendrichovce</w:t>
      </w:r>
    </w:p>
    <w:p w14:paraId="19CA74F1" w14:textId="77777777" w:rsidR="00C01FE3" w:rsidRPr="00D6294D" w:rsidRDefault="00C01FE3" w:rsidP="00C01FE3">
      <w:pPr>
        <w:pStyle w:val="Zkladntext"/>
        <w:tabs>
          <w:tab w:val="left" w:pos="3124"/>
        </w:tabs>
      </w:pPr>
      <w:r w:rsidRPr="00D6294D">
        <w:t>Štatutárny</w:t>
      </w:r>
      <w:r w:rsidRPr="00D6294D">
        <w:rPr>
          <w:spacing w:val="-3"/>
        </w:rPr>
        <w:t xml:space="preserve"> </w:t>
      </w:r>
      <w:r w:rsidRPr="00D6294D">
        <w:t>zástupca:</w:t>
      </w:r>
      <w:r w:rsidRPr="00D6294D">
        <w:tab/>
        <w:t xml:space="preserve">Martin </w:t>
      </w:r>
      <w:proofErr w:type="spellStart"/>
      <w:r w:rsidRPr="00D6294D">
        <w:t>Martaus</w:t>
      </w:r>
      <w:proofErr w:type="spellEnd"/>
      <w:r w:rsidRPr="00D6294D">
        <w:t xml:space="preserve"> – starosta obce</w:t>
      </w:r>
    </w:p>
    <w:p w14:paraId="06F4FF4C" w14:textId="77777777" w:rsidR="00C01FE3" w:rsidRPr="00D6294D" w:rsidRDefault="00C01FE3" w:rsidP="00C01FE3">
      <w:pPr>
        <w:pStyle w:val="Zkladntext"/>
        <w:tabs>
          <w:tab w:val="left" w:pos="3124"/>
        </w:tabs>
      </w:pPr>
      <w:r w:rsidRPr="00D6294D">
        <w:t>IČO:</w:t>
      </w:r>
      <w:r w:rsidRPr="00D6294D">
        <w:tab/>
        <w:t>00327077</w:t>
      </w:r>
    </w:p>
    <w:p w14:paraId="7FF2AD7E" w14:textId="77777777" w:rsidR="00C01FE3" w:rsidRPr="00D6294D" w:rsidRDefault="00C01FE3" w:rsidP="00C01FE3">
      <w:pPr>
        <w:pStyle w:val="Zkladntext"/>
        <w:tabs>
          <w:tab w:val="left" w:pos="3124"/>
        </w:tabs>
      </w:pPr>
      <w:r w:rsidRPr="00D6294D">
        <w:t>DIČ:</w:t>
      </w:r>
      <w:r w:rsidRPr="00D6294D">
        <w:tab/>
        <w:t>2020543129</w:t>
      </w:r>
    </w:p>
    <w:p w14:paraId="1BF6C565" w14:textId="77777777" w:rsidR="00C01FE3" w:rsidRPr="00D6294D" w:rsidRDefault="00C01FE3" w:rsidP="00C01FE3">
      <w:pPr>
        <w:pStyle w:val="Zkladntext"/>
        <w:tabs>
          <w:tab w:val="left" w:pos="3124"/>
        </w:tabs>
      </w:pPr>
      <w:r w:rsidRPr="00D6294D">
        <w:t>Tel.:</w:t>
      </w:r>
      <w:r w:rsidRPr="00D6294D">
        <w:tab/>
        <w:t>+421 517795107</w:t>
      </w:r>
    </w:p>
    <w:p w14:paraId="64FF68AA" w14:textId="77777777" w:rsidR="00C01FE3" w:rsidRPr="00D6294D" w:rsidRDefault="00C01FE3" w:rsidP="00C01FE3">
      <w:pPr>
        <w:pStyle w:val="Zkladntext"/>
        <w:tabs>
          <w:tab w:val="left" w:pos="3124"/>
        </w:tabs>
      </w:pPr>
      <w:r w:rsidRPr="00D6294D">
        <w:t>E-mail:</w:t>
      </w:r>
      <w:r w:rsidRPr="00D6294D">
        <w:tab/>
        <w:t>obec@hendrichovce.sk</w:t>
      </w:r>
    </w:p>
    <w:p w14:paraId="355F2BB5" w14:textId="77777777" w:rsidR="00C01FE3" w:rsidRPr="00D6294D" w:rsidRDefault="00C01FE3" w:rsidP="00C01FE3">
      <w:pPr>
        <w:pStyle w:val="Zkladntext"/>
        <w:tabs>
          <w:tab w:val="left" w:pos="3124"/>
        </w:tabs>
      </w:pPr>
      <w:r w:rsidRPr="00D6294D">
        <w:t>Bankové</w:t>
      </w:r>
      <w:r w:rsidRPr="00D6294D">
        <w:rPr>
          <w:spacing w:val="-2"/>
        </w:rPr>
        <w:t xml:space="preserve"> </w:t>
      </w:r>
      <w:r w:rsidRPr="00D6294D">
        <w:t>spojenie:</w:t>
      </w:r>
      <w:r w:rsidRPr="00D6294D">
        <w:tab/>
      </w:r>
    </w:p>
    <w:p w14:paraId="1F1C9273" w14:textId="77777777" w:rsidR="00C01FE3" w:rsidRPr="00D6294D" w:rsidRDefault="00C01FE3" w:rsidP="00C01FE3">
      <w:pPr>
        <w:pStyle w:val="Zkladntext"/>
        <w:tabs>
          <w:tab w:val="left" w:pos="3124"/>
        </w:tabs>
      </w:pPr>
      <w:r w:rsidRPr="00D6294D">
        <w:t>číslo účtu v</w:t>
      </w:r>
      <w:r w:rsidRPr="00D6294D">
        <w:rPr>
          <w:spacing w:val="-3"/>
        </w:rPr>
        <w:t xml:space="preserve"> </w:t>
      </w:r>
      <w:r w:rsidRPr="00D6294D">
        <w:t>tvare</w:t>
      </w:r>
      <w:r w:rsidRPr="00D6294D">
        <w:rPr>
          <w:spacing w:val="-1"/>
        </w:rPr>
        <w:t xml:space="preserve"> </w:t>
      </w:r>
      <w:r w:rsidRPr="00D6294D">
        <w:t>IBAN:</w:t>
      </w:r>
      <w:r w:rsidRPr="00D6294D">
        <w:tab/>
      </w:r>
      <w:r>
        <w:t>SK05 5200 0000 0000 1730 0595</w:t>
      </w:r>
    </w:p>
    <w:p w14:paraId="262B1B7F" w14:textId="77777777" w:rsidR="00C01FE3" w:rsidRPr="00D6294D" w:rsidRDefault="00C01FE3" w:rsidP="00C01FE3">
      <w:pPr>
        <w:tabs>
          <w:tab w:val="left" w:pos="3124"/>
        </w:tabs>
      </w:pPr>
      <w:r w:rsidRPr="00D6294D">
        <w:t xml:space="preserve">(ďalej aj ako </w:t>
      </w:r>
      <w:r w:rsidRPr="00D6294D">
        <w:rPr>
          <w:b/>
        </w:rPr>
        <w:t>„Objednávateľ“</w:t>
      </w:r>
      <w:r w:rsidRPr="00D6294D">
        <w:t>) a</w:t>
      </w:r>
    </w:p>
    <w:p w14:paraId="5ECAA92F" w14:textId="77777777" w:rsidR="00C01FE3" w:rsidRPr="00C54163" w:rsidRDefault="00C01FE3" w:rsidP="00C01FE3">
      <w:pPr>
        <w:pStyle w:val="Zoznamslo2"/>
      </w:pPr>
      <w:r w:rsidRPr="00C54163">
        <w:t xml:space="preserve">Zhotoviteľ: </w:t>
      </w:r>
    </w:p>
    <w:p w14:paraId="1FC945F2" w14:textId="77777777" w:rsidR="00C01FE3" w:rsidRDefault="00C01FE3" w:rsidP="00C01FE3">
      <w:pPr>
        <w:tabs>
          <w:tab w:val="left" w:pos="3124"/>
        </w:tabs>
      </w:pPr>
      <w:r w:rsidRPr="00D6294D">
        <w:t xml:space="preserve">Obchodné meno: </w:t>
      </w:r>
      <w:r>
        <w:tab/>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p>
    <w:p w14:paraId="078D0E8A" w14:textId="77777777" w:rsidR="00C01FE3" w:rsidRPr="00D6294D" w:rsidRDefault="00C01FE3" w:rsidP="00C01FE3">
      <w:pPr>
        <w:tabs>
          <w:tab w:val="left" w:pos="3124"/>
        </w:tabs>
      </w:pPr>
      <w:r w:rsidRPr="00D6294D">
        <w:t>Sídlo:</w:t>
      </w:r>
      <w:r>
        <w:tab/>
      </w:r>
      <w:r>
        <w:fldChar w:fldCharType="begin">
          <w:ffData>
            <w:name w:val="Text1"/>
            <w:enabled/>
            <w:calcOnExit w:val="0"/>
            <w:textInput>
              <w:default w:val="........................................................................"/>
            </w:textInput>
          </w:ffData>
        </w:fldChar>
      </w:r>
      <w:bookmarkStart w:id="2" w:name="Text1"/>
      <w:r>
        <w:instrText xml:space="preserve"> FORMTEXT </w:instrText>
      </w:r>
      <w:r>
        <w:fldChar w:fldCharType="separate"/>
      </w:r>
      <w:r>
        <w:rPr>
          <w:noProof/>
        </w:rPr>
        <w:t>........................................................................</w:t>
      </w:r>
      <w:r>
        <w:fldChar w:fldCharType="end"/>
      </w:r>
      <w:bookmarkEnd w:id="2"/>
    </w:p>
    <w:p w14:paraId="49736B65" w14:textId="77777777" w:rsidR="00C01FE3" w:rsidRDefault="00C01FE3" w:rsidP="00C01FE3">
      <w:pPr>
        <w:tabs>
          <w:tab w:val="left" w:pos="3124"/>
        </w:tabs>
      </w:pPr>
      <w:r w:rsidRPr="00D6294D">
        <w:t xml:space="preserve">Zastúpený: </w:t>
      </w:r>
      <w:r>
        <w:tab/>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p>
    <w:p w14:paraId="6BEBE26C" w14:textId="77777777" w:rsidR="00C01FE3" w:rsidRPr="00D6294D" w:rsidRDefault="00C01FE3" w:rsidP="00C01FE3">
      <w:pPr>
        <w:tabs>
          <w:tab w:val="left" w:pos="3124"/>
        </w:tabs>
      </w:pPr>
      <w:r w:rsidRPr="00D6294D">
        <w:t>IČO:</w:t>
      </w:r>
      <w:r>
        <w:tab/>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p>
    <w:p w14:paraId="535A362E" w14:textId="77777777" w:rsidR="00C01FE3" w:rsidRDefault="00C01FE3" w:rsidP="00C01FE3">
      <w:pPr>
        <w:tabs>
          <w:tab w:val="left" w:pos="3124"/>
        </w:tabs>
      </w:pPr>
      <w:r w:rsidRPr="00D6294D">
        <w:t xml:space="preserve">IČ DPH: </w:t>
      </w:r>
      <w:r>
        <w:tab/>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p>
    <w:p w14:paraId="46DD60BF" w14:textId="77777777" w:rsidR="00C01FE3" w:rsidRPr="00D6294D" w:rsidRDefault="00C01FE3" w:rsidP="00C01FE3">
      <w:pPr>
        <w:tabs>
          <w:tab w:val="left" w:pos="3124"/>
        </w:tabs>
      </w:pPr>
      <w:r w:rsidRPr="00D6294D">
        <w:t>DIČ:</w:t>
      </w:r>
      <w:r>
        <w:tab/>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p>
    <w:p w14:paraId="35D557A7" w14:textId="77777777" w:rsidR="00C01FE3" w:rsidRPr="00D6294D" w:rsidRDefault="00C01FE3" w:rsidP="00C01FE3">
      <w:pPr>
        <w:tabs>
          <w:tab w:val="left" w:pos="3124"/>
        </w:tabs>
      </w:pPr>
      <w:r w:rsidRPr="00D6294D">
        <w:t>Bankové spojenie:</w:t>
      </w:r>
      <w:r>
        <w:tab/>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p>
    <w:p w14:paraId="54907A75" w14:textId="77777777" w:rsidR="00C01FE3" w:rsidRDefault="00C01FE3" w:rsidP="00C01FE3">
      <w:pPr>
        <w:tabs>
          <w:tab w:val="left" w:pos="3124"/>
        </w:tabs>
      </w:pPr>
      <w:r w:rsidRPr="00D6294D">
        <w:t xml:space="preserve">Tel.: </w:t>
      </w:r>
      <w:r>
        <w:tab/>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p>
    <w:p w14:paraId="45B6BDB5" w14:textId="77777777" w:rsidR="00C01FE3" w:rsidRPr="00D6294D" w:rsidRDefault="00C01FE3" w:rsidP="00C01FE3">
      <w:pPr>
        <w:tabs>
          <w:tab w:val="left" w:pos="3124"/>
        </w:tabs>
      </w:pPr>
      <w:r w:rsidRPr="00D6294D">
        <w:t>Email:</w:t>
      </w:r>
      <w:r>
        <w:tab/>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p>
    <w:p w14:paraId="0E98B57A" w14:textId="77777777" w:rsidR="00C01FE3" w:rsidRPr="00D6294D" w:rsidRDefault="00C01FE3" w:rsidP="00C01FE3">
      <w:pPr>
        <w:tabs>
          <w:tab w:val="left" w:pos="3124"/>
        </w:tabs>
      </w:pPr>
      <w:r w:rsidRPr="00D6294D">
        <w:t xml:space="preserve">Zástupca vo veciach technických: </w:t>
      </w:r>
      <w:r>
        <w:tab/>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p>
    <w:p w14:paraId="1376D24E" w14:textId="77777777" w:rsidR="00C01FE3" w:rsidRPr="00D6294D" w:rsidRDefault="00C01FE3" w:rsidP="00C01FE3">
      <w:pPr>
        <w:tabs>
          <w:tab w:val="left" w:pos="3124"/>
        </w:tabs>
      </w:pPr>
      <w:r w:rsidRPr="00D6294D">
        <w:t>Registrácia:</w:t>
      </w:r>
      <w:r>
        <w:tab/>
      </w:r>
      <w:r>
        <w:fldChar w:fldCharType="begin">
          <w:ffData>
            <w:name w:val="Text1"/>
            <w:enabled/>
            <w:calcOnExit w:val="0"/>
            <w:textInput>
              <w:default w:val="........................................................................"/>
            </w:textInput>
          </w:ffData>
        </w:fldChar>
      </w:r>
      <w:r>
        <w:instrText xml:space="preserve"> FORMTEXT </w:instrText>
      </w:r>
      <w:r>
        <w:fldChar w:fldCharType="separate"/>
      </w:r>
      <w:r>
        <w:rPr>
          <w:noProof/>
        </w:rPr>
        <w:t>........................................................................</w:t>
      </w:r>
      <w:r>
        <w:fldChar w:fldCharType="end"/>
      </w:r>
    </w:p>
    <w:p w14:paraId="506EAAAA" w14:textId="77777777" w:rsidR="00C01FE3" w:rsidRDefault="00C01FE3" w:rsidP="00C01FE3"/>
    <w:p w14:paraId="40961BAB" w14:textId="77777777" w:rsidR="00C01FE3" w:rsidRDefault="00C01FE3" w:rsidP="00C01FE3">
      <w:r w:rsidRPr="00D6294D">
        <w:t xml:space="preserve">(ďalej aj ako </w:t>
      </w:r>
      <w:r w:rsidRPr="00D6294D">
        <w:rPr>
          <w:b/>
        </w:rPr>
        <w:t>„Zhotoviteľ“</w:t>
      </w:r>
      <w:r w:rsidRPr="00D6294D">
        <w:t>)</w:t>
      </w:r>
    </w:p>
    <w:p w14:paraId="59B035C7" w14:textId="77777777" w:rsidR="00C01FE3" w:rsidRPr="00D6294D" w:rsidRDefault="00C01FE3" w:rsidP="00C01FE3">
      <w:r w:rsidRPr="00D6294D">
        <w:t xml:space="preserve">(Objednávateľ a Zhotoviteľ ďalej spolu aj ako </w:t>
      </w:r>
      <w:r w:rsidRPr="00D6294D">
        <w:rPr>
          <w:b/>
        </w:rPr>
        <w:t>„Zmluvné strany“</w:t>
      </w:r>
      <w:r w:rsidRPr="00D6294D">
        <w:t>)</w:t>
      </w:r>
    </w:p>
    <w:p w14:paraId="580BF825" w14:textId="77777777" w:rsidR="00C01FE3" w:rsidRPr="00670B4F" w:rsidRDefault="00C01FE3" w:rsidP="00C01FE3">
      <w:pPr>
        <w:pStyle w:val="Zkladntext"/>
      </w:pPr>
    </w:p>
    <w:p w14:paraId="5E3B9003" w14:textId="77777777" w:rsidR="00C01FE3" w:rsidRPr="00C54163" w:rsidRDefault="00C01FE3" w:rsidP="00C01FE3">
      <w:pPr>
        <w:pStyle w:val="lnokzmluvy"/>
      </w:pPr>
      <w:bookmarkStart w:id="3" w:name="_Toc482088124"/>
      <w:bookmarkStart w:id="4" w:name="_Toc488673903"/>
      <w:r w:rsidRPr="00C54163">
        <w:t>PREAMBULA</w:t>
      </w:r>
      <w:bookmarkEnd w:id="3"/>
      <w:bookmarkEnd w:id="4"/>
    </w:p>
    <w:p w14:paraId="2E10A47F" w14:textId="77777777" w:rsidR="00C01FE3" w:rsidRPr="008D150A" w:rsidRDefault="00C01FE3" w:rsidP="00C01FE3">
      <w:pPr>
        <w:pStyle w:val="Zoznamslo2"/>
      </w:pPr>
      <w:r w:rsidRPr="008D150A">
        <w:t>Zhotoviteľ</w:t>
      </w:r>
      <w:r w:rsidRPr="008D150A">
        <w:rPr>
          <w:spacing w:val="-13"/>
        </w:rPr>
        <w:t xml:space="preserve"> </w:t>
      </w:r>
      <w:r w:rsidRPr="008D150A">
        <w:t>berie</w:t>
      </w:r>
      <w:r w:rsidRPr="008D150A">
        <w:rPr>
          <w:spacing w:val="-11"/>
        </w:rPr>
        <w:t xml:space="preserve"> </w:t>
      </w:r>
      <w:r w:rsidRPr="008D150A">
        <w:t>na</w:t>
      </w:r>
      <w:r w:rsidRPr="008D150A">
        <w:rPr>
          <w:spacing w:val="-12"/>
        </w:rPr>
        <w:t xml:space="preserve"> </w:t>
      </w:r>
      <w:r w:rsidRPr="008D150A">
        <w:t>vedomie,</w:t>
      </w:r>
      <w:r w:rsidRPr="008D150A">
        <w:rPr>
          <w:spacing w:val="-11"/>
        </w:rPr>
        <w:t xml:space="preserve"> </w:t>
      </w:r>
      <w:r w:rsidRPr="008D150A">
        <w:t>že</w:t>
      </w:r>
      <w:r w:rsidRPr="008D150A">
        <w:rPr>
          <w:spacing w:val="-12"/>
        </w:rPr>
        <w:t xml:space="preserve"> </w:t>
      </w:r>
      <w:r w:rsidRPr="008D150A">
        <w:t>plnenia,</w:t>
      </w:r>
      <w:r w:rsidRPr="008D150A">
        <w:rPr>
          <w:spacing w:val="-12"/>
        </w:rPr>
        <w:t xml:space="preserve"> </w:t>
      </w:r>
      <w:r w:rsidRPr="008D150A">
        <w:t>ktoré</w:t>
      </w:r>
      <w:r w:rsidRPr="008D150A">
        <w:rPr>
          <w:spacing w:val="-11"/>
        </w:rPr>
        <w:t xml:space="preserve"> </w:t>
      </w:r>
      <w:r w:rsidRPr="008D150A">
        <w:t>poskytuje</w:t>
      </w:r>
      <w:r w:rsidRPr="008D150A">
        <w:rPr>
          <w:spacing w:val="-12"/>
        </w:rPr>
        <w:t xml:space="preserve"> </w:t>
      </w:r>
      <w:r w:rsidRPr="008D150A">
        <w:t>na</w:t>
      </w:r>
      <w:r w:rsidRPr="008D150A">
        <w:rPr>
          <w:spacing w:val="-12"/>
        </w:rPr>
        <w:t xml:space="preserve"> </w:t>
      </w:r>
      <w:r w:rsidRPr="008D150A">
        <w:t>základe</w:t>
      </w:r>
      <w:r w:rsidRPr="008D150A">
        <w:rPr>
          <w:spacing w:val="-14"/>
        </w:rPr>
        <w:t xml:space="preserve"> </w:t>
      </w:r>
      <w:r w:rsidRPr="008D150A">
        <w:t>tejto</w:t>
      </w:r>
      <w:r w:rsidRPr="008D150A">
        <w:rPr>
          <w:spacing w:val="-12"/>
        </w:rPr>
        <w:t xml:space="preserve"> </w:t>
      </w:r>
      <w:r w:rsidRPr="008D150A">
        <w:t>Zmluvy</w:t>
      </w:r>
      <w:r w:rsidRPr="008D150A">
        <w:rPr>
          <w:spacing w:val="-11"/>
        </w:rPr>
        <w:t xml:space="preserve"> </w:t>
      </w:r>
      <w:r w:rsidRPr="008D150A">
        <w:t xml:space="preserve">(ďalej len „Projekt“) sú financované spoločne z európskych a štrukturálnych investičných fondov (ďalej len EŠIF) prostredníctvom </w:t>
      </w:r>
      <w:r>
        <w:t>Operačného programu Kvalita životného prostredia, zameranie Zníženie energetickej náročnosti verejných budov. Prioritná os 4: Energeticky efektívne nízkouhlíkové hospodárstvo vo všetkých sektoroch, Špecifický cieľ 4.3.1 Zníženie spotreby energie pri prevádzke verejných budov.</w:t>
      </w:r>
      <w:r w:rsidRPr="008D150A">
        <w:t xml:space="preserve"> (ďalej len „Program“), a vlastných zdrojov</w:t>
      </w:r>
      <w:r w:rsidRPr="00B55C6E">
        <w:rPr>
          <w:spacing w:val="-33"/>
        </w:rPr>
        <w:t xml:space="preserve"> </w:t>
      </w:r>
      <w:r w:rsidRPr="008D150A">
        <w:t>Objednávateľa.</w:t>
      </w:r>
    </w:p>
    <w:p w14:paraId="4F837B12" w14:textId="77777777" w:rsidR="00C01FE3" w:rsidRDefault="00C01FE3" w:rsidP="00C01FE3">
      <w:pPr>
        <w:pStyle w:val="Zoznamslo2"/>
      </w:pPr>
      <w:r w:rsidRPr="00670B4F">
        <w:lastRenderedPageBreak/>
        <w:t>Vzhľadom na charakter financovania realizácie tejto Zmluvy, Zmluvné strany vyhlasujú, že budú spoločne koordinovať postup a poskytovať si požadovanú súčinnosť pri realizácii Projektu</w:t>
      </w:r>
    </w:p>
    <w:p w14:paraId="5E1881E2" w14:textId="77777777" w:rsidR="00C01FE3" w:rsidRDefault="00C01FE3" w:rsidP="00C01FE3">
      <w:pPr>
        <w:pStyle w:val="lnokzmluvy"/>
      </w:pPr>
      <w:bookmarkStart w:id="5" w:name="_Toc482088125"/>
      <w:bookmarkStart w:id="6" w:name="_Toc488673904"/>
      <w:r w:rsidRPr="00D6294D">
        <w:t>PREDMET ZMLUVY</w:t>
      </w:r>
      <w:bookmarkEnd w:id="5"/>
      <w:bookmarkEnd w:id="6"/>
    </w:p>
    <w:p w14:paraId="6D3BA785" w14:textId="77777777" w:rsidR="00C01FE3" w:rsidRPr="00D6294D" w:rsidRDefault="00C01FE3" w:rsidP="00C01FE3">
      <w:pPr>
        <w:pStyle w:val="Zoznamslo2"/>
      </w:pPr>
      <w:r w:rsidRPr="00D6294D">
        <w:t>Predmetom tejto zmluvy je</w:t>
      </w:r>
      <w:r>
        <w:t xml:space="preserve"> dielo</w:t>
      </w:r>
      <w:r w:rsidRPr="00D6294D">
        <w:t xml:space="preserve"> </w:t>
      </w:r>
      <w:r>
        <w:t>„Zhotovenie stavebných prác na stavbe HENDRICHOVCE, KAŠTIEĽ Zníženie energetickej náročnosti.“.</w:t>
      </w:r>
    </w:p>
    <w:p w14:paraId="24969327" w14:textId="77777777" w:rsidR="00C01FE3" w:rsidRPr="00B55C6E" w:rsidRDefault="00C01FE3" w:rsidP="00C01FE3">
      <w:pPr>
        <w:pStyle w:val="Zoznamslo2"/>
      </w:pPr>
      <w:r w:rsidRPr="008D150A">
        <w:t xml:space="preserve">Zhotoviteľ sa zaväzuje realizovať pre Objednávateľa predmet Zmluvy </w:t>
      </w:r>
      <w:r>
        <w:t xml:space="preserve">(Dielo) </w:t>
      </w:r>
      <w:r w:rsidRPr="008D150A">
        <w:t>podľa podmienok dohodnutých v tejto Zmluve, a to v množstve a cenách uvedených v tejto Zmluve, a to najmä:</w:t>
      </w:r>
    </w:p>
    <w:p w14:paraId="3F980022" w14:textId="77777777" w:rsidR="00C01FE3" w:rsidRPr="008D150A" w:rsidRDefault="00C01FE3" w:rsidP="00C01FE3">
      <w:pPr>
        <w:pStyle w:val="Odrka10"/>
      </w:pPr>
      <w:r w:rsidRPr="008D150A">
        <w:t xml:space="preserve">podľa </w:t>
      </w:r>
      <w:r>
        <w:t xml:space="preserve">Projektovej dokumentácie, Stavebného povolenia č. </w:t>
      </w:r>
      <w:r w:rsidRPr="00F80FEA">
        <w:t>SOÚ 47/2016-026 / 1/2016 – SP</w:t>
      </w:r>
      <w:r>
        <w:t xml:space="preserve">, Stanoviska KPU č. </w:t>
      </w:r>
      <w:r w:rsidRPr="00F80FEA">
        <w:t>KPUPO-2016 /5791-11/ 16708/Sen</w:t>
      </w:r>
      <w:r>
        <w:t>,</w:t>
      </w:r>
    </w:p>
    <w:p w14:paraId="4549DE56" w14:textId="77777777" w:rsidR="00C01FE3" w:rsidRPr="008D150A" w:rsidRDefault="00C01FE3" w:rsidP="00C01FE3">
      <w:pPr>
        <w:pStyle w:val="Odrka10"/>
      </w:pPr>
      <w:r w:rsidRPr="008D150A">
        <w:t>podľa oceneného výkazu</w:t>
      </w:r>
      <w:r w:rsidRPr="008D150A">
        <w:rPr>
          <w:spacing w:val="-13"/>
        </w:rPr>
        <w:t xml:space="preserve"> </w:t>
      </w:r>
      <w:r>
        <w:t>výmer, tvoriaceho prílohu č. 1 k Zmluve,</w:t>
      </w:r>
    </w:p>
    <w:p w14:paraId="3DE355BF" w14:textId="77777777" w:rsidR="00C01FE3" w:rsidRPr="008D150A" w:rsidRDefault="00C01FE3" w:rsidP="00C01FE3">
      <w:pPr>
        <w:pStyle w:val="Odrka10"/>
      </w:pPr>
      <w:r w:rsidRPr="008D150A">
        <w:t>podľa časového</w:t>
      </w:r>
      <w:r w:rsidRPr="008D150A">
        <w:rPr>
          <w:spacing w:val="-9"/>
        </w:rPr>
        <w:t xml:space="preserve"> </w:t>
      </w:r>
      <w:r w:rsidRPr="008D150A">
        <w:t>harmonogramu</w:t>
      </w:r>
      <w:r>
        <w:t>, tvoriaceho prílohu č. 2 k Zmluve,</w:t>
      </w:r>
    </w:p>
    <w:p w14:paraId="555D4552" w14:textId="77777777" w:rsidR="00C01FE3" w:rsidRPr="00B55C6E" w:rsidRDefault="00C01FE3" w:rsidP="00C01FE3">
      <w:pPr>
        <w:pStyle w:val="Odrka10"/>
      </w:pPr>
      <w:r w:rsidRPr="008D150A">
        <w:t>podľa svojej ponuky predloženej vo verejnom obstarávaní, na základe ktorého bol vybraný ako Zhotoviteľ predmetu</w:t>
      </w:r>
      <w:r w:rsidRPr="008D150A">
        <w:rPr>
          <w:spacing w:val="-16"/>
        </w:rPr>
        <w:t xml:space="preserve"> </w:t>
      </w:r>
      <w:r w:rsidRPr="008D150A">
        <w:t>Zmluvy.</w:t>
      </w:r>
    </w:p>
    <w:p w14:paraId="763938D2" w14:textId="77777777" w:rsidR="00C01FE3" w:rsidRPr="00204871" w:rsidRDefault="00C01FE3" w:rsidP="00C01FE3">
      <w:pPr>
        <w:pStyle w:val="Zoznamslo2"/>
      </w:pPr>
      <w:r w:rsidRPr="00204871">
        <w:t xml:space="preserve">Objednávateľ sa zaväzuje </w:t>
      </w:r>
      <w:r>
        <w:t>D</w:t>
      </w:r>
      <w:r w:rsidRPr="00204871">
        <w:t>ielo zhotovené v súlade s touto zmluvou prevziať a zaplatiť za dielo dohodnutú cenu podľa platných podmienok dohodnutých v tejto zmluve.</w:t>
      </w:r>
    </w:p>
    <w:p w14:paraId="0C45CEEC" w14:textId="77777777" w:rsidR="00C01FE3" w:rsidRPr="00B55C6E" w:rsidRDefault="00C01FE3" w:rsidP="00C01FE3">
      <w:pPr>
        <w:pStyle w:val="Zoznamslo2"/>
      </w:pPr>
      <w:r w:rsidRPr="008D150A">
        <w:rPr>
          <w:rFonts w:cs="Arial"/>
        </w:rPr>
        <w:t xml:space="preserve">Zhotoviteľ potvrdzuje, že sa v plnom rozsahu oboznámil s rozsahom a povahou predmetu Zmluvy, že sú mu známe technické a kvalitatívne podmienky k jeho realizácii,   a že disponuje   takými   kapacitami   a odbornými   znalosťami,   ktoré   sú k realizácii Projektu potrebné, a že doklady a dokumenty ním poskytnuté k Projektu boli vyhotovené v súlade s úplným oboznámením sa s Projektom a boli vyhotovené úplne a kompletne a Zhotoviteľ do nich zahrnul všetky práce a náklady, ktoré by </w:t>
      </w:r>
      <w:r w:rsidRPr="008D150A">
        <w:rPr>
          <w:rFonts w:cs="Arial"/>
          <w:spacing w:val="-3"/>
        </w:rPr>
        <w:t xml:space="preserve">mu </w:t>
      </w:r>
      <w:r w:rsidRPr="008D150A">
        <w:rPr>
          <w:rFonts w:cs="Arial"/>
        </w:rPr>
        <w:t>mohli v súvislosti s realizáciou Projektu, resp. Diela</w:t>
      </w:r>
      <w:r w:rsidRPr="008D150A">
        <w:rPr>
          <w:rFonts w:cs="Arial"/>
          <w:spacing w:val="-23"/>
        </w:rPr>
        <w:t xml:space="preserve"> </w:t>
      </w:r>
      <w:r w:rsidRPr="008D150A">
        <w:rPr>
          <w:rFonts w:cs="Arial"/>
        </w:rPr>
        <w:t>vzniknúť.</w:t>
      </w:r>
    </w:p>
    <w:p w14:paraId="6D1FE64F" w14:textId="77777777" w:rsidR="00C01FE3" w:rsidRPr="00204871" w:rsidRDefault="00C01FE3" w:rsidP="00C01FE3">
      <w:pPr>
        <w:pStyle w:val="Zoznamslo2"/>
      </w:pPr>
      <w:r w:rsidRPr="008D150A">
        <w:rPr>
          <w:rFonts w:cs="Arial"/>
        </w:rPr>
        <w:t>Uzavretím tejto Zmluvy Zmluvné strany prejavujú svoju vôľu vzájomne spolupracovať pri realizácii predmetu Zmluvy v súlade s nižšie uvedenými podmienkami pričom sa zaväzujú</w:t>
      </w:r>
      <w:r w:rsidRPr="008D150A">
        <w:rPr>
          <w:rFonts w:cs="Arial"/>
          <w:spacing w:val="-14"/>
        </w:rPr>
        <w:t xml:space="preserve"> </w:t>
      </w:r>
      <w:r w:rsidRPr="008D150A">
        <w:rPr>
          <w:rFonts w:cs="Arial"/>
        </w:rPr>
        <w:t>poskytnúť</w:t>
      </w:r>
      <w:r w:rsidRPr="008D150A">
        <w:rPr>
          <w:rFonts w:cs="Arial"/>
          <w:spacing w:val="-15"/>
        </w:rPr>
        <w:t xml:space="preserve"> </w:t>
      </w:r>
      <w:r w:rsidRPr="008D150A">
        <w:rPr>
          <w:rFonts w:cs="Arial"/>
        </w:rPr>
        <w:t>si</w:t>
      </w:r>
      <w:r w:rsidRPr="008D150A">
        <w:rPr>
          <w:rFonts w:cs="Arial"/>
          <w:spacing w:val="-16"/>
        </w:rPr>
        <w:t xml:space="preserve"> </w:t>
      </w:r>
      <w:r w:rsidRPr="008D150A">
        <w:rPr>
          <w:rFonts w:cs="Arial"/>
        </w:rPr>
        <w:t>vzájomnú</w:t>
      </w:r>
      <w:r w:rsidRPr="008D150A">
        <w:rPr>
          <w:rFonts w:cs="Arial"/>
          <w:spacing w:val="-14"/>
        </w:rPr>
        <w:t xml:space="preserve"> </w:t>
      </w:r>
      <w:r w:rsidRPr="008D150A">
        <w:rPr>
          <w:rFonts w:cs="Arial"/>
        </w:rPr>
        <w:t>súčinnosť</w:t>
      </w:r>
      <w:r w:rsidRPr="008D150A">
        <w:rPr>
          <w:rFonts w:cs="Arial"/>
          <w:spacing w:val="-15"/>
        </w:rPr>
        <w:t xml:space="preserve"> </w:t>
      </w:r>
      <w:r w:rsidRPr="008D150A">
        <w:rPr>
          <w:rFonts w:cs="Arial"/>
        </w:rPr>
        <w:t>nevyhnutnú</w:t>
      </w:r>
      <w:r w:rsidRPr="008D150A">
        <w:rPr>
          <w:rFonts w:cs="Arial"/>
          <w:spacing w:val="-14"/>
        </w:rPr>
        <w:t xml:space="preserve"> </w:t>
      </w:r>
      <w:r w:rsidRPr="008D150A">
        <w:rPr>
          <w:rFonts w:cs="Arial"/>
        </w:rPr>
        <w:t>pre</w:t>
      </w:r>
      <w:r w:rsidRPr="008D150A">
        <w:rPr>
          <w:rFonts w:cs="Arial"/>
          <w:spacing w:val="-15"/>
        </w:rPr>
        <w:t xml:space="preserve"> </w:t>
      </w:r>
      <w:r w:rsidRPr="008D150A">
        <w:rPr>
          <w:rFonts w:cs="Arial"/>
        </w:rPr>
        <w:t>riadne</w:t>
      </w:r>
      <w:r w:rsidRPr="008D150A">
        <w:rPr>
          <w:rFonts w:cs="Arial"/>
          <w:spacing w:val="-17"/>
        </w:rPr>
        <w:t xml:space="preserve"> </w:t>
      </w:r>
      <w:r w:rsidRPr="008D150A">
        <w:rPr>
          <w:rFonts w:cs="Arial"/>
        </w:rPr>
        <w:t>plnenie</w:t>
      </w:r>
      <w:r w:rsidRPr="008D150A">
        <w:rPr>
          <w:rFonts w:cs="Arial"/>
          <w:spacing w:val="-15"/>
        </w:rPr>
        <w:t xml:space="preserve"> </w:t>
      </w:r>
      <w:r w:rsidRPr="008D150A">
        <w:rPr>
          <w:rFonts w:cs="Arial"/>
        </w:rPr>
        <w:t>tejto</w:t>
      </w:r>
      <w:r w:rsidRPr="008D150A">
        <w:rPr>
          <w:rFonts w:cs="Arial"/>
          <w:spacing w:val="-15"/>
        </w:rPr>
        <w:t xml:space="preserve"> </w:t>
      </w:r>
      <w:r w:rsidRPr="008D150A">
        <w:rPr>
          <w:rFonts w:cs="Arial"/>
        </w:rPr>
        <w:t>Zmluvy.</w:t>
      </w:r>
    </w:p>
    <w:p w14:paraId="7BD355D6" w14:textId="77777777" w:rsidR="00C01FE3" w:rsidRPr="00D6294D" w:rsidRDefault="00C01FE3" w:rsidP="00C01FE3">
      <w:pPr>
        <w:pStyle w:val="lnokzmluvy"/>
      </w:pPr>
      <w:bookmarkStart w:id="7" w:name="_Toc488673905"/>
      <w:r>
        <w:t>KVALITA PREDMETU ZMLUVY</w:t>
      </w:r>
      <w:bookmarkEnd w:id="7"/>
    </w:p>
    <w:p w14:paraId="7590FDBB" w14:textId="77777777" w:rsidR="00C01FE3" w:rsidRPr="00204871" w:rsidRDefault="00C01FE3" w:rsidP="00C01FE3">
      <w:pPr>
        <w:pStyle w:val="Zoznamslo2"/>
      </w:pPr>
      <w:r w:rsidRPr="008D150A">
        <w:rPr>
          <w:rFonts w:cs="Arial"/>
        </w:rPr>
        <w:t>Zhotoviteľ sa zaväzuje dodať predmet Zmluvy bez vád a nedostatkov brániacich jeho riadnemu</w:t>
      </w:r>
      <w:r w:rsidRPr="008D150A">
        <w:rPr>
          <w:rFonts w:cs="Arial"/>
          <w:spacing w:val="-5"/>
        </w:rPr>
        <w:t xml:space="preserve"> </w:t>
      </w:r>
      <w:r>
        <w:rPr>
          <w:rFonts w:cs="Arial"/>
        </w:rPr>
        <w:t>používaniu</w:t>
      </w:r>
      <w:r w:rsidRPr="00204871">
        <w:t>.</w:t>
      </w:r>
      <w:r>
        <w:t xml:space="preserve"> </w:t>
      </w:r>
    </w:p>
    <w:p w14:paraId="5662ED09" w14:textId="77777777" w:rsidR="00C01FE3" w:rsidRDefault="00C01FE3" w:rsidP="00C01FE3">
      <w:pPr>
        <w:pStyle w:val="Zoznamslo2"/>
      </w:pPr>
      <w:r w:rsidRPr="0087005E">
        <w:t>Pri realizácii Diela postupuje Zhotoviteľ samostatne v súlade s príslušnými všeobecne záväznými právnymi predpismi, ak sú tieto predpisy v súlade s právom Európskej únie a slovenskými technickými normami, v súlade s projektovou dokumentáciou a je viazaný prípadnými pokynmi Objednávateľa. Zhotoviteľ pri realizácii Diela nepoužije materiál, o ktorom je v čase jeho použitia známe, že je škodlivý. Použije materiály, ktoré spĺňajú podmienky a požiadavky uvedené v zákone č. 90/1998 Z. z. o  stavebných výrobkoch v úplnom znení zákona č. 314/2004 Z. z., technické požiadavky na požiarnu bezpečnosť pri výstavbe podľa vyhlášky MV SR č. 94/2004 Z. z., ktorou sa ustanovujú technické požiadavky na protipožiarnu bezpečnosť pri výstavbe a pri užívaní stavieb a technické požiadavky na použitie v zdravotníckom zariadení.</w:t>
      </w:r>
    </w:p>
    <w:p w14:paraId="2C2C6716" w14:textId="77777777" w:rsidR="00C01FE3" w:rsidRDefault="00C01FE3" w:rsidP="00C01FE3">
      <w:pPr>
        <w:pStyle w:val="Zoznamslo2"/>
      </w:pPr>
      <w:r w:rsidRPr="0087005E">
        <w:t xml:space="preserve">Zhotoviteľ vyhlasuje, </w:t>
      </w:r>
    </w:p>
    <w:p w14:paraId="3E7B7149" w14:textId="77777777" w:rsidR="00C01FE3" w:rsidRDefault="00C01FE3" w:rsidP="00C01FE3">
      <w:pPr>
        <w:pStyle w:val="Zoznamslo3"/>
      </w:pPr>
      <w:r w:rsidRPr="0087005E">
        <w:lastRenderedPageBreak/>
        <w:t>že sa oboznámil so všetkými podkladmi vymenovanými v</w:t>
      </w:r>
      <w:r>
        <w:t> </w:t>
      </w:r>
      <w:r w:rsidRPr="0087005E">
        <w:t>bode</w:t>
      </w:r>
      <w:r>
        <w:t xml:space="preserve"> </w:t>
      </w:r>
      <w:r w:rsidRPr="0087005E">
        <w:t>3.2 tejto Zmluvy, ktoré mu boli Objednávateľom poskytnuté, ako aj so skutkovým stavom priestorov, ktorých sa realizácia Diela týka a je si vedomý toho, že v priebehu výstavby nemôže uplatňovať nároky na úpravu zmluvných podmienok.</w:t>
      </w:r>
    </w:p>
    <w:p w14:paraId="20B5E380" w14:textId="77777777" w:rsidR="00C01FE3" w:rsidRDefault="00C01FE3" w:rsidP="00C01FE3">
      <w:pPr>
        <w:pStyle w:val="Zoznamslo3"/>
      </w:pPr>
      <w:r w:rsidRPr="0087005E">
        <w:t>že poskytnuté podklady považuje za úplné a dostatočné na ocenenie realizácie kompletného Diela</w:t>
      </w:r>
      <w:r>
        <w:t>,</w:t>
      </w:r>
    </w:p>
    <w:p w14:paraId="7CE56124" w14:textId="77777777" w:rsidR="00C01FE3" w:rsidRDefault="00C01FE3" w:rsidP="00C01FE3">
      <w:pPr>
        <w:pStyle w:val="Zoznamslo3"/>
      </w:pPr>
      <w:r>
        <w:t>je oprávnený a odborne spôsobilý splniť predmet Zmluvy o Dielo za dodržania podmienok dohodnutých v Zmluve a v jej prílohách,</w:t>
      </w:r>
    </w:p>
    <w:p w14:paraId="06CC9266" w14:textId="77777777" w:rsidR="00C01FE3" w:rsidRDefault="00C01FE3" w:rsidP="00C01FE3">
      <w:pPr>
        <w:pStyle w:val="Zoznamslo3"/>
      </w:pPr>
      <w:r>
        <w:t>sa s odbornou starostlivosťou úplne oboznámil s projektovou dokumentáciou na realizáciu Diela, pričom táto dokumentácia nemá akékoľvek vady, ktoré by bránili realizácii Diela a je možné podľa nej riadne Dielo zhotoviť,</w:t>
      </w:r>
    </w:p>
    <w:p w14:paraId="71191151" w14:textId="77777777" w:rsidR="00C01FE3" w:rsidRDefault="00C01FE3" w:rsidP="00C01FE3">
      <w:pPr>
        <w:pStyle w:val="Zoznamslo3"/>
      </w:pPr>
      <w:r>
        <w:t>disponuje dostatočnými kapacitami na riadnu a včasnú realizáciu Diela podľa tejto Zmluvy a je schopný Dielo v súlade so Zmluvou riadne a včas zhotoviť za cenu dohodnutú podľa tejto Zmluvy bez akéhokoľvek navýšenia,</w:t>
      </w:r>
    </w:p>
    <w:p w14:paraId="69BA4E74" w14:textId="77777777" w:rsidR="00C01FE3" w:rsidRDefault="00C01FE3" w:rsidP="00C01FE3">
      <w:pPr>
        <w:pStyle w:val="Zoznamslo3"/>
      </w:pPr>
      <w:r>
        <w:t>veci dodané Zhotoviteľom na zhotovenie Diela nie sú a ani v čase zhotovenia Diela nebudú   zaťažené   akýmkoľvek   právom   tretej   osoby,   najmä   vlastníckym právom, záložným právom alebo predkupným právom, takéto veci nie sú prenajaté a ani v čase zhotovenia Diela nebudú prenajaté tretej osobe, pričom nakladanie s takýmito vecami nebude v čase realizácie Diela obmedzené právnym predpisom alebo rozhodnutím orgánu verejnej moci.</w:t>
      </w:r>
    </w:p>
    <w:p w14:paraId="2B60A610" w14:textId="77777777" w:rsidR="00C01FE3" w:rsidRPr="005A61FC" w:rsidRDefault="00C01FE3" w:rsidP="00C01FE3">
      <w:pPr>
        <w:pStyle w:val="Zoznamslo2"/>
      </w:pPr>
      <w:r w:rsidRPr="00032074">
        <w:t>Zhotoviteľ sa zaväzuje vykonať Dielo na vlastné náklady a na vlastné nebezpečenstvo, s odbornou    starostlivosťou,    v súlade    s technickými     a hygienickými     normami a podmienkami stanovenými touto Zmluvou a všeobecne záväznými právnymi predpismi.</w:t>
      </w:r>
    </w:p>
    <w:p w14:paraId="35CF7932" w14:textId="77777777" w:rsidR="00C01FE3" w:rsidRDefault="00C01FE3" w:rsidP="00C01FE3">
      <w:pPr>
        <w:pStyle w:val="Zoznamslo2"/>
      </w:pPr>
      <w:r w:rsidRPr="003F64E1">
        <w:t>Zhotoviteľ je povinný zabezpečiť na vlastné náklady nasledovné činnosti a dokumenty:</w:t>
      </w:r>
    </w:p>
    <w:p w14:paraId="736954A5" w14:textId="77777777" w:rsidR="00C01FE3" w:rsidRPr="003F64E1" w:rsidRDefault="00C01FE3" w:rsidP="00C01FE3">
      <w:pPr>
        <w:pStyle w:val="Zoznamslo3"/>
      </w:pPr>
      <w:r w:rsidRPr="003F64E1">
        <w:t>Zabezpečiť v rozsahu dohodnutom medzi objednávateľom a zhotoviteľom vypracovanie Kontroln</w:t>
      </w:r>
      <w:r>
        <w:t>ého</w:t>
      </w:r>
      <w:r w:rsidRPr="003F64E1">
        <w:t xml:space="preserve"> a skúšobn</w:t>
      </w:r>
      <w:r>
        <w:t>ého</w:t>
      </w:r>
      <w:r w:rsidRPr="003F64E1">
        <w:t xml:space="preserve"> plán (ďalej len „</w:t>
      </w:r>
      <w:proofErr w:type="spellStart"/>
      <w:r w:rsidRPr="003F64E1">
        <w:t>KaSP</w:t>
      </w:r>
      <w:proofErr w:type="spellEnd"/>
      <w:r w:rsidRPr="003F64E1">
        <w:t xml:space="preserve">“), Plán bezpečnosti a ochrany zdravia pri práci a výkon koordinácie bezpečnosti na stavenisku (ďalej len „Plán BOZP“), Plán likvidácie a zhodnotenia odpadu, Plán ochrany životného prostredia a havarijný plán pre prípad ohrozenia životného prostredia (ďalej len „Realizačné podklady“). </w:t>
      </w:r>
    </w:p>
    <w:p w14:paraId="2AE123D8" w14:textId="77777777" w:rsidR="00C01FE3" w:rsidRPr="003F64E1" w:rsidRDefault="00C01FE3" w:rsidP="00C01FE3">
      <w:pPr>
        <w:pStyle w:val="Zoznamslo3"/>
      </w:pPr>
      <w:r w:rsidRPr="003F64E1">
        <w:t>Dokumentáci</w:t>
      </w:r>
      <w:r>
        <w:t>u</w:t>
      </w:r>
      <w:r w:rsidRPr="003F64E1">
        <w:t xml:space="preserve"> skutočného vyhotovenia (ďalej  len „DSV“), ktorá bude  vypracovaná a dodaná po zhotovení diela v písomnej a elektronickej forme v štyroch (4) vyhotoveniach.</w:t>
      </w:r>
    </w:p>
    <w:p w14:paraId="1A28F082" w14:textId="77777777" w:rsidR="00C01FE3" w:rsidRPr="003F64E1" w:rsidRDefault="00C01FE3" w:rsidP="00C01FE3">
      <w:pPr>
        <w:pStyle w:val="Zoznamslo3"/>
      </w:pPr>
      <w:r w:rsidRPr="003F64E1">
        <w:t>Dodávk</w:t>
      </w:r>
      <w:r>
        <w:t>u</w:t>
      </w:r>
      <w:r w:rsidRPr="003F64E1">
        <w:t xml:space="preserve"> sprievodnej technickej dokumentácie (ďalej len „STD“), ktorá bude obsahovať doklady potvrdzujúce pôvod a zhodu materiálov s bezpečnostnotechnickými požiadavkami, certifikáty vyžadované platnými právnymi predpismi, doklady o vykonaní všetkých predpísaných skúšok a doklady preukazujúce poskytnutie záruk na všetky súčasti diela vrátane vybavenia a zariadenia tvoriaceho súčasť alebo príslušenstvo Diela (ďalej aj ako „Záručné  listy“). STD  bude vypracovaná a dodaná v písomnej a elektronickej forme  v štyroch (4) vyhotoveniach.</w:t>
      </w:r>
    </w:p>
    <w:p w14:paraId="2F9F794E" w14:textId="77777777" w:rsidR="00C01FE3" w:rsidRPr="003F64E1" w:rsidRDefault="00C01FE3" w:rsidP="00C01FE3">
      <w:pPr>
        <w:pStyle w:val="Zoznamslo3"/>
      </w:pPr>
      <w:r w:rsidRPr="003F64E1">
        <w:t>Zabezpečenie vytýčenia všetkých podzemných sietí v riešenom území s príslušnými správcami sietí a overenie ich polohy ručne kopanými sondami.</w:t>
      </w:r>
    </w:p>
    <w:p w14:paraId="13FD6328" w14:textId="77777777" w:rsidR="00C01FE3" w:rsidRPr="003F64E1" w:rsidRDefault="00C01FE3" w:rsidP="00C01FE3">
      <w:pPr>
        <w:pStyle w:val="Zoznamslo3"/>
      </w:pPr>
      <w:r w:rsidRPr="003F64E1">
        <w:lastRenderedPageBreak/>
        <w:t>Zriadenie, prevádzkovanie a likvidácia zariadenia staveniska potrebného pre realizáciu predmetu diela vrátane likvidácie odpadov vzniknutých činnosťou Zhotoviteľa. Doklady o zneškodňovaní odpadov budú súčasťou STD.</w:t>
      </w:r>
    </w:p>
    <w:p w14:paraId="7AD1A362" w14:textId="77777777" w:rsidR="00C01FE3" w:rsidRPr="003F64E1" w:rsidRDefault="00C01FE3" w:rsidP="00C01FE3">
      <w:pPr>
        <w:pStyle w:val="Zoznamslo3"/>
      </w:pPr>
      <w:r w:rsidRPr="003F64E1">
        <w:t>Dočasné dopravné značenie - zriadenie, udržiavanie a prevádzkovanie počas celej doby realizácie diela.</w:t>
      </w:r>
    </w:p>
    <w:p w14:paraId="5775ED19" w14:textId="77777777" w:rsidR="00C01FE3" w:rsidRPr="003F64E1" w:rsidRDefault="00C01FE3" w:rsidP="00C01FE3">
      <w:pPr>
        <w:pStyle w:val="Zoznamslo3"/>
      </w:pPr>
      <w:r w:rsidRPr="003F64E1">
        <w:t>Geodetické zameranie (polohopis a výškopis) stavby a podzemných inžinierskych sietí.</w:t>
      </w:r>
    </w:p>
    <w:p w14:paraId="6215B3B8" w14:textId="77777777" w:rsidR="00C01FE3" w:rsidRPr="003F64E1" w:rsidRDefault="00C01FE3" w:rsidP="00C01FE3">
      <w:pPr>
        <w:pStyle w:val="Zoznamslo3"/>
      </w:pPr>
      <w:r w:rsidRPr="003F64E1">
        <w:t>Realizácia všetkých predpísaných skúšok (stavebné, kusové, tlakové skúšky, úradné skúšky, a podobne) a vydanie príslušného protokolu. Zhotoviteľ je povinný vykonať aj všetky skúšky, ktoré sú uvedené a vyplývajú z projektovej dokumentácie.</w:t>
      </w:r>
    </w:p>
    <w:p w14:paraId="759C794D" w14:textId="77777777" w:rsidR="00C01FE3" w:rsidRPr="003F64E1" w:rsidRDefault="00C01FE3" w:rsidP="00C01FE3">
      <w:pPr>
        <w:pStyle w:val="Zoznamslo3"/>
      </w:pPr>
      <w:r w:rsidRPr="003F64E1">
        <w:t>Vykonanie všetkých prác a skúšok na riadne vyhotovenie a dodanie diela, ktoré ustanovujú platné právne predpisy na území Slovenskej republiky.</w:t>
      </w:r>
    </w:p>
    <w:p w14:paraId="0EE6688D" w14:textId="77777777" w:rsidR="00C01FE3" w:rsidRPr="00D6294D" w:rsidRDefault="00C01FE3" w:rsidP="00C01FE3">
      <w:pPr>
        <w:pStyle w:val="Zoznamslo3"/>
      </w:pPr>
      <w:r w:rsidRPr="00D6294D">
        <w:t>Zmeny oproti projektovej dokumentácii a priloženému rozpočtu môže nariadiť výlučne Objednávateľ, pričom musia byť riešené formou dodatku k tejto Zmluve. K zmene oproti projektovej dokumentácii a rozpočtu príde výlučne v prípade, ak po uzatvorení Zmluvy nastane taká zmena okolností, ktorá má vplyv na cenu alebo podmienky plnenia, ktorú nebolo možné pri vynaložení odbornej starostlivosti predpokladať pri uzatváraní</w:t>
      </w:r>
      <w:r w:rsidRPr="00DD6676">
        <w:t xml:space="preserve"> </w:t>
      </w:r>
      <w:r w:rsidRPr="00D6294D">
        <w:t>Zmluvy.</w:t>
      </w:r>
    </w:p>
    <w:p w14:paraId="38459A27" w14:textId="77777777" w:rsidR="00C01FE3" w:rsidRPr="00D6294D" w:rsidRDefault="00C01FE3" w:rsidP="00C01FE3"/>
    <w:p w14:paraId="61379518" w14:textId="77777777" w:rsidR="00C01FE3" w:rsidRPr="00D6294D" w:rsidRDefault="00C01FE3" w:rsidP="00C01FE3">
      <w:pPr>
        <w:pStyle w:val="lnokzmluvy"/>
      </w:pPr>
      <w:bookmarkStart w:id="8" w:name="_Toc482088127"/>
      <w:bookmarkStart w:id="9" w:name="_Toc488673906"/>
      <w:r w:rsidRPr="00DD6676">
        <w:t>CENA DIELA</w:t>
      </w:r>
      <w:bookmarkEnd w:id="8"/>
      <w:bookmarkEnd w:id="9"/>
    </w:p>
    <w:p w14:paraId="2C5FAC23" w14:textId="77777777" w:rsidR="00C01FE3" w:rsidRPr="00D6294D" w:rsidRDefault="00C01FE3" w:rsidP="00C01FE3">
      <w:pPr>
        <w:pStyle w:val="Zoznamslo2"/>
      </w:pPr>
      <w:r w:rsidRPr="00D6294D">
        <w:t>Zmluvné strany sa dohodli</w:t>
      </w:r>
      <w:r>
        <w:t xml:space="preserve"> </w:t>
      </w:r>
      <w:r w:rsidRPr="008D150A">
        <w:rPr>
          <w:rFonts w:cs="Arial"/>
        </w:rPr>
        <w:t xml:space="preserve">v zmysle §3 zákona č. 18/1996 </w:t>
      </w:r>
      <w:proofErr w:type="spellStart"/>
      <w:r w:rsidRPr="008D150A">
        <w:rPr>
          <w:rFonts w:cs="Arial"/>
        </w:rPr>
        <w:t>Z.z</w:t>
      </w:r>
      <w:proofErr w:type="spellEnd"/>
      <w:r w:rsidRPr="008D150A">
        <w:rPr>
          <w:rFonts w:cs="Arial"/>
        </w:rPr>
        <w:t>. o cenách v znení neskorších predpisov</w:t>
      </w:r>
      <w:r w:rsidRPr="00D6294D">
        <w:t xml:space="preserve">, že cena za zhotovené Dielo </w:t>
      </w:r>
      <w:r>
        <w:t xml:space="preserve">podľa čl. III a IV, tejto zmluvy </w:t>
      </w:r>
      <w:r w:rsidRPr="00D6294D">
        <w:t>je stanovená dohodou zmluvných strán a v súlade s ponukou zhotoviteľa ako pevná zmluvná cena diela, jednostranne nemenná a</w:t>
      </w:r>
      <w:r w:rsidRPr="00BF7476">
        <w:t xml:space="preserve"> </w:t>
      </w:r>
      <w:r w:rsidRPr="00D6294D">
        <w:t>predstavuje:</w:t>
      </w:r>
    </w:p>
    <w:p w14:paraId="6D5B7C33" w14:textId="77777777" w:rsidR="00C01FE3" w:rsidRPr="00D6294D" w:rsidRDefault="00C01FE3" w:rsidP="00C01FE3">
      <w:pPr>
        <w:pStyle w:val="Zkladntext"/>
      </w:pPr>
    </w:p>
    <w:p w14:paraId="69B8A749" w14:textId="77777777" w:rsidR="00C01FE3" w:rsidRDefault="00C01FE3" w:rsidP="00C01FE3">
      <w:pPr>
        <w:tabs>
          <w:tab w:val="right" w:leader="dot" w:pos="9656"/>
        </w:tabs>
        <w:ind w:left="567"/>
      </w:pPr>
      <w:r w:rsidRPr="00D6294D">
        <w:t xml:space="preserve">Cena bez DPH </w:t>
      </w:r>
      <w:r>
        <w:tab/>
        <w:t>EUR</w:t>
      </w:r>
      <w:r w:rsidRPr="00D6294D">
        <w:t xml:space="preserve">, </w:t>
      </w:r>
    </w:p>
    <w:p w14:paraId="6BF697F9" w14:textId="77777777" w:rsidR="00C01FE3" w:rsidRPr="00D6294D" w:rsidRDefault="00C01FE3" w:rsidP="00C01FE3">
      <w:pPr>
        <w:tabs>
          <w:tab w:val="right" w:leader="dot" w:pos="9656"/>
        </w:tabs>
        <w:ind w:left="567"/>
      </w:pPr>
      <w:r w:rsidRPr="00D6294D">
        <w:t>DPH</w:t>
      </w:r>
      <w:r w:rsidRPr="00D6294D">
        <w:rPr>
          <w:spacing w:val="-3"/>
        </w:rPr>
        <w:t xml:space="preserve"> </w:t>
      </w:r>
      <w:r w:rsidRPr="00D6294D">
        <w:t>20%</w:t>
      </w:r>
      <w:r>
        <w:tab/>
        <w:t>EUR</w:t>
      </w:r>
      <w:r w:rsidRPr="00D6294D">
        <w:t xml:space="preserve">,  </w:t>
      </w:r>
    </w:p>
    <w:p w14:paraId="6E312058" w14:textId="77777777" w:rsidR="00C01FE3" w:rsidRDefault="00C01FE3" w:rsidP="00C01FE3">
      <w:pPr>
        <w:tabs>
          <w:tab w:val="right" w:leader="dot" w:pos="9656"/>
        </w:tabs>
        <w:ind w:left="567"/>
      </w:pPr>
      <w:r>
        <w:t>Cena s DPH</w:t>
      </w:r>
      <w:r>
        <w:tab/>
        <w:t>EUR</w:t>
      </w:r>
      <w:r w:rsidRPr="00D6294D">
        <w:t>,</w:t>
      </w:r>
    </w:p>
    <w:p w14:paraId="6DB2B798" w14:textId="77777777" w:rsidR="00C01FE3" w:rsidRDefault="00C01FE3" w:rsidP="00C01FE3">
      <w:pPr>
        <w:tabs>
          <w:tab w:val="right" w:leader="dot" w:pos="9656"/>
        </w:tabs>
        <w:ind w:left="567"/>
      </w:pPr>
      <w:r w:rsidRPr="00D6294D">
        <w:t>slovom ……………….…………..…</w:t>
      </w:r>
      <w:r>
        <w:t>……………………………….</w:t>
      </w:r>
      <w:r w:rsidRPr="00D6294D">
        <w:t xml:space="preserve">………………………..Eur </w:t>
      </w:r>
    </w:p>
    <w:p w14:paraId="7C3A2426" w14:textId="77777777" w:rsidR="00C01FE3" w:rsidRPr="00D6294D" w:rsidRDefault="00C01FE3" w:rsidP="00C01FE3">
      <w:pPr>
        <w:tabs>
          <w:tab w:val="right" w:leader="dot" w:pos="9656"/>
        </w:tabs>
        <w:ind w:left="567"/>
      </w:pPr>
      <w:r w:rsidRPr="00D6294D">
        <w:t>(ďalej aj ako „</w:t>
      </w:r>
      <w:r w:rsidRPr="00D6294D">
        <w:rPr>
          <w:b/>
        </w:rPr>
        <w:t>Cena</w:t>
      </w:r>
      <w:r w:rsidRPr="00D6294D">
        <w:t>“).</w:t>
      </w:r>
    </w:p>
    <w:p w14:paraId="5D89AF3A" w14:textId="77777777" w:rsidR="00C01FE3" w:rsidRPr="00D6294D" w:rsidRDefault="00C01FE3" w:rsidP="00C01FE3">
      <w:pPr>
        <w:pStyle w:val="Zkladntext"/>
      </w:pPr>
    </w:p>
    <w:p w14:paraId="061433CB" w14:textId="77777777" w:rsidR="00C01FE3" w:rsidRPr="00D6294D" w:rsidRDefault="00C01FE3" w:rsidP="00C01FE3">
      <w:pPr>
        <w:pStyle w:val="Zoznamslo2"/>
      </w:pPr>
      <w:r w:rsidRPr="00D6294D">
        <w:t>Dohodnutá</w:t>
      </w:r>
      <w:r w:rsidRPr="00BF7476">
        <w:t xml:space="preserve"> </w:t>
      </w:r>
      <w:r w:rsidRPr="00D6294D">
        <w:t>Cena</w:t>
      </w:r>
      <w:r w:rsidRPr="00BF7476">
        <w:t xml:space="preserve"> </w:t>
      </w:r>
      <w:r w:rsidRPr="00D6294D">
        <w:t>je</w:t>
      </w:r>
      <w:r w:rsidRPr="00BF7476">
        <w:t xml:space="preserve"> </w:t>
      </w:r>
      <w:r w:rsidRPr="00D6294D">
        <w:t>v</w:t>
      </w:r>
      <w:r w:rsidRPr="00BF7476">
        <w:t xml:space="preserve"> </w:t>
      </w:r>
      <w:r w:rsidRPr="00D6294D">
        <w:t>súlade</w:t>
      </w:r>
      <w:r w:rsidRPr="00BF7476">
        <w:t xml:space="preserve"> </w:t>
      </w:r>
      <w:r w:rsidRPr="00D6294D">
        <w:t>s</w:t>
      </w:r>
      <w:r w:rsidRPr="00BF7476">
        <w:t xml:space="preserve"> </w:t>
      </w:r>
      <w:r w:rsidRPr="00D6294D">
        <w:t>rozpočtovými</w:t>
      </w:r>
      <w:r w:rsidRPr="00BF7476">
        <w:t xml:space="preserve"> </w:t>
      </w:r>
      <w:r w:rsidRPr="00D6294D">
        <w:t>nákladmi</w:t>
      </w:r>
      <w:r w:rsidRPr="00BF7476">
        <w:t xml:space="preserve"> </w:t>
      </w:r>
      <w:r w:rsidRPr="00D6294D">
        <w:t>stavby</w:t>
      </w:r>
      <w:r w:rsidRPr="00BF7476">
        <w:t xml:space="preserve"> </w:t>
      </w:r>
      <w:r w:rsidRPr="00D6294D">
        <w:t>uvedenými</w:t>
      </w:r>
      <w:r w:rsidRPr="00BF7476">
        <w:t xml:space="preserve"> </w:t>
      </w:r>
      <w:r w:rsidRPr="00D6294D">
        <w:t>v</w:t>
      </w:r>
      <w:r w:rsidRPr="00BF7476">
        <w:t xml:space="preserve"> </w:t>
      </w:r>
      <w:r w:rsidRPr="00D6294D">
        <w:t>ponukovom</w:t>
      </w:r>
      <w:r w:rsidRPr="00BF7476">
        <w:t xml:space="preserve"> </w:t>
      </w:r>
      <w:r w:rsidRPr="00D6294D">
        <w:t xml:space="preserve">rozpočte </w:t>
      </w:r>
      <w:r>
        <w:t>v </w:t>
      </w:r>
      <w:r w:rsidRPr="00D6294D">
        <w:t xml:space="preserve">členení podľa výkazov výmer. Rozpočet (ocenené výkazy výmer) je neoddeliteľnou súčasťou tejto Zmluvy (Príloha č. </w:t>
      </w:r>
      <w:r>
        <w:t>1</w:t>
      </w:r>
      <w:r w:rsidRPr="00D6294D">
        <w:t>). Zhotoviteľ je povinný predložiť objednávateľovi najneskôr v deň uzatvorenia</w:t>
      </w:r>
      <w:r w:rsidRPr="00BF7476">
        <w:t xml:space="preserve"> </w:t>
      </w:r>
      <w:r w:rsidRPr="00D6294D">
        <w:t>tejto</w:t>
      </w:r>
      <w:r w:rsidRPr="00BF7476">
        <w:t xml:space="preserve"> </w:t>
      </w:r>
      <w:r w:rsidRPr="00D6294D">
        <w:t>Zmluvy</w:t>
      </w:r>
      <w:r w:rsidRPr="00BF7476">
        <w:t xml:space="preserve"> </w:t>
      </w:r>
      <w:r w:rsidRPr="00D6294D">
        <w:t>elektronickú</w:t>
      </w:r>
      <w:r w:rsidRPr="00BF7476">
        <w:t xml:space="preserve"> </w:t>
      </w:r>
      <w:r w:rsidRPr="00D6294D">
        <w:t>verziu</w:t>
      </w:r>
      <w:r w:rsidRPr="00BF7476">
        <w:t xml:space="preserve"> </w:t>
      </w:r>
      <w:r w:rsidRPr="00D6294D">
        <w:t>(vo</w:t>
      </w:r>
      <w:r w:rsidRPr="00BF7476">
        <w:t xml:space="preserve"> </w:t>
      </w:r>
      <w:r w:rsidRPr="00D6294D">
        <w:t>formáte</w:t>
      </w:r>
      <w:r w:rsidRPr="00BF7476">
        <w:t xml:space="preserve"> </w:t>
      </w:r>
      <w:r w:rsidRPr="00D6294D">
        <w:t>MS</w:t>
      </w:r>
      <w:r w:rsidRPr="00BF7476">
        <w:t xml:space="preserve"> </w:t>
      </w:r>
      <w:r w:rsidRPr="00D6294D">
        <w:t>Excel)</w:t>
      </w:r>
      <w:r w:rsidRPr="00BF7476">
        <w:t xml:space="preserve"> </w:t>
      </w:r>
      <w:r w:rsidRPr="00D6294D">
        <w:t>podrobného</w:t>
      </w:r>
      <w:r w:rsidRPr="00BF7476">
        <w:t xml:space="preserve"> </w:t>
      </w:r>
      <w:r w:rsidRPr="00D6294D">
        <w:t>rozpočtu</w:t>
      </w:r>
      <w:r w:rsidRPr="00BF7476">
        <w:t xml:space="preserve"> </w:t>
      </w:r>
      <w:r w:rsidRPr="00D6294D">
        <w:t>a</w:t>
      </w:r>
      <w:r w:rsidRPr="00BF7476">
        <w:t xml:space="preserve"> </w:t>
      </w:r>
      <w:r w:rsidRPr="00D6294D">
        <w:t>zároveň</w:t>
      </w:r>
      <w:r w:rsidRPr="00BF7476">
        <w:t xml:space="preserve"> </w:t>
      </w:r>
      <w:r w:rsidRPr="00D6294D">
        <w:t>je povinný predkladať bezodkladne v elektronickej verzii (formát MS Excel) každú zmenu tohto podrobného rozpočtu, ku ktorej dôjde počas realizácie predmetu zmluvy. Rozpočet musí byť vypracovaný na najnižšiu možnú úroveň položiek, t. j. na úroveň zodpovedajúcu položkám výkazu výmer.</w:t>
      </w:r>
    </w:p>
    <w:p w14:paraId="50139F8D" w14:textId="77777777" w:rsidR="00C01FE3" w:rsidRPr="00D6294D" w:rsidRDefault="00C01FE3" w:rsidP="00C01FE3">
      <w:pPr>
        <w:pStyle w:val="Zoznamslo2"/>
      </w:pPr>
      <w:r w:rsidRPr="00D6294D">
        <w:t>Výkaz výmer je ako ocenené plnenia Zmluvy pre Zmluvné strany záväzné. Zmluvné strany berú na vedomie, že výkaz výmer je úplný pre účely vykonania Diela podľa tejto</w:t>
      </w:r>
      <w:r w:rsidRPr="00BF7476">
        <w:t xml:space="preserve"> </w:t>
      </w:r>
      <w:r w:rsidRPr="00D6294D">
        <w:t>Zmluvy.</w:t>
      </w:r>
    </w:p>
    <w:p w14:paraId="1BDCD5E4" w14:textId="77777777" w:rsidR="00C01FE3" w:rsidRDefault="00C01FE3" w:rsidP="00C01FE3">
      <w:pPr>
        <w:pStyle w:val="Zoznamslo2"/>
      </w:pPr>
      <w:r w:rsidRPr="00D6294D">
        <w:t>Zhotoviteľ vyhlasuje, že výkaz výmer obsahuje všetky potrebné práce a materiál, ktoré sú nevyhnutné na riadnu a úplnú realizáciu Diela a bez ohľadu na akékoľ</w:t>
      </w:r>
      <w:r>
        <w:t xml:space="preserve">vek obchodné zvyklosti bežné </w:t>
      </w:r>
      <w:r w:rsidRPr="00D6294D">
        <w:t xml:space="preserve">v odvetví </w:t>
      </w:r>
      <w:r w:rsidRPr="00D6294D">
        <w:lastRenderedPageBreak/>
        <w:t xml:space="preserve">stavebníctva sú v Cene zahrnuté všetky ďalšie náklady súvisiace s plnením záväzkov Zhotoviteľa podľa tejto Zmluvy, najmä </w:t>
      </w:r>
      <w:r>
        <w:t>realizačné podklady</w:t>
      </w:r>
      <w:r w:rsidRPr="00D6294D">
        <w:t xml:space="preserve">, </w:t>
      </w:r>
      <w:r>
        <w:t xml:space="preserve">DSV, dodávka STD, </w:t>
      </w:r>
      <w:r w:rsidRPr="00D6294D">
        <w:t xml:space="preserve">prepravné, vybudovanie, prevádzku a údržbu zariadenia staveniska, osvetlenie, stráženie stavby, likvidácie odpadu vzniknutého činnosťou Zhotoviteľa, náklady na úpravu a ostatné práce spojené s uvedením pracovných plôch do stavu podľa projektovej dokumentácie, resp. pôvodného stavu, obstaranie, osadenie a udržiavanie dopravného značenia, </w:t>
      </w:r>
      <w:r>
        <w:t>z</w:t>
      </w:r>
      <w:r w:rsidRPr="00D6294D">
        <w:t>abezpečenie vytýčenia všetkých podzemných sietí</w:t>
      </w:r>
      <w:r>
        <w:t>,</w:t>
      </w:r>
      <w:r w:rsidRPr="00D6294D">
        <w:t xml:space="preserve"> nákladov na geodetické práce a vyhotovenie dokumentácie geodetického zamerania, náklady na pracovnú silu a náklady na poskytnutie súvisiacich služieb, náklady na stavebný dozor, poisťovacie náklady, dane (okrem DPH) a clá, iné poplatky súvisiace s dovozom, poplatky súv</w:t>
      </w:r>
      <w:r>
        <w:t xml:space="preserve">isiace </w:t>
      </w:r>
      <w:r w:rsidRPr="00D6294D">
        <w:t>s certifikáciou výrobkov, správne  a obdobné poplatky vyberané akýmkoľvek orgánom verejnej moci  a cena dokumentácie, ktorá je nevyhnutná na užívanie Diela, resp. jeho časti alebo s ním súvisí. Ubytovanie, stravovanie a dopravu svojich zamestnancov zabezpečuje a hradí Zhotoviteľ a sú tiež súčasťou</w:t>
      </w:r>
      <w:r w:rsidRPr="00BF7476">
        <w:t xml:space="preserve"> </w:t>
      </w:r>
      <w:r w:rsidRPr="00D6294D">
        <w:t>Ceny.</w:t>
      </w:r>
    </w:p>
    <w:p w14:paraId="0206545D" w14:textId="77777777" w:rsidR="00C01FE3" w:rsidRPr="00D6294D" w:rsidRDefault="00C01FE3" w:rsidP="00C01FE3">
      <w:pPr>
        <w:pStyle w:val="Zoznamslo2"/>
      </w:pPr>
      <w:r w:rsidRPr="00D6294D">
        <w:t>K zmene ceny Diela môže</w:t>
      </w:r>
      <w:r w:rsidRPr="00A427D0">
        <w:t xml:space="preserve"> </w:t>
      </w:r>
      <w:r w:rsidRPr="00D6294D">
        <w:t>prísť:</w:t>
      </w:r>
    </w:p>
    <w:p w14:paraId="47DF20AB" w14:textId="77777777" w:rsidR="00C01FE3" w:rsidRDefault="00C01FE3" w:rsidP="00C01FE3">
      <w:pPr>
        <w:pStyle w:val="Zoznamslo3"/>
      </w:pPr>
      <w:r w:rsidRPr="00D6294D">
        <w:t>V prípad</w:t>
      </w:r>
      <w:r>
        <w:t>e</w:t>
      </w:r>
      <w:r w:rsidRPr="00D6294D">
        <w:t>, že dielo bolo realizované v menšom rozsahu a to na základe skutočne vykonaných</w:t>
      </w:r>
      <w:r w:rsidRPr="00A427D0">
        <w:t xml:space="preserve"> </w:t>
      </w:r>
      <w:r w:rsidRPr="00D6294D">
        <w:t>prác.</w:t>
      </w:r>
    </w:p>
    <w:p w14:paraId="55F51265" w14:textId="77777777" w:rsidR="00C01FE3" w:rsidRPr="00D6294D" w:rsidRDefault="00C01FE3" w:rsidP="00C01FE3">
      <w:pPr>
        <w:pStyle w:val="Zoznamslo3"/>
      </w:pPr>
      <w:r w:rsidRPr="00D6294D">
        <w:t>Premeraním skutočne vykonaných prác, ak sú vykonané v menšom rozsahu ako boli uvedené vo výkaze</w:t>
      </w:r>
      <w:r w:rsidRPr="00A427D0">
        <w:t xml:space="preserve"> </w:t>
      </w:r>
      <w:r w:rsidRPr="00D6294D">
        <w:t>výmer.</w:t>
      </w:r>
    </w:p>
    <w:p w14:paraId="35CF881B" w14:textId="77777777" w:rsidR="00C01FE3" w:rsidRPr="00D6294D" w:rsidRDefault="00C01FE3" w:rsidP="00C01FE3">
      <w:pPr>
        <w:pStyle w:val="Zoznamslo3"/>
      </w:pPr>
      <w:r w:rsidRPr="00D6294D">
        <w:t>V prípade  akejkoľvek zmeny  Diela  (napr. zmeny technického riešenia,</w:t>
      </w:r>
      <w:r w:rsidRPr="00A427D0">
        <w:t xml:space="preserve"> </w:t>
      </w:r>
      <w:r w:rsidRPr="00D6294D">
        <w:t>rozšírenia alebo</w:t>
      </w:r>
      <w:r>
        <w:t xml:space="preserve"> </w:t>
      </w:r>
      <w:r w:rsidRPr="00D6294D">
        <w:t>zúženia predmetu Zmluvy) nariadeného alebo schváleného Objednávateľom.</w:t>
      </w:r>
    </w:p>
    <w:p w14:paraId="75A53E5C" w14:textId="77777777" w:rsidR="00C01FE3" w:rsidRPr="00D6294D" w:rsidRDefault="00C01FE3" w:rsidP="00C01FE3">
      <w:pPr>
        <w:pStyle w:val="Zoznamslo3"/>
      </w:pPr>
      <w:r w:rsidRPr="00D6294D">
        <w:t>V</w:t>
      </w:r>
      <w:r w:rsidRPr="00A427D0">
        <w:t xml:space="preserve"> </w:t>
      </w:r>
      <w:r w:rsidRPr="00D6294D">
        <w:t xml:space="preserve">prípade </w:t>
      </w:r>
      <w:r w:rsidRPr="00A427D0">
        <w:t xml:space="preserve"> </w:t>
      </w:r>
      <w:r w:rsidRPr="00D6294D">
        <w:t xml:space="preserve">výskytu </w:t>
      </w:r>
      <w:r w:rsidRPr="00A427D0">
        <w:t xml:space="preserve"> </w:t>
      </w:r>
      <w:r w:rsidRPr="00D6294D">
        <w:t xml:space="preserve">nepredvídaných </w:t>
      </w:r>
      <w:r w:rsidRPr="00A427D0">
        <w:t xml:space="preserve"> </w:t>
      </w:r>
      <w:r w:rsidRPr="00D6294D">
        <w:t xml:space="preserve">podmienok </w:t>
      </w:r>
      <w:r w:rsidRPr="00A427D0">
        <w:t xml:space="preserve"> </w:t>
      </w:r>
      <w:r w:rsidRPr="00D6294D">
        <w:t>a</w:t>
      </w:r>
      <w:r w:rsidRPr="00A427D0">
        <w:t xml:space="preserve"> </w:t>
      </w:r>
      <w:r w:rsidRPr="00D6294D">
        <w:t>z</w:t>
      </w:r>
      <w:r w:rsidRPr="00A427D0">
        <w:t xml:space="preserve"> </w:t>
      </w:r>
      <w:r w:rsidRPr="00D6294D">
        <w:t xml:space="preserve">nich </w:t>
      </w:r>
      <w:r w:rsidRPr="00A427D0">
        <w:t xml:space="preserve"> </w:t>
      </w:r>
      <w:r w:rsidRPr="00D6294D">
        <w:t xml:space="preserve">vyplývajúcich </w:t>
      </w:r>
      <w:r w:rsidRPr="00A427D0">
        <w:t xml:space="preserve"> </w:t>
      </w:r>
      <w:r w:rsidRPr="00D6294D">
        <w:t xml:space="preserve">nákladov </w:t>
      </w:r>
      <w:r w:rsidRPr="00A427D0">
        <w:t xml:space="preserve"> </w:t>
      </w:r>
      <w:r>
        <w:t xml:space="preserve">na </w:t>
      </w:r>
      <w:r w:rsidRPr="00D6294D">
        <w:t>zhotovenie Diela.</w:t>
      </w:r>
    </w:p>
    <w:p w14:paraId="5F56455C" w14:textId="77777777" w:rsidR="00C01FE3" w:rsidRPr="00D6294D" w:rsidRDefault="00C01FE3" w:rsidP="00C01FE3">
      <w:pPr>
        <w:pStyle w:val="Zoznamslo3"/>
      </w:pPr>
      <w:r w:rsidRPr="00D6294D">
        <w:t>Pri zmene zákonnej sadzby</w:t>
      </w:r>
      <w:r w:rsidRPr="00A427D0">
        <w:t xml:space="preserve"> </w:t>
      </w:r>
      <w:r w:rsidRPr="00D6294D">
        <w:t>DPH.</w:t>
      </w:r>
    </w:p>
    <w:p w14:paraId="0BAFB0AB" w14:textId="77777777" w:rsidR="00C01FE3" w:rsidRPr="00D6294D" w:rsidRDefault="00C01FE3" w:rsidP="00C01FE3">
      <w:pPr>
        <w:pStyle w:val="Zoznamslo2"/>
      </w:pPr>
      <w:r w:rsidRPr="00D6294D">
        <w:t>Každá</w:t>
      </w:r>
      <w:r w:rsidRPr="00A427D0">
        <w:t xml:space="preserve"> </w:t>
      </w:r>
      <w:r w:rsidRPr="00D6294D">
        <w:t>zmena</w:t>
      </w:r>
      <w:r w:rsidRPr="00A427D0">
        <w:t xml:space="preserve"> </w:t>
      </w:r>
      <w:r w:rsidRPr="00D6294D">
        <w:t>rozpočtu</w:t>
      </w:r>
      <w:r w:rsidRPr="00A427D0">
        <w:t xml:space="preserve"> </w:t>
      </w:r>
      <w:r w:rsidRPr="00D6294D">
        <w:t>bude</w:t>
      </w:r>
      <w:r w:rsidRPr="00A427D0">
        <w:t xml:space="preserve"> </w:t>
      </w:r>
      <w:r w:rsidRPr="00D6294D">
        <w:t>zapísaná</w:t>
      </w:r>
      <w:r w:rsidRPr="00A427D0">
        <w:t xml:space="preserve"> </w:t>
      </w:r>
      <w:r w:rsidRPr="00D6294D">
        <w:t>v</w:t>
      </w:r>
      <w:r w:rsidRPr="00A427D0">
        <w:t xml:space="preserve"> </w:t>
      </w:r>
      <w:r w:rsidRPr="00D6294D">
        <w:t>stavebnom</w:t>
      </w:r>
      <w:r w:rsidRPr="00A427D0">
        <w:t xml:space="preserve"> </w:t>
      </w:r>
      <w:r w:rsidRPr="00D6294D">
        <w:t>denníku</w:t>
      </w:r>
      <w:r w:rsidRPr="00A427D0">
        <w:t xml:space="preserve"> </w:t>
      </w:r>
      <w:r w:rsidRPr="00D6294D">
        <w:t>a</w:t>
      </w:r>
      <w:r w:rsidRPr="00A427D0">
        <w:t xml:space="preserve"> </w:t>
      </w:r>
      <w:r w:rsidRPr="00D6294D">
        <w:t>podpísaná</w:t>
      </w:r>
      <w:r w:rsidRPr="00A427D0">
        <w:t xml:space="preserve"> </w:t>
      </w:r>
      <w:r w:rsidRPr="00D6294D">
        <w:t>zástupcami</w:t>
      </w:r>
      <w:r w:rsidRPr="00A427D0">
        <w:t xml:space="preserve"> </w:t>
      </w:r>
      <w:r w:rsidRPr="00D6294D">
        <w:t>Zhotoviteľa a Objednávateľa, prípadne inými účastníkmi zhotovovania Diela, napr. hlavný projektant stavby, autorizovaný geodet. V prípade súhlasu týchto účastníkov so zmenou rozpočtu, vypracuje Zhotoviteľ dodatok k rozpočtu, ktorý bude</w:t>
      </w:r>
      <w:r w:rsidRPr="00A427D0">
        <w:t xml:space="preserve"> </w:t>
      </w:r>
      <w:r w:rsidRPr="00D6294D">
        <w:t>obsahovať:</w:t>
      </w:r>
    </w:p>
    <w:p w14:paraId="6E194638" w14:textId="77777777" w:rsidR="00C01FE3" w:rsidRPr="00D6294D" w:rsidRDefault="00C01FE3" w:rsidP="00C01FE3">
      <w:pPr>
        <w:pStyle w:val="Zoznamslo3"/>
      </w:pPr>
      <w:r w:rsidRPr="00D6294D">
        <w:t>rekapituláciu Ceny, ktorá bude obsahovať celkovú cenu Diela podľa tejto Zmluvy, Cenu podľa uzatvorených dodatkov k Zmluve a Cenu</w:t>
      </w:r>
      <w:r w:rsidRPr="00A427D0">
        <w:t xml:space="preserve"> </w:t>
      </w:r>
      <w:r w:rsidRPr="00D6294D">
        <w:t>spolu,</w:t>
      </w:r>
    </w:p>
    <w:p w14:paraId="5AA7B1BA" w14:textId="77777777" w:rsidR="00C01FE3" w:rsidRPr="00D6294D" w:rsidRDefault="00C01FE3" w:rsidP="00C01FE3">
      <w:pPr>
        <w:pStyle w:val="Zoznamslo3"/>
      </w:pPr>
      <w:r w:rsidRPr="00D6294D">
        <w:t>ocenený výkaz výmer naviac prác (pokiaľ budú) zaokrúhlený na dve desatinné</w:t>
      </w:r>
      <w:r w:rsidRPr="00A427D0">
        <w:t xml:space="preserve"> </w:t>
      </w:r>
      <w:r w:rsidRPr="00D6294D">
        <w:t>miesta,</w:t>
      </w:r>
    </w:p>
    <w:p w14:paraId="6E5A0F40" w14:textId="77777777" w:rsidR="00C01FE3" w:rsidRPr="00D6294D" w:rsidRDefault="00C01FE3" w:rsidP="00C01FE3">
      <w:pPr>
        <w:pStyle w:val="Zoznamslo3"/>
      </w:pPr>
      <w:r w:rsidRPr="00D6294D">
        <w:t>odpočet ceny menej prác (pokiaľ budú) zaokrúhlený na dve desatinné</w:t>
      </w:r>
      <w:r w:rsidRPr="00A427D0">
        <w:t xml:space="preserve"> </w:t>
      </w:r>
      <w:r w:rsidRPr="00D6294D">
        <w:t>miesta,</w:t>
      </w:r>
    </w:p>
    <w:p w14:paraId="1007EC8F" w14:textId="77777777" w:rsidR="00C01FE3" w:rsidRPr="00D6294D" w:rsidRDefault="00C01FE3" w:rsidP="00C01FE3">
      <w:pPr>
        <w:pStyle w:val="Zoznamslo3"/>
      </w:pPr>
      <w:r w:rsidRPr="00D6294D">
        <w:t>sprievodnú správu zdôvodňujúcu potrebu zmeny</w:t>
      </w:r>
      <w:r w:rsidRPr="00A427D0">
        <w:t xml:space="preserve"> </w:t>
      </w:r>
      <w:r w:rsidRPr="00D6294D">
        <w:t>Ceny,</w:t>
      </w:r>
    </w:p>
    <w:p w14:paraId="1B0AE96B" w14:textId="77777777" w:rsidR="00C01FE3" w:rsidRPr="00D6294D" w:rsidRDefault="00C01FE3" w:rsidP="00C01FE3">
      <w:pPr>
        <w:pStyle w:val="Zoznamslo3"/>
      </w:pPr>
      <w:r w:rsidRPr="00D6294D">
        <w:t>kópiu zápisov zo stavebného, resp. montážneho</w:t>
      </w:r>
      <w:r w:rsidRPr="00A427D0">
        <w:t xml:space="preserve"> </w:t>
      </w:r>
      <w:r w:rsidRPr="00D6294D">
        <w:t>denníka,</w:t>
      </w:r>
    </w:p>
    <w:p w14:paraId="0CA95B95" w14:textId="77777777" w:rsidR="00C01FE3" w:rsidRPr="00D6294D" w:rsidRDefault="00C01FE3" w:rsidP="00C01FE3">
      <w:pPr>
        <w:pStyle w:val="Zoznamslo3"/>
      </w:pPr>
      <w:r w:rsidRPr="00D6294D">
        <w:t>ďalšie náležitosti (zápisy, náčrtky a</w:t>
      </w:r>
      <w:r w:rsidRPr="00A427D0">
        <w:t xml:space="preserve"> </w:t>
      </w:r>
      <w:r w:rsidRPr="00D6294D">
        <w:t>podobne).</w:t>
      </w:r>
    </w:p>
    <w:p w14:paraId="582B0EF6" w14:textId="77777777" w:rsidR="00C01FE3" w:rsidRPr="00D6294D" w:rsidRDefault="00C01FE3" w:rsidP="00C01FE3">
      <w:pPr>
        <w:pStyle w:val="Zoznamslo2"/>
      </w:pPr>
      <w:r w:rsidRPr="00D6294D">
        <w:t xml:space="preserve">Pre vypracovanie rozpočtu každej  zmeny bude  Zhotoviteľ  používať výšku  jednotkových cien  a položky z rozpočtu, ktorý bol súčasťou Verejného obstarávania. V prípade, ak nebude možné použiť tieto  </w:t>
      </w:r>
      <w:r w:rsidRPr="00D6294D">
        <w:lastRenderedPageBreak/>
        <w:t>jednotkové  ceny  alebo  položky,  Zhotoviteľ  navrhne  nové  jednotkové  ceny  alebo  položky   a predloží ich do dvoch (2) pracovných dní Objednávateľovi na predbežné odsúhlasenie</w:t>
      </w:r>
      <w:r w:rsidRPr="00A427D0">
        <w:t xml:space="preserve"> </w:t>
      </w:r>
      <w:r w:rsidRPr="00D6294D">
        <w:t>spolu:</w:t>
      </w:r>
    </w:p>
    <w:p w14:paraId="06E9D72D" w14:textId="77777777" w:rsidR="00C01FE3" w:rsidRPr="00D6294D" w:rsidRDefault="00C01FE3" w:rsidP="00C01FE3">
      <w:pPr>
        <w:pStyle w:val="Zoznamslo3"/>
      </w:pPr>
      <w:r w:rsidRPr="00D6294D">
        <w:t>s kalkuláciou ceny každej novej položky na základe ekonomicky oprávnených</w:t>
      </w:r>
      <w:r w:rsidRPr="00A427D0">
        <w:t xml:space="preserve"> </w:t>
      </w:r>
      <w:r w:rsidRPr="00D6294D">
        <w:t>nákladov,</w:t>
      </w:r>
    </w:p>
    <w:p w14:paraId="53F08AB9" w14:textId="77777777" w:rsidR="00C01FE3" w:rsidRPr="00D6294D" w:rsidRDefault="00C01FE3" w:rsidP="00C01FE3">
      <w:pPr>
        <w:pStyle w:val="Zoznamslo3"/>
      </w:pPr>
      <w:r w:rsidRPr="00D6294D">
        <w:t>s odpočítaním prác, ktoré nebudú</w:t>
      </w:r>
      <w:r w:rsidRPr="00A427D0">
        <w:t xml:space="preserve"> </w:t>
      </w:r>
      <w:r w:rsidRPr="00D6294D">
        <w:t>vykonané.</w:t>
      </w:r>
    </w:p>
    <w:p w14:paraId="4E06CFF2" w14:textId="77777777" w:rsidR="00C01FE3" w:rsidRPr="00D6294D" w:rsidRDefault="00C01FE3" w:rsidP="00C01FE3">
      <w:pPr>
        <w:pStyle w:val="Zoznamslo2"/>
      </w:pPr>
      <w:r w:rsidRPr="00D6294D">
        <w:t>Zhotoviteľ</w:t>
      </w:r>
      <w:r w:rsidRPr="00A427D0">
        <w:t xml:space="preserve"> </w:t>
      </w:r>
      <w:r w:rsidRPr="00D6294D">
        <w:t>bude</w:t>
      </w:r>
      <w:r w:rsidRPr="00A427D0">
        <w:t xml:space="preserve"> </w:t>
      </w:r>
      <w:r w:rsidRPr="00D6294D">
        <w:t>predkladať</w:t>
      </w:r>
      <w:r w:rsidRPr="00A427D0">
        <w:t xml:space="preserve"> </w:t>
      </w:r>
      <w:r w:rsidRPr="00D6294D">
        <w:t>dodatky</w:t>
      </w:r>
      <w:r w:rsidRPr="00A427D0">
        <w:t xml:space="preserve"> </w:t>
      </w:r>
      <w:r w:rsidRPr="00D6294D">
        <w:t>k</w:t>
      </w:r>
      <w:r w:rsidRPr="00A427D0">
        <w:t xml:space="preserve"> </w:t>
      </w:r>
      <w:r w:rsidRPr="00D6294D">
        <w:t>rozpočtom</w:t>
      </w:r>
      <w:r w:rsidRPr="00A427D0">
        <w:t xml:space="preserve"> </w:t>
      </w:r>
      <w:r w:rsidRPr="00D6294D">
        <w:t>podľa</w:t>
      </w:r>
      <w:r w:rsidRPr="00A427D0">
        <w:t xml:space="preserve"> </w:t>
      </w:r>
      <w:r w:rsidRPr="00D6294D">
        <w:t>jednotlivých</w:t>
      </w:r>
      <w:r w:rsidRPr="00A427D0">
        <w:t xml:space="preserve"> </w:t>
      </w:r>
      <w:r w:rsidRPr="00D6294D">
        <w:t>častí</w:t>
      </w:r>
      <w:r w:rsidRPr="00A427D0">
        <w:t xml:space="preserve"> </w:t>
      </w:r>
      <w:r w:rsidRPr="00D6294D">
        <w:t>Diela</w:t>
      </w:r>
      <w:r w:rsidRPr="00A427D0">
        <w:t xml:space="preserve"> </w:t>
      </w:r>
      <w:r w:rsidRPr="00D6294D">
        <w:t>Objednávateľovi na odsúhlasenie, pričom ten tieto môže odsúhlasiť, prípade ich vráti neodsúhlasené s odôvodnením do 10 dní odo dňa ich</w:t>
      </w:r>
      <w:r w:rsidRPr="00A427D0">
        <w:t xml:space="preserve"> </w:t>
      </w:r>
      <w:proofErr w:type="spellStart"/>
      <w:r w:rsidRPr="00D6294D">
        <w:t>obdržania</w:t>
      </w:r>
      <w:proofErr w:type="spellEnd"/>
      <w:r w:rsidRPr="00D6294D">
        <w:t>.</w:t>
      </w:r>
    </w:p>
    <w:p w14:paraId="7664509A" w14:textId="77777777" w:rsidR="00C01FE3" w:rsidRPr="00D6294D" w:rsidRDefault="00C01FE3" w:rsidP="00C01FE3">
      <w:pPr>
        <w:pStyle w:val="Zoznamslo2"/>
      </w:pPr>
      <w:r w:rsidRPr="00D6294D">
        <w:t>Pokiaľ bude zmena rozpočtu vyvolaná zmenou množstiev, ktoré však neprekročia Cenu Diela, nebude to dôvod na uzatvorenie dodatku k Zmluve. V takomto prípade je Zhotoviteľ oprávnený fakturovať tieto zmenené množstvá po odsúhlasení</w:t>
      </w:r>
      <w:r w:rsidRPr="00A427D0">
        <w:t xml:space="preserve"> </w:t>
      </w:r>
      <w:r w:rsidRPr="00D6294D">
        <w:t>Objednávateľom.</w:t>
      </w:r>
    </w:p>
    <w:p w14:paraId="01750E0C" w14:textId="77777777" w:rsidR="00C01FE3" w:rsidRPr="00D6294D" w:rsidRDefault="00C01FE3" w:rsidP="00C01FE3">
      <w:pPr>
        <w:pStyle w:val="Zoznamslo2"/>
      </w:pPr>
      <w:r w:rsidRPr="00D6294D">
        <w:t>Pokiaľ k zmene rozpočtu dôjde  z iných dôvodov  (napr. výskytom  prác pôvodne nezahrnutých v</w:t>
      </w:r>
      <w:r w:rsidRPr="00A427D0">
        <w:t xml:space="preserve"> </w:t>
      </w:r>
      <w:r w:rsidRPr="00D6294D">
        <w:t>rozpočte,</w:t>
      </w:r>
      <w:r w:rsidRPr="00A427D0">
        <w:t xml:space="preserve"> </w:t>
      </w:r>
      <w:r w:rsidRPr="00D6294D">
        <w:t>ale</w:t>
      </w:r>
      <w:r w:rsidRPr="00A427D0">
        <w:t xml:space="preserve"> </w:t>
      </w:r>
      <w:r w:rsidRPr="00D6294D">
        <w:t>súvisiacich</w:t>
      </w:r>
      <w:r w:rsidRPr="00A427D0">
        <w:t xml:space="preserve"> </w:t>
      </w:r>
      <w:r w:rsidRPr="00D6294D">
        <w:t>s</w:t>
      </w:r>
      <w:r w:rsidRPr="00A427D0">
        <w:t xml:space="preserve"> </w:t>
      </w:r>
      <w:r w:rsidRPr="00D6294D">
        <w:t>plnením</w:t>
      </w:r>
      <w:r w:rsidRPr="00A427D0">
        <w:t xml:space="preserve"> </w:t>
      </w:r>
      <w:r w:rsidRPr="00D6294D">
        <w:t>Zmluvy),</w:t>
      </w:r>
      <w:r w:rsidRPr="00A427D0">
        <w:t xml:space="preserve"> </w:t>
      </w:r>
      <w:r w:rsidRPr="00D6294D">
        <w:t>Zhotoviteľ</w:t>
      </w:r>
      <w:r w:rsidRPr="00A427D0">
        <w:t xml:space="preserve"> </w:t>
      </w:r>
      <w:r w:rsidRPr="00D6294D">
        <w:t>pripraví</w:t>
      </w:r>
      <w:r w:rsidRPr="00A427D0">
        <w:t xml:space="preserve"> </w:t>
      </w:r>
      <w:r w:rsidRPr="00D6294D">
        <w:t>návrh</w:t>
      </w:r>
      <w:r w:rsidRPr="00A427D0">
        <w:t xml:space="preserve"> </w:t>
      </w:r>
      <w:r w:rsidRPr="00D6294D">
        <w:t>dodatku</w:t>
      </w:r>
      <w:r w:rsidRPr="00A427D0">
        <w:t xml:space="preserve"> </w:t>
      </w:r>
      <w:r w:rsidRPr="00D6294D">
        <w:t>k</w:t>
      </w:r>
      <w:r w:rsidRPr="00A427D0">
        <w:t xml:space="preserve"> </w:t>
      </w:r>
      <w:r w:rsidRPr="00D6294D">
        <w:t>Zmluve,</w:t>
      </w:r>
      <w:r w:rsidRPr="00A427D0">
        <w:t xml:space="preserve"> </w:t>
      </w:r>
      <w:r w:rsidRPr="00D6294D">
        <w:t>ktorý</w:t>
      </w:r>
      <w:r w:rsidRPr="00A427D0">
        <w:t xml:space="preserve"> </w:t>
      </w:r>
      <w:r w:rsidRPr="00D6294D">
        <w:t>posúdi Objednávateľ.</w:t>
      </w:r>
    </w:p>
    <w:p w14:paraId="02A89DA2" w14:textId="77777777" w:rsidR="00C01FE3" w:rsidRPr="00D6294D" w:rsidRDefault="00C01FE3" w:rsidP="00C01FE3">
      <w:pPr>
        <w:pStyle w:val="Zoznamslo2"/>
      </w:pPr>
      <w:r w:rsidRPr="00D6294D">
        <w:t>Zmluvnými</w:t>
      </w:r>
      <w:r w:rsidRPr="00A427D0">
        <w:t xml:space="preserve"> </w:t>
      </w:r>
      <w:r w:rsidRPr="00D6294D">
        <w:t>stranami</w:t>
      </w:r>
      <w:r w:rsidRPr="00A427D0">
        <w:t xml:space="preserve"> </w:t>
      </w:r>
      <w:r w:rsidRPr="00D6294D">
        <w:t>uzatvorený</w:t>
      </w:r>
      <w:r w:rsidRPr="00A427D0">
        <w:t xml:space="preserve"> </w:t>
      </w:r>
      <w:r w:rsidRPr="00D6294D">
        <w:t>dodatok</w:t>
      </w:r>
      <w:r w:rsidRPr="00A427D0">
        <w:t xml:space="preserve"> </w:t>
      </w:r>
      <w:r w:rsidRPr="00D6294D">
        <w:t>k</w:t>
      </w:r>
      <w:r w:rsidRPr="00A427D0">
        <w:t xml:space="preserve"> </w:t>
      </w:r>
      <w:r w:rsidRPr="00D6294D">
        <w:t>Zmluve,</w:t>
      </w:r>
      <w:r w:rsidRPr="00A427D0">
        <w:t xml:space="preserve"> </w:t>
      </w:r>
      <w:r w:rsidRPr="00D6294D">
        <w:t>týkajúci</w:t>
      </w:r>
      <w:r w:rsidRPr="00A427D0">
        <w:t xml:space="preserve"> </w:t>
      </w:r>
      <w:r w:rsidRPr="00D6294D">
        <w:t>sa</w:t>
      </w:r>
      <w:r w:rsidRPr="00A427D0">
        <w:t xml:space="preserve"> </w:t>
      </w:r>
      <w:r w:rsidRPr="00D6294D">
        <w:t>zmeny</w:t>
      </w:r>
      <w:r w:rsidRPr="00A427D0">
        <w:t xml:space="preserve"> </w:t>
      </w:r>
      <w:r w:rsidRPr="00D6294D">
        <w:t>Ceny</w:t>
      </w:r>
      <w:r w:rsidRPr="00A427D0">
        <w:t xml:space="preserve"> </w:t>
      </w:r>
      <w:r w:rsidRPr="00D6294D">
        <w:t>alebo</w:t>
      </w:r>
      <w:r w:rsidRPr="00A427D0">
        <w:t xml:space="preserve"> </w:t>
      </w:r>
      <w:r w:rsidRPr="00D6294D">
        <w:t>jej</w:t>
      </w:r>
      <w:r w:rsidRPr="00A427D0">
        <w:t xml:space="preserve"> </w:t>
      </w:r>
      <w:r w:rsidRPr="00D6294D">
        <w:t>časti,</w:t>
      </w:r>
      <w:r w:rsidRPr="00A427D0">
        <w:t xml:space="preserve"> </w:t>
      </w:r>
      <w:r w:rsidRPr="00D6294D">
        <w:t>bude oprávňovať Zhotoviteľa k uplatňovaniu nových položiek v súpise vykonaných</w:t>
      </w:r>
      <w:r w:rsidRPr="00A427D0">
        <w:t xml:space="preserve"> </w:t>
      </w:r>
      <w:r w:rsidRPr="00D6294D">
        <w:t>práce.</w:t>
      </w:r>
    </w:p>
    <w:p w14:paraId="19B3F6F8" w14:textId="77777777" w:rsidR="00C01FE3" w:rsidRPr="00D6294D" w:rsidRDefault="00C01FE3" w:rsidP="00C01FE3">
      <w:pPr>
        <w:pStyle w:val="Zoznamslo2"/>
      </w:pPr>
      <w:r w:rsidRPr="00D6294D">
        <w:t>Zhotoviteľ nesmie začať realizovať žiadne práce nezahrnuté vo výkaze výmer bez podpísaného dodatku k Zmluve, prípadne písomného súhlasu Objednávateľa. V prípade realizácie prác bez podpísaného dodatku k Zmluve alebo písomného súhlasu Objednávateľa nemá Zhotoviteľ nárok platbu za takéto činnosti a ani právo ich</w:t>
      </w:r>
      <w:r w:rsidRPr="00A427D0">
        <w:t xml:space="preserve"> </w:t>
      </w:r>
      <w:r w:rsidRPr="00D6294D">
        <w:t>fakturovať.</w:t>
      </w:r>
    </w:p>
    <w:p w14:paraId="28164007" w14:textId="77777777" w:rsidR="00C01FE3" w:rsidRPr="00D6294D" w:rsidRDefault="00C01FE3" w:rsidP="00C01FE3">
      <w:pPr>
        <w:pStyle w:val="Zoznamslo2"/>
      </w:pPr>
      <w:r w:rsidRPr="00D6294D">
        <w:t>Zmluvné</w:t>
      </w:r>
      <w:r w:rsidRPr="00A427D0">
        <w:t xml:space="preserve"> </w:t>
      </w:r>
      <w:r w:rsidRPr="00D6294D">
        <w:t>strany</w:t>
      </w:r>
      <w:r w:rsidRPr="00A427D0">
        <w:t xml:space="preserve"> </w:t>
      </w:r>
      <w:r w:rsidRPr="00D6294D">
        <w:t>berú</w:t>
      </w:r>
      <w:r w:rsidRPr="00A427D0">
        <w:t xml:space="preserve"> </w:t>
      </w:r>
      <w:r w:rsidRPr="00D6294D">
        <w:t>na</w:t>
      </w:r>
      <w:r w:rsidRPr="00A427D0">
        <w:t xml:space="preserve"> </w:t>
      </w:r>
      <w:r w:rsidRPr="00D6294D">
        <w:t>vedomie,</w:t>
      </w:r>
      <w:r w:rsidRPr="00A427D0">
        <w:t xml:space="preserve"> </w:t>
      </w:r>
      <w:r w:rsidRPr="00D6294D">
        <w:t>že</w:t>
      </w:r>
      <w:r w:rsidRPr="00A427D0">
        <w:t xml:space="preserve"> </w:t>
      </w:r>
      <w:r w:rsidRPr="00D6294D">
        <w:t>dodatky</w:t>
      </w:r>
      <w:r w:rsidRPr="00A427D0">
        <w:t xml:space="preserve"> </w:t>
      </w:r>
      <w:r w:rsidRPr="00D6294D">
        <w:t>k Zmluve</w:t>
      </w:r>
      <w:r w:rsidRPr="00A427D0">
        <w:t xml:space="preserve"> </w:t>
      </w:r>
      <w:r w:rsidRPr="00D6294D">
        <w:t>musia</w:t>
      </w:r>
      <w:r w:rsidRPr="00A427D0">
        <w:t xml:space="preserve"> </w:t>
      </w:r>
      <w:r w:rsidRPr="00D6294D">
        <w:t>byť</w:t>
      </w:r>
      <w:r w:rsidRPr="00A427D0">
        <w:t xml:space="preserve"> </w:t>
      </w:r>
      <w:r w:rsidRPr="00D6294D">
        <w:t>uzatvorené</w:t>
      </w:r>
      <w:r w:rsidRPr="00A427D0">
        <w:t xml:space="preserve"> </w:t>
      </w:r>
      <w:r w:rsidRPr="00D6294D">
        <w:t>v súlade</w:t>
      </w:r>
      <w:r w:rsidRPr="00A427D0">
        <w:t xml:space="preserve"> </w:t>
      </w:r>
      <w:r w:rsidRPr="00D6294D">
        <w:t>s</w:t>
      </w:r>
      <w:r w:rsidRPr="00A427D0">
        <w:t xml:space="preserve"> </w:t>
      </w:r>
      <w:r w:rsidRPr="00D6294D">
        <w:t>§</w:t>
      </w:r>
      <w:r w:rsidRPr="00A427D0">
        <w:t xml:space="preserve"> </w:t>
      </w:r>
      <w:r w:rsidRPr="00D6294D">
        <w:t>18</w:t>
      </w:r>
      <w:r w:rsidRPr="00A427D0">
        <w:t xml:space="preserve"> </w:t>
      </w:r>
      <w:r w:rsidRPr="00D6294D">
        <w:t>zákona č. 343/2015 Z.</w:t>
      </w:r>
      <w:r>
        <w:t xml:space="preserve"> </w:t>
      </w:r>
      <w:r w:rsidRPr="00D6294D">
        <w:t>z. o verejnom obstarávaní (ďalej aj ako „</w:t>
      </w:r>
      <w:r w:rsidRPr="00A427D0">
        <w:t>Zákon o verejnom obstarávaní</w:t>
      </w:r>
      <w:r w:rsidRPr="00D6294D">
        <w:t>“).</w:t>
      </w:r>
    </w:p>
    <w:p w14:paraId="78A31303" w14:textId="77777777" w:rsidR="00C01FE3" w:rsidRPr="00D6294D" w:rsidRDefault="00C01FE3" w:rsidP="00C01FE3">
      <w:pPr>
        <w:pStyle w:val="lnokzmluvy"/>
      </w:pPr>
      <w:bookmarkStart w:id="10" w:name="_Toc482088128"/>
      <w:bookmarkStart w:id="11" w:name="_Toc488673907"/>
      <w:r w:rsidRPr="00A427D0">
        <w:t>PLATOBNE PODMIENKY</w:t>
      </w:r>
      <w:bookmarkEnd w:id="10"/>
      <w:bookmarkEnd w:id="11"/>
    </w:p>
    <w:p w14:paraId="231D40B5" w14:textId="77777777" w:rsidR="00C01FE3" w:rsidRPr="00D6294D" w:rsidRDefault="00C01FE3" w:rsidP="00C01FE3">
      <w:pPr>
        <w:pStyle w:val="Zoznamslo2"/>
      </w:pPr>
      <w:r w:rsidRPr="00D6294D">
        <w:t>Platba Ceny bude uskutočnená na základe faktúr vystavených Zhotoviteľom. Faktúry budú obsahovať všetky náležitosti podľa Zákona o DPH a náležitosti dohodnuté podľa tejto Zmluvy,</w:t>
      </w:r>
      <w:r w:rsidRPr="00A427D0">
        <w:t xml:space="preserve"> </w:t>
      </w:r>
      <w:r w:rsidRPr="00D6294D">
        <w:t>najmä:</w:t>
      </w:r>
    </w:p>
    <w:p w14:paraId="34481D1F" w14:textId="77777777" w:rsidR="00C01FE3" w:rsidRPr="00A427D0" w:rsidRDefault="00C01FE3" w:rsidP="00C01FE3">
      <w:pPr>
        <w:pStyle w:val="Zoznampsm10"/>
        <w:numPr>
          <w:ilvl w:val="0"/>
          <w:numId w:val="8"/>
        </w:numPr>
        <w:jc w:val="left"/>
      </w:pPr>
      <w:r w:rsidRPr="00A427D0">
        <w:t>číslo Zmluvy Objednávateľa (Dodatku k Zmluve),</w:t>
      </w:r>
    </w:p>
    <w:p w14:paraId="4D91FF09" w14:textId="77777777" w:rsidR="00C01FE3" w:rsidRPr="00A427D0" w:rsidRDefault="00C01FE3" w:rsidP="00C01FE3">
      <w:pPr>
        <w:pStyle w:val="Zoznampsm10"/>
        <w:jc w:val="left"/>
      </w:pPr>
      <w:r w:rsidRPr="00A427D0">
        <w:t>obchodné mená Objednávateľa a Zhotoviteľa, adresy ich sídla, miesta podnikania, IČO, DIČ, IČ DPH,</w:t>
      </w:r>
    </w:p>
    <w:p w14:paraId="74F1CEC3" w14:textId="77777777" w:rsidR="00C01FE3" w:rsidRPr="00A427D0" w:rsidRDefault="00C01FE3" w:rsidP="00C01FE3">
      <w:pPr>
        <w:pStyle w:val="Zoznampsm10"/>
        <w:jc w:val="left"/>
      </w:pPr>
      <w:r w:rsidRPr="00A427D0">
        <w:t>poradové číslo faktúry,</w:t>
      </w:r>
    </w:p>
    <w:p w14:paraId="7B960E84" w14:textId="77777777" w:rsidR="00C01FE3" w:rsidRPr="00A427D0" w:rsidRDefault="00C01FE3" w:rsidP="00C01FE3">
      <w:pPr>
        <w:pStyle w:val="Zoznampsm10"/>
        <w:jc w:val="left"/>
      </w:pPr>
      <w:r w:rsidRPr="00A427D0">
        <w:t>dátum vystavenia faktúry,</w:t>
      </w:r>
    </w:p>
    <w:p w14:paraId="46B7CB93" w14:textId="77777777" w:rsidR="00C01FE3" w:rsidRPr="00A427D0" w:rsidRDefault="00C01FE3" w:rsidP="00C01FE3">
      <w:pPr>
        <w:pStyle w:val="Zoznampsm10"/>
        <w:jc w:val="left"/>
      </w:pPr>
      <w:r w:rsidRPr="00A427D0">
        <w:t>dátum dodania predmetu plnenia,</w:t>
      </w:r>
    </w:p>
    <w:p w14:paraId="1409965B" w14:textId="77777777" w:rsidR="00C01FE3" w:rsidRPr="00A427D0" w:rsidRDefault="00C01FE3" w:rsidP="00C01FE3">
      <w:pPr>
        <w:pStyle w:val="Zoznampsm10"/>
        <w:jc w:val="left"/>
      </w:pPr>
      <w:r w:rsidRPr="00A427D0">
        <w:t>dátum splatnosti faktúry podľa Zmluvy (Dodatku k Zmluve),</w:t>
      </w:r>
    </w:p>
    <w:p w14:paraId="4ED9CD44" w14:textId="77777777" w:rsidR="00C01FE3" w:rsidRPr="00A427D0" w:rsidRDefault="00C01FE3" w:rsidP="00C01FE3">
      <w:pPr>
        <w:pStyle w:val="Zoznampsm10"/>
        <w:jc w:val="left"/>
      </w:pPr>
      <w:r w:rsidRPr="00A427D0">
        <w:t>označenie peňažného ústavu a číslo účtu Zhotoviteľa, na ktoré má byť faktúra uhradená,</w:t>
      </w:r>
    </w:p>
    <w:p w14:paraId="14A489FD" w14:textId="77777777" w:rsidR="00C01FE3" w:rsidRPr="00A427D0" w:rsidRDefault="00C01FE3" w:rsidP="00C01FE3">
      <w:pPr>
        <w:pStyle w:val="Zoznampsm10"/>
        <w:jc w:val="left"/>
      </w:pPr>
      <w:r w:rsidRPr="00A427D0">
        <w:t>označenie častí Diela, ktorých sa fakturácia dotýka a uvedenie sumy za každú fakturovanú časť Diela,</w:t>
      </w:r>
    </w:p>
    <w:p w14:paraId="074E720D" w14:textId="77777777" w:rsidR="00C01FE3" w:rsidRPr="00A427D0" w:rsidRDefault="00C01FE3" w:rsidP="00C01FE3">
      <w:pPr>
        <w:pStyle w:val="Zoznampsm10"/>
        <w:jc w:val="left"/>
      </w:pPr>
      <w:r w:rsidRPr="00A427D0">
        <w:t>názov projektu „</w:t>
      </w:r>
      <w:r w:rsidRPr="00C64FB6">
        <w:t>HENDRICHOVCE, KAŠTIEĽ - zníženi</w:t>
      </w:r>
      <w:r>
        <w:t>e energetickej náročnosti</w:t>
      </w:r>
      <w:r w:rsidRPr="00A427D0">
        <w:t>“</w:t>
      </w:r>
      <w:r>
        <w:t>,</w:t>
      </w:r>
    </w:p>
    <w:p w14:paraId="677A069B" w14:textId="77777777" w:rsidR="00C01FE3" w:rsidRPr="00A427D0" w:rsidRDefault="00C01FE3" w:rsidP="00C01FE3">
      <w:pPr>
        <w:pStyle w:val="Zoznampsm10"/>
        <w:jc w:val="left"/>
      </w:pPr>
      <w:r w:rsidRPr="00A427D0">
        <w:t>výška sumy požadovanej na zaplatenie v EUR a v členení suma v EUR bez DPH, výška DPH,</w:t>
      </w:r>
    </w:p>
    <w:p w14:paraId="4F5C56C1" w14:textId="77777777" w:rsidR="00C01FE3" w:rsidRPr="00A427D0" w:rsidRDefault="00C01FE3" w:rsidP="00C01FE3">
      <w:pPr>
        <w:pStyle w:val="Zoznampsm10"/>
        <w:jc w:val="left"/>
      </w:pPr>
      <w:r w:rsidRPr="00A427D0">
        <w:t>suma v EUR s DPH zaokrúhlená na dve desatinné miesta,</w:t>
      </w:r>
    </w:p>
    <w:p w14:paraId="2478F9EA" w14:textId="77777777" w:rsidR="00C01FE3" w:rsidRPr="00A427D0" w:rsidRDefault="00C01FE3" w:rsidP="00C01FE3">
      <w:pPr>
        <w:pStyle w:val="Zoznampsm10"/>
        <w:jc w:val="left"/>
      </w:pPr>
      <w:r w:rsidRPr="00A427D0">
        <w:t>výšku zádržného,</w:t>
      </w:r>
    </w:p>
    <w:p w14:paraId="50184AA4" w14:textId="77777777" w:rsidR="00C01FE3" w:rsidRPr="00A427D0" w:rsidRDefault="00C01FE3" w:rsidP="00C01FE3">
      <w:pPr>
        <w:pStyle w:val="Zoznampsm10"/>
        <w:jc w:val="left"/>
      </w:pPr>
      <w:r w:rsidRPr="00A427D0">
        <w:t>odtlačok pečiatky a podpis zástupcu oprávneného konať v mene Zhotoviteľa.</w:t>
      </w:r>
    </w:p>
    <w:p w14:paraId="4EF45E1A" w14:textId="77777777" w:rsidR="00C01FE3" w:rsidRPr="00D6294D" w:rsidRDefault="00C01FE3" w:rsidP="00C01FE3">
      <w:pPr>
        <w:pStyle w:val="Zoznamslo2"/>
      </w:pPr>
      <w:r w:rsidRPr="00D6294D">
        <w:lastRenderedPageBreak/>
        <w:t>Zhotoviteľ vystaví faktúru v 5-tich origináloch na základe odsúhlaseného výkazu vykonaných prác a to nasledovným</w:t>
      </w:r>
      <w:r w:rsidRPr="00C64FB6">
        <w:t xml:space="preserve"> </w:t>
      </w:r>
      <w:r w:rsidRPr="00D6294D">
        <w:t>spôsobom:</w:t>
      </w:r>
    </w:p>
    <w:p w14:paraId="0FCAF433" w14:textId="77777777" w:rsidR="00C01FE3" w:rsidRPr="00D6294D" w:rsidRDefault="00C01FE3" w:rsidP="00C01FE3">
      <w:pPr>
        <w:pStyle w:val="Zoznamslo3"/>
      </w:pPr>
      <w:r>
        <w:t xml:space="preserve">Čiastkové faktúry </w:t>
      </w:r>
      <w:r w:rsidRPr="00D6294D">
        <w:t>bud</w:t>
      </w:r>
      <w:r>
        <w:t>ú</w:t>
      </w:r>
      <w:r w:rsidRPr="00D6294D">
        <w:t xml:space="preserve"> vystavená  najskôr  po  zrealizovaní </w:t>
      </w:r>
      <w:r>
        <w:t xml:space="preserve">nasledovných častí </w:t>
      </w:r>
      <w:r w:rsidRPr="00D6294D">
        <w:t>Diela v</w:t>
      </w:r>
      <w:r>
        <w:t> </w:t>
      </w:r>
      <w:r w:rsidRPr="00D6294D">
        <w:t>hodnote</w:t>
      </w:r>
      <w:r>
        <w:t>,</w:t>
      </w:r>
      <w:r w:rsidRPr="00D6294D">
        <w:t xml:space="preserve"> </w:t>
      </w:r>
      <w:r>
        <w:t xml:space="preserve">prvá faktúra po </w:t>
      </w:r>
      <w:r w:rsidRPr="00D6294D">
        <w:t xml:space="preserve">minimálne </w:t>
      </w:r>
      <w:r>
        <w:t>2</w:t>
      </w:r>
      <w:r w:rsidRPr="00D6294D">
        <w:t>0</w:t>
      </w:r>
      <w:r w:rsidRPr="00C64FB6">
        <w:t xml:space="preserve"> </w:t>
      </w:r>
      <w:r w:rsidRPr="00D6294D">
        <w:t>%</w:t>
      </w:r>
      <w:r>
        <w:t xml:space="preserve">, druhá po </w:t>
      </w:r>
      <w:proofErr w:type="spellStart"/>
      <w:r>
        <w:t>minim</w:t>
      </w:r>
      <w:proofErr w:type="spellEnd"/>
      <w:r>
        <w:t xml:space="preserve">. 40 %, tretia po </w:t>
      </w:r>
      <w:proofErr w:type="spellStart"/>
      <w:r>
        <w:t>minim</w:t>
      </w:r>
      <w:proofErr w:type="spellEnd"/>
      <w:r>
        <w:t xml:space="preserve">. 60 % a štvrtá po </w:t>
      </w:r>
      <w:proofErr w:type="spellStart"/>
      <w:r>
        <w:t>minim</w:t>
      </w:r>
      <w:proofErr w:type="spellEnd"/>
      <w:r>
        <w:t>. 80 %</w:t>
      </w:r>
      <w:r w:rsidRPr="00C64FB6">
        <w:t xml:space="preserve"> </w:t>
      </w:r>
      <w:r w:rsidRPr="00D6294D">
        <w:t>z</w:t>
      </w:r>
      <w:r>
        <w:t> </w:t>
      </w:r>
      <w:r w:rsidRPr="00D6294D">
        <w:t>Ceny.</w:t>
      </w:r>
    </w:p>
    <w:p w14:paraId="7806F974" w14:textId="10E64622" w:rsidR="00C01FE3" w:rsidRDefault="00C01FE3" w:rsidP="00C01FE3">
      <w:pPr>
        <w:pStyle w:val="Zoznamslo3"/>
      </w:pPr>
      <w:r>
        <w:t>Posledná</w:t>
      </w:r>
      <w:r w:rsidRPr="00D6294D">
        <w:t xml:space="preserve"> </w:t>
      </w:r>
      <w:r>
        <w:t xml:space="preserve">– piata </w:t>
      </w:r>
      <w:r w:rsidRPr="00D6294D">
        <w:t xml:space="preserve">faktúra bude vystavená najskôr </w:t>
      </w:r>
      <w:r w:rsidR="00953C44">
        <w:t>po odovzdaní a prevzatí Diela</w:t>
      </w:r>
      <w:r w:rsidRPr="00D6294D">
        <w:t>.</w:t>
      </w:r>
    </w:p>
    <w:p w14:paraId="3625FB78" w14:textId="7CB4735C" w:rsidR="006F4F0F" w:rsidRPr="00D6294D" w:rsidRDefault="006F4F0F" w:rsidP="00C01FE3">
      <w:pPr>
        <w:pStyle w:val="Zoznamslo3"/>
      </w:pPr>
      <w:r>
        <w:t>Objednávateľ si vyhradzuje právo zadržať z poslednej faktúry čiastku 50 % z hodnoty faktúry ako zádržné až do odstránenia vád a nedorobkov, uvedených v Zápisnici o prevzatí diela.</w:t>
      </w:r>
    </w:p>
    <w:p w14:paraId="3E9CC86F" w14:textId="77777777" w:rsidR="00C01FE3" w:rsidRPr="00D6294D" w:rsidRDefault="00C01FE3" w:rsidP="00C01FE3">
      <w:pPr>
        <w:pStyle w:val="Zoznamslo2"/>
      </w:pPr>
      <w:r w:rsidRPr="00D6294D">
        <w:t xml:space="preserve">Prílohou </w:t>
      </w:r>
      <w:r>
        <w:t xml:space="preserve">každej </w:t>
      </w:r>
      <w:r w:rsidRPr="00D6294D">
        <w:t>faktúry</w:t>
      </w:r>
      <w:r w:rsidRPr="00C64FB6">
        <w:t xml:space="preserve"> </w:t>
      </w:r>
      <w:r w:rsidRPr="00D6294D">
        <w:t>bude:</w:t>
      </w:r>
    </w:p>
    <w:p w14:paraId="1FC21661" w14:textId="77777777" w:rsidR="00C01FE3" w:rsidRPr="00D6294D" w:rsidRDefault="00C01FE3" w:rsidP="00C01FE3">
      <w:pPr>
        <w:pStyle w:val="Zoznamslo3"/>
      </w:pPr>
      <w:r w:rsidRPr="00D6294D">
        <w:t>Výkaz vykonaných prác odsúhlasený a potvrdený Objednávateľom alebo osobou poverenou Objednávateľom, napr. stavebným</w:t>
      </w:r>
      <w:r w:rsidRPr="00C64FB6">
        <w:t xml:space="preserve"> </w:t>
      </w:r>
      <w:r w:rsidRPr="00D6294D">
        <w:t>dozorom.</w:t>
      </w:r>
    </w:p>
    <w:p w14:paraId="73E148B9" w14:textId="77777777" w:rsidR="00C01FE3" w:rsidRPr="00D6294D" w:rsidRDefault="00C01FE3" w:rsidP="00C01FE3">
      <w:pPr>
        <w:pStyle w:val="Zoznamslo3"/>
      </w:pPr>
      <w:r w:rsidRPr="00D6294D">
        <w:t>Správa  za   fakturačné   obdobie,   ktorá   bude   obsahovať   porovnanie   skutočného   a plánovaného postupu prác, vrátane finančného plnenia harmonogramu realizácie prác.</w:t>
      </w:r>
    </w:p>
    <w:p w14:paraId="24AFD7F8" w14:textId="77777777" w:rsidR="00C01FE3" w:rsidRPr="00D6294D" w:rsidRDefault="00C01FE3" w:rsidP="00C01FE3">
      <w:pPr>
        <w:pStyle w:val="Zoznamslo3"/>
      </w:pPr>
      <w:r w:rsidRPr="00D6294D">
        <w:t>Fotodokumentácia, ktorá dokumentuje postup dodaných a zrealizovaných stavebných prác.</w:t>
      </w:r>
    </w:p>
    <w:p w14:paraId="08FD1B31" w14:textId="77777777" w:rsidR="00C01FE3" w:rsidRPr="00D6294D" w:rsidRDefault="00C01FE3" w:rsidP="00C01FE3">
      <w:pPr>
        <w:pStyle w:val="Zoznamslo3"/>
      </w:pPr>
      <w:r w:rsidRPr="00D6294D">
        <w:t>Výsledky</w:t>
      </w:r>
      <w:r w:rsidRPr="00C64FB6">
        <w:t xml:space="preserve"> </w:t>
      </w:r>
      <w:r w:rsidRPr="00D6294D">
        <w:t>predpísaných</w:t>
      </w:r>
      <w:r w:rsidRPr="00C64FB6">
        <w:t xml:space="preserve"> </w:t>
      </w:r>
      <w:r w:rsidRPr="00D6294D">
        <w:t>a</w:t>
      </w:r>
      <w:r w:rsidRPr="00C64FB6">
        <w:t xml:space="preserve"> </w:t>
      </w:r>
      <w:r w:rsidRPr="00D6294D">
        <w:t>vykonaných</w:t>
      </w:r>
      <w:r w:rsidRPr="00C64FB6">
        <w:t xml:space="preserve"> </w:t>
      </w:r>
      <w:r w:rsidRPr="00D6294D">
        <w:t>skúšok</w:t>
      </w:r>
      <w:r w:rsidRPr="00C64FB6">
        <w:t xml:space="preserve"> </w:t>
      </w:r>
      <w:r w:rsidRPr="00D6294D">
        <w:t>s</w:t>
      </w:r>
      <w:r w:rsidRPr="00C64FB6">
        <w:t xml:space="preserve"> </w:t>
      </w:r>
      <w:r w:rsidRPr="00D6294D">
        <w:t>popisom,</w:t>
      </w:r>
      <w:r w:rsidRPr="00C64FB6">
        <w:t xml:space="preserve"> </w:t>
      </w:r>
      <w:r w:rsidRPr="00D6294D">
        <w:t>či</w:t>
      </w:r>
      <w:r w:rsidRPr="00C64FB6">
        <w:t xml:space="preserve"> </w:t>
      </w:r>
      <w:r w:rsidRPr="00D6294D">
        <w:t>skúška</w:t>
      </w:r>
      <w:r w:rsidRPr="00C64FB6">
        <w:t xml:space="preserve"> </w:t>
      </w:r>
      <w:r w:rsidRPr="00D6294D">
        <w:t>prebehla</w:t>
      </w:r>
      <w:r w:rsidRPr="00C64FB6">
        <w:t xml:space="preserve"> </w:t>
      </w:r>
      <w:r w:rsidRPr="00D6294D">
        <w:t>v</w:t>
      </w:r>
      <w:r>
        <w:t> </w:t>
      </w:r>
      <w:r w:rsidRPr="00D6294D">
        <w:t>poriadku</w:t>
      </w:r>
      <w:r w:rsidRPr="00C64FB6">
        <w:t xml:space="preserve"> </w:t>
      </w:r>
      <w:r w:rsidRPr="00D6294D">
        <w:t>alebo ju bude nutné opakovať a dôvod opakovania skúšky.</w:t>
      </w:r>
      <w:r>
        <w:t>.</w:t>
      </w:r>
    </w:p>
    <w:p w14:paraId="7108CEF6" w14:textId="77777777" w:rsidR="00C01FE3" w:rsidRPr="00D6294D" w:rsidRDefault="00C01FE3" w:rsidP="00C01FE3">
      <w:pPr>
        <w:pStyle w:val="Zoznamslo3"/>
      </w:pPr>
      <w:r w:rsidRPr="00D6294D">
        <w:t>kópia</w:t>
      </w:r>
      <w:r w:rsidRPr="00C64FB6">
        <w:t xml:space="preserve"> </w:t>
      </w:r>
      <w:r w:rsidRPr="00D6294D">
        <w:t>stavebného</w:t>
      </w:r>
      <w:r w:rsidRPr="00C64FB6">
        <w:t xml:space="preserve"> </w:t>
      </w:r>
      <w:r w:rsidRPr="00D6294D">
        <w:t>denníka</w:t>
      </w:r>
      <w:r w:rsidRPr="00C64FB6">
        <w:t xml:space="preserve"> </w:t>
      </w:r>
      <w:r w:rsidRPr="00D6294D">
        <w:t>alebo</w:t>
      </w:r>
      <w:r w:rsidRPr="00C64FB6">
        <w:t xml:space="preserve"> </w:t>
      </w:r>
      <w:r w:rsidRPr="00D6294D">
        <w:t>jeho</w:t>
      </w:r>
      <w:r w:rsidRPr="00C64FB6">
        <w:t xml:space="preserve"> </w:t>
      </w:r>
      <w:r w:rsidRPr="00D6294D">
        <w:t>časti</w:t>
      </w:r>
      <w:r w:rsidRPr="00C64FB6">
        <w:t xml:space="preserve"> </w:t>
      </w:r>
      <w:r w:rsidRPr="00D6294D">
        <w:t>prislúchajúce</w:t>
      </w:r>
      <w:r w:rsidRPr="00C64FB6">
        <w:t xml:space="preserve"> </w:t>
      </w:r>
      <w:r w:rsidRPr="00D6294D">
        <w:t>k</w:t>
      </w:r>
      <w:r w:rsidRPr="00C64FB6">
        <w:t xml:space="preserve"> </w:t>
      </w:r>
      <w:r w:rsidRPr="00D6294D">
        <w:t>obdobiu,</w:t>
      </w:r>
      <w:r w:rsidRPr="00C64FB6">
        <w:t xml:space="preserve"> </w:t>
      </w:r>
      <w:r w:rsidRPr="00D6294D">
        <w:t>ktoré</w:t>
      </w:r>
      <w:r w:rsidRPr="00C64FB6">
        <w:t xml:space="preserve"> </w:t>
      </w:r>
      <w:r w:rsidRPr="00D6294D">
        <w:t>sa</w:t>
      </w:r>
      <w:r w:rsidRPr="00C64FB6">
        <w:t xml:space="preserve"> </w:t>
      </w:r>
      <w:r w:rsidRPr="00D6294D">
        <w:t>zachytávajú vo výkazoch vykonaných</w:t>
      </w:r>
      <w:r w:rsidRPr="00C64FB6">
        <w:t xml:space="preserve"> </w:t>
      </w:r>
      <w:r w:rsidRPr="00D6294D">
        <w:t>prác.</w:t>
      </w:r>
    </w:p>
    <w:p w14:paraId="79F89AFD" w14:textId="77777777" w:rsidR="00C01FE3" w:rsidRPr="00D6294D" w:rsidRDefault="00C01FE3" w:rsidP="00C01FE3">
      <w:pPr>
        <w:pStyle w:val="Zoznamslo2"/>
      </w:pPr>
      <w:r w:rsidRPr="00D6294D">
        <w:t>Ak faktúra nebude obsahovať náležitosti vyžadované Zákonom o DPH alebo stanovené náležitosti nebudú uvedené správne v súlade s platnou legislatívou alebo údaje vo faktúre alebo jej prílohy nebudú v súlade s podmienkami dohodnutými v tejto Zmluve, je Objednávateľ oprávnený faktúru vrátiť Zhotoviteľovi bez zaplatenia. V takom prípade prestáva plynúť lehota splatnosti faktúry. Objednávateľ je povinný uviesť dôvod vrátenia faktúry. Nová lehota splatnosti faktúry začne plynúť až dňom doručenia opravenej (novej) faktúry, ktorá spĺňa požiadavky všeobecne záväzných právnych predpisov a</w:t>
      </w:r>
      <w:r w:rsidRPr="00C64FB6">
        <w:t xml:space="preserve"> </w:t>
      </w:r>
      <w:r w:rsidRPr="00D6294D">
        <w:t>Zmluvy.</w:t>
      </w:r>
    </w:p>
    <w:p w14:paraId="515EE434" w14:textId="77777777" w:rsidR="00C01FE3" w:rsidRPr="00D6294D" w:rsidRDefault="00C01FE3" w:rsidP="00C01FE3">
      <w:pPr>
        <w:pStyle w:val="Zoznamslo2"/>
      </w:pPr>
      <w:r w:rsidRPr="00D6294D">
        <w:t>Dátum splatnosti faktúry je šesťdesiat (60) dní od doručenia faktúry</w:t>
      </w:r>
      <w:r w:rsidRPr="00C64FB6">
        <w:t xml:space="preserve"> </w:t>
      </w:r>
      <w:r w:rsidRPr="00D6294D">
        <w:t>Objednávateľovi.</w:t>
      </w:r>
    </w:p>
    <w:p w14:paraId="40658851" w14:textId="0B410DDC" w:rsidR="00C01FE3" w:rsidRPr="00D6294D" w:rsidRDefault="006F4F0F" w:rsidP="006F4F0F">
      <w:pPr>
        <w:pStyle w:val="Zoznamslo2"/>
      </w:pPr>
      <w:r>
        <w:t>Za deň splnenia peňažného záväzku Objednávateľa sa považuje deň odpísania platby z účtu Objednávateľa na účet Zhotoviteľa uvedený́ vo faktúre. Ak deň splatnosti faktúry pripadne na deň pracovného pokoja, faktúra bude splatná v najbližší nasledujúci pracovný deň. Ak je Objednávateľ v omeškaní s úhradou faktúry, Zhotoviteľ má právo uplatniť si u Objednávateľa úrok z omeškania vo výške 0,005 % z dlžnej čiastky za každý deň omeškania.</w:t>
      </w:r>
    </w:p>
    <w:p w14:paraId="122B54B5" w14:textId="77777777" w:rsidR="00C01FE3" w:rsidRPr="00D6294D" w:rsidRDefault="00C01FE3" w:rsidP="00C01FE3">
      <w:pPr>
        <w:pStyle w:val="Zoznamslo2"/>
      </w:pPr>
      <w:r w:rsidRPr="00D6294D">
        <w:t>Zhotoviteľ berie na vedomie, že za oprávnené výdavky sa považujú len výdavky, ktoré sú vzhľadom</w:t>
      </w:r>
      <w:r w:rsidRPr="00D8238A">
        <w:t xml:space="preserve"> </w:t>
      </w:r>
      <w:r w:rsidRPr="00D6294D">
        <w:t>na</w:t>
      </w:r>
      <w:r w:rsidRPr="00D8238A">
        <w:t xml:space="preserve"> </w:t>
      </w:r>
      <w:r w:rsidRPr="00D6294D">
        <w:t>všetky</w:t>
      </w:r>
      <w:r w:rsidRPr="00D8238A">
        <w:t xml:space="preserve"> </w:t>
      </w:r>
      <w:r w:rsidRPr="00D6294D">
        <w:t>okolnosti</w:t>
      </w:r>
      <w:r w:rsidRPr="00D8238A">
        <w:t xml:space="preserve"> </w:t>
      </w:r>
      <w:r w:rsidRPr="00D6294D">
        <w:t>uznané</w:t>
      </w:r>
      <w:r w:rsidRPr="00D8238A">
        <w:t xml:space="preserve"> </w:t>
      </w:r>
      <w:r w:rsidRPr="00D6294D">
        <w:t>Objednávateľom</w:t>
      </w:r>
      <w:r w:rsidRPr="00D8238A">
        <w:t xml:space="preserve"> </w:t>
      </w:r>
      <w:r w:rsidRPr="00D6294D">
        <w:t>alebo</w:t>
      </w:r>
      <w:r w:rsidRPr="00D8238A">
        <w:t xml:space="preserve"> </w:t>
      </w:r>
      <w:r w:rsidRPr="00D6294D">
        <w:t>ním</w:t>
      </w:r>
      <w:r w:rsidRPr="00D8238A">
        <w:t xml:space="preserve"> </w:t>
      </w:r>
      <w:r w:rsidRPr="00D6294D">
        <w:t>poverenou</w:t>
      </w:r>
      <w:r w:rsidRPr="00D8238A">
        <w:t xml:space="preserve"> </w:t>
      </w:r>
      <w:r w:rsidRPr="00D6294D">
        <w:t>osobou,</w:t>
      </w:r>
      <w:r w:rsidRPr="00D8238A">
        <w:t xml:space="preserve"> </w:t>
      </w:r>
      <w:r w:rsidRPr="00D6294D">
        <w:t>napr.</w:t>
      </w:r>
      <w:r w:rsidRPr="00D8238A">
        <w:t xml:space="preserve"> </w:t>
      </w:r>
      <w:r w:rsidRPr="00D6294D">
        <w:t>stavebným dozorom, a ktoré sa navzájom neprekrývajú a ktoré v plnej miere súvisia s realizáciou</w:t>
      </w:r>
      <w:r w:rsidRPr="00D8238A">
        <w:t xml:space="preserve"> </w:t>
      </w:r>
      <w:r w:rsidRPr="00D6294D">
        <w:t>Diela.</w:t>
      </w:r>
    </w:p>
    <w:p w14:paraId="235D6FF5" w14:textId="77777777" w:rsidR="00C01FE3" w:rsidRPr="00D6294D" w:rsidRDefault="00C01FE3" w:rsidP="00C01FE3">
      <w:pPr>
        <w:pStyle w:val="Zoznamslo2"/>
      </w:pPr>
      <w:r w:rsidRPr="00D6294D">
        <w:t>Zaplatenie faktúry neznamená prevzatie Diela</w:t>
      </w:r>
      <w:r w:rsidRPr="00D8238A">
        <w:t xml:space="preserve"> </w:t>
      </w:r>
      <w:r w:rsidRPr="00D6294D">
        <w:t>Objednávateľom.</w:t>
      </w:r>
    </w:p>
    <w:p w14:paraId="529CD96D" w14:textId="77777777" w:rsidR="00C01FE3" w:rsidRPr="00D8238A" w:rsidRDefault="00C01FE3" w:rsidP="00C01FE3">
      <w:pPr>
        <w:pStyle w:val="lnokzmluvy"/>
      </w:pPr>
      <w:bookmarkStart w:id="12" w:name="_Toc482088129"/>
      <w:bookmarkStart w:id="13" w:name="_Toc488673908"/>
      <w:r w:rsidRPr="00D8238A">
        <w:t xml:space="preserve">LEHOTA </w:t>
      </w:r>
      <w:r>
        <w:t>ZHOTOVENIA</w:t>
      </w:r>
      <w:r w:rsidRPr="00D8238A">
        <w:t xml:space="preserve"> A PREVZATIA DIELA</w:t>
      </w:r>
      <w:bookmarkEnd w:id="12"/>
      <w:bookmarkEnd w:id="13"/>
    </w:p>
    <w:p w14:paraId="664E191D" w14:textId="77777777" w:rsidR="00C01FE3" w:rsidRDefault="00C01FE3" w:rsidP="00C01FE3">
      <w:pPr>
        <w:pStyle w:val="Zoznamslo2"/>
      </w:pPr>
      <w:r w:rsidRPr="00D6294D">
        <w:lastRenderedPageBreak/>
        <w:t>Zhotoviteľ</w:t>
      </w:r>
      <w:r w:rsidRPr="00864D7E">
        <w:t xml:space="preserve"> </w:t>
      </w:r>
      <w:r w:rsidRPr="00D6294D">
        <w:t>sa</w:t>
      </w:r>
      <w:r w:rsidRPr="00864D7E">
        <w:t xml:space="preserve"> </w:t>
      </w:r>
      <w:r w:rsidRPr="00D6294D">
        <w:t>zaväzuje</w:t>
      </w:r>
      <w:r w:rsidRPr="00864D7E">
        <w:t xml:space="preserve"> </w:t>
      </w:r>
      <w:r w:rsidRPr="00D6294D">
        <w:t>zhotoviť</w:t>
      </w:r>
      <w:r w:rsidRPr="00864D7E">
        <w:t xml:space="preserve"> </w:t>
      </w:r>
      <w:r w:rsidRPr="00D6294D">
        <w:t>a</w:t>
      </w:r>
      <w:r w:rsidRPr="00864D7E">
        <w:t xml:space="preserve"> </w:t>
      </w:r>
      <w:r w:rsidRPr="00D6294D">
        <w:t>odovzdať</w:t>
      </w:r>
      <w:r w:rsidRPr="00864D7E">
        <w:t xml:space="preserve"> </w:t>
      </w:r>
      <w:r w:rsidRPr="00D6294D">
        <w:t>Dielo</w:t>
      </w:r>
      <w:r w:rsidRPr="00864D7E">
        <w:t xml:space="preserve"> </w:t>
      </w:r>
      <w:r w:rsidRPr="00D6294D">
        <w:t>bez</w:t>
      </w:r>
      <w:r w:rsidRPr="00864D7E">
        <w:t xml:space="preserve"> </w:t>
      </w:r>
      <w:r w:rsidRPr="00D6294D">
        <w:t>vád</w:t>
      </w:r>
      <w:r w:rsidRPr="00864D7E">
        <w:t xml:space="preserve"> </w:t>
      </w:r>
      <w:r w:rsidRPr="00D6294D">
        <w:t>a</w:t>
      </w:r>
      <w:r>
        <w:t> </w:t>
      </w:r>
      <w:r w:rsidRPr="00D6294D">
        <w:t>nedorobkov</w:t>
      </w:r>
      <w:r>
        <w:t>, podľa časového harmonogramu uvedeného v prílohe č. 2 k Zmluve,  takto</w:t>
      </w:r>
    </w:p>
    <w:p w14:paraId="5D266AAA" w14:textId="567FD62B" w:rsidR="00C01FE3" w:rsidRDefault="00C01FE3" w:rsidP="00A46D24">
      <w:pPr>
        <w:pStyle w:val="Zoznampsm10"/>
        <w:numPr>
          <w:ilvl w:val="0"/>
          <w:numId w:val="34"/>
        </w:numPr>
        <w:jc w:val="left"/>
      </w:pPr>
      <w:r>
        <w:t>celé dielo</w:t>
      </w:r>
      <w:r w:rsidRPr="00864D7E">
        <w:t xml:space="preserve"> </w:t>
      </w:r>
      <w:r w:rsidRPr="00D6294D">
        <w:t>do</w:t>
      </w:r>
      <w:r w:rsidRPr="00864D7E">
        <w:t xml:space="preserve"> </w:t>
      </w:r>
      <w:r>
        <w:t>.......... slovom ...............</w:t>
      </w:r>
      <w:r>
        <w:rPr>
          <w:rStyle w:val="Odkaznapoznmkupodiarou"/>
        </w:rPr>
        <w:footnoteReference w:id="1"/>
      </w:r>
      <w:r>
        <w:t xml:space="preserve"> </w:t>
      </w:r>
      <w:r w:rsidRPr="00D6294D">
        <w:t>mesiacov</w:t>
      </w:r>
      <w:r w:rsidRPr="00864D7E">
        <w:t xml:space="preserve"> </w:t>
      </w:r>
      <w:r w:rsidR="005D4B07">
        <w:t>odo dňa nadobudnutia účinnosti zmluvy</w:t>
      </w:r>
      <w:r>
        <w:t xml:space="preserve">, </w:t>
      </w:r>
    </w:p>
    <w:p w14:paraId="25D6E2A3" w14:textId="77777777" w:rsidR="00C01FE3" w:rsidRDefault="00C01FE3" w:rsidP="00C01FE3">
      <w:pPr>
        <w:pStyle w:val="Zoznampsm10"/>
        <w:numPr>
          <w:ilvl w:val="0"/>
          <w:numId w:val="8"/>
        </w:numPr>
        <w:jc w:val="left"/>
      </w:pPr>
      <w:r>
        <w:t>termín začatia stavebných prác: nasledujúci pracovný deň po dni odovzdania staveniska,</w:t>
      </w:r>
    </w:p>
    <w:p w14:paraId="3FC149C0" w14:textId="77777777" w:rsidR="00C01FE3" w:rsidRDefault="00C01FE3" w:rsidP="00C01FE3">
      <w:pPr>
        <w:pStyle w:val="Zoznampsm10"/>
        <w:numPr>
          <w:ilvl w:val="0"/>
          <w:numId w:val="8"/>
        </w:numPr>
        <w:jc w:val="left"/>
      </w:pPr>
      <w:r>
        <w:t>odovzdanie a prevzatie staveniska: do 15 dní odo dňa nadobudnutia účinnosti zmluvy.</w:t>
      </w:r>
    </w:p>
    <w:p w14:paraId="75372FFA" w14:textId="77777777" w:rsidR="00C01FE3" w:rsidRPr="00DF69B9" w:rsidRDefault="00C01FE3" w:rsidP="00C01FE3">
      <w:pPr>
        <w:pStyle w:val="Zoznamslo2"/>
      </w:pPr>
      <w:r w:rsidRPr="00DF69B9">
        <w:rPr>
          <w:rFonts w:cs="Arial"/>
        </w:rPr>
        <w:t xml:space="preserve">Dodržiavanie termínov podľa bodu </w:t>
      </w:r>
      <w:r>
        <w:rPr>
          <w:rFonts w:cs="Arial"/>
        </w:rPr>
        <w:t>7</w:t>
      </w:r>
      <w:r w:rsidRPr="00DF69B9">
        <w:rPr>
          <w:rFonts w:cs="Arial"/>
        </w:rPr>
        <w:t>.1 tohto článku Zmluvy je podmienené riadnym     a včasným spolupôsobením Objednávateľa (poskytnutím súčinnosti Objednávateľa) dohodnutým v tejto</w:t>
      </w:r>
      <w:r w:rsidRPr="00DF69B9">
        <w:rPr>
          <w:rFonts w:cs="Arial"/>
          <w:spacing w:val="-14"/>
        </w:rPr>
        <w:t xml:space="preserve"> </w:t>
      </w:r>
      <w:r w:rsidRPr="00DF69B9">
        <w:rPr>
          <w:rFonts w:cs="Arial"/>
        </w:rPr>
        <w:t>Zmluve.</w:t>
      </w:r>
    </w:p>
    <w:p w14:paraId="613872DE" w14:textId="77777777" w:rsidR="00C01FE3" w:rsidRDefault="00C01FE3" w:rsidP="00C01FE3">
      <w:pPr>
        <w:pStyle w:val="Zoznamslo2"/>
      </w:pPr>
      <w:r w:rsidRPr="00D6294D">
        <w:t>Zhotoviteľ</w:t>
      </w:r>
      <w:r>
        <w:t>,</w:t>
      </w:r>
      <w:r w:rsidRPr="00D6294D">
        <w:t xml:space="preserve"> </w:t>
      </w:r>
      <w:r>
        <w:t>po predchádzajúcom prejednaní obsahu a rozsahu Realizačných podkladov uvedených v čl. IV bod 4.5.1 s objednávateľom, tieto</w:t>
      </w:r>
      <w:r w:rsidRPr="00D6294D">
        <w:t xml:space="preserve"> vypracuje a predloží </w:t>
      </w:r>
      <w:r>
        <w:t>ich písomne do 5 pracovných dní odo dňa nadobudnutia účinnosti zmluvy</w:t>
      </w:r>
      <w:r w:rsidRPr="00D6294D">
        <w:t xml:space="preserve"> </w:t>
      </w:r>
      <w:r>
        <w:t>Objednávateľovi</w:t>
      </w:r>
      <w:r w:rsidRPr="00D6294D">
        <w:t xml:space="preserve">. </w:t>
      </w:r>
    </w:p>
    <w:p w14:paraId="4D9BA1F6" w14:textId="4EE7AA91" w:rsidR="00C01FE3" w:rsidRPr="00D6294D" w:rsidRDefault="006F4F0F" w:rsidP="006F4F0F">
      <w:pPr>
        <w:pStyle w:val="Zoznamslo2"/>
      </w:pPr>
      <w:r>
        <w:t>V prípade, ak Realizačné podklady nebudú zodpovedať dohodnutému obsahu a rozsahu alebo skutočnému stavu, Objednávateľ je oprávnený do 5 pracovných dní od predloženia Realizačných podkladov vrátiť Zhotoviteľovi Realizačné podklady na prepracovanie spolu s pripomienkami a Zhotoviteľ je povinný vypracovať a odovzdať Objednávateľovi nové Realizačné podklady, ktoré budú zodpovedať skutočnosti a zároveň, pri ktorom bude zachovaný dohodnutý termín zhotovenia diela. Po odsúhlasení Realizačných podkladov objednávateľom sú tieto pre obe strany záväzné a Zhotoviteľ je povinný podľa nich postupovať pri realizácii Diela.</w:t>
      </w:r>
      <w:r w:rsidR="00C01FE3" w:rsidRPr="00D6294D">
        <w:t>.</w:t>
      </w:r>
      <w:r w:rsidR="00C01FE3">
        <w:t xml:space="preserve"> </w:t>
      </w:r>
    </w:p>
    <w:p w14:paraId="66A1491C" w14:textId="77777777" w:rsidR="00C01FE3" w:rsidRPr="008D150A" w:rsidRDefault="00C01FE3" w:rsidP="00C01FE3">
      <w:pPr>
        <w:pStyle w:val="Zoznamslo2"/>
      </w:pPr>
      <w:r w:rsidRPr="008D150A">
        <w:t xml:space="preserve">V prípade, že Zhotoviteľ mešká  s poskytnutím plnení </w:t>
      </w:r>
      <w:r>
        <w:t xml:space="preserve">podľa tejto Zmluvy z dôvodov </w:t>
      </w:r>
      <w:r w:rsidRPr="008D150A">
        <w:t>nie na strane Objednávateľa, resp. nie z dôvodov vyššej moci, má Objednávateľ právo žiadať náhradu škody, pričom Zmluva zostáva v platnosti. Objednávateľ určí Zhotoviteľovi primeraný, dodatočný čas plnenia Zmluvy a vyhlási, že po prípadnom bezvýslednom uplynutí tejto lehoty uplatní sankcie a odstúpi od</w:t>
      </w:r>
      <w:r w:rsidRPr="008D150A">
        <w:rPr>
          <w:spacing w:val="-35"/>
        </w:rPr>
        <w:t xml:space="preserve"> </w:t>
      </w:r>
      <w:r w:rsidRPr="008D150A">
        <w:t>Zmluvy.</w:t>
      </w:r>
    </w:p>
    <w:p w14:paraId="547EA2D8" w14:textId="77777777" w:rsidR="00C01FE3" w:rsidRPr="008D150A" w:rsidRDefault="00C01FE3" w:rsidP="00C01FE3">
      <w:pPr>
        <w:pStyle w:val="Zoznamslo2"/>
      </w:pPr>
      <w:r w:rsidRPr="008D150A">
        <w:t>Zhotoviteľ je oprávnený prerušiť práce v prípade vyššej moci (vojna, povodeň, zemetrasenie, výbuch, teroristický útok a pod.), ktorá by mohla ohroziť kvalitu prác alebo</w:t>
      </w:r>
      <w:r w:rsidRPr="008D150A">
        <w:rPr>
          <w:spacing w:val="-12"/>
        </w:rPr>
        <w:t xml:space="preserve"> </w:t>
      </w:r>
      <w:r w:rsidRPr="008D150A">
        <w:t>prekážky,</w:t>
      </w:r>
      <w:r w:rsidRPr="008D150A">
        <w:rPr>
          <w:spacing w:val="-13"/>
        </w:rPr>
        <w:t xml:space="preserve"> </w:t>
      </w:r>
      <w:r w:rsidRPr="008D150A">
        <w:t>ktoré</w:t>
      </w:r>
      <w:r w:rsidRPr="008D150A">
        <w:rPr>
          <w:spacing w:val="-11"/>
        </w:rPr>
        <w:t xml:space="preserve"> </w:t>
      </w:r>
      <w:r w:rsidRPr="008D150A">
        <w:t>nastali</w:t>
      </w:r>
      <w:r w:rsidRPr="008D150A">
        <w:rPr>
          <w:spacing w:val="-12"/>
        </w:rPr>
        <w:t xml:space="preserve"> </w:t>
      </w:r>
      <w:r w:rsidRPr="008D150A">
        <w:t>nezávisle</w:t>
      </w:r>
      <w:r w:rsidRPr="008D150A">
        <w:rPr>
          <w:spacing w:val="-12"/>
        </w:rPr>
        <w:t xml:space="preserve"> </w:t>
      </w:r>
      <w:r w:rsidRPr="008D150A">
        <w:t>od</w:t>
      </w:r>
      <w:r w:rsidRPr="008D150A">
        <w:rPr>
          <w:spacing w:val="-11"/>
        </w:rPr>
        <w:t xml:space="preserve"> </w:t>
      </w:r>
      <w:r w:rsidRPr="008D150A">
        <w:t>jeho</w:t>
      </w:r>
      <w:r w:rsidRPr="008D150A">
        <w:rPr>
          <w:spacing w:val="-12"/>
        </w:rPr>
        <w:t xml:space="preserve"> </w:t>
      </w:r>
      <w:r w:rsidRPr="008D150A">
        <w:t>vôle</w:t>
      </w:r>
      <w:r w:rsidRPr="008D150A">
        <w:rPr>
          <w:spacing w:val="-11"/>
        </w:rPr>
        <w:t xml:space="preserve"> </w:t>
      </w:r>
      <w:r w:rsidRPr="008D150A">
        <w:t>a</w:t>
      </w:r>
      <w:r w:rsidRPr="008D150A">
        <w:rPr>
          <w:spacing w:val="1"/>
        </w:rPr>
        <w:t xml:space="preserve"> </w:t>
      </w:r>
      <w:r w:rsidRPr="008D150A">
        <w:t>bráni</w:t>
      </w:r>
      <w:r w:rsidRPr="008D150A">
        <w:rPr>
          <w:spacing w:val="-12"/>
        </w:rPr>
        <w:t xml:space="preserve"> </w:t>
      </w:r>
      <w:r w:rsidRPr="008D150A">
        <w:t>splneniu</w:t>
      </w:r>
      <w:r w:rsidRPr="008D150A">
        <w:rPr>
          <w:spacing w:val="-11"/>
        </w:rPr>
        <w:t xml:space="preserve"> </w:t>
      </w:r>
      <w:r w:rsidRPr="008D150A">
        <w:t>jeho</w:t>
      </w:r>
      <w:r w:rsidRPr="008D150A">
        <w:rPr>
          <w:spacing w:val="-12"/>
        </w:rPr>
        <w:t xml:space="preserve"> </w:t>
      </w:r>
      <w:r w:rsidRPr="008D150A">
        <w:t>povinnosti</w:t>
      </w:r>
      <w:r w:rsidRPr="008D150A">
        <w:rPr>
          <w:spacing w:val="-12"/>
        </w:rPr>
        <w:t xml:space="preserve"> </w:t>
      </w:r>
      <w:r w:rsidRPr="008D150A">
        <w:t>a ak nemožno rozumne predpokladať, že by Zhotoviteľ túto prekážku odvrátil, alebo predpokladal, a ktorú by v čase uzavretia Zmluvy Zhotoviteľ predvídal. Zhotoviteľ nie je v omeškaní ani v prípade, ak do priebehu vykonávania Diela zasiahne svojim rozhodnutím orgán štátnej správy. Práce je Zhotoviteľ oprávnený prerušiť len na nevyhnutne nutnú dobu. Tieto skutočnosti potvrdzuje stavebný dozor Objednávateľa zápisom v stavebnom</w:t>
      </w:r>
      <w:r w:rsidRPr="008D150A">
        <w:rPr>
          <w:spacing w:val="-11"/>
        </w:rPr>
        <w:t xml:space="preserve"> </w:t>
      </w:r>
      <w:r w:rsidRPr="008D150A">
        <w:t>denníku.</w:t>
      </w:r>
    </w:p>
    <w:p w14:paraId="193A12FC" w14:textId="77777777" w:rsidR="00C01FE3" w:rsidRDefault="00C01FE3" w:rsidP="00C01FE3">
      <w:pPr>
        <w:pStyle w:val="Zoznamslo2"/>
      </w:pPr>
      <w:r w:rsidRPr="008D150A">
        <w:t>Primeranú dobu, kedy bola práca Zhotoviteľom prerušená z dôvodov podľa predchádzajúceho bodu Zmluvy, je Zhotoviteľ oprávnený uplatniť právo na predĺženie termínu dokončenia Diela. Prerušenie výkonu Diela je Zhotoviteľ povinný bez zbytočného</w:t>
      </w:r>
      <w:r w:rsidRPr="008D150A">
        <w:rPr>
          <w:spacing w:val="-9"/>
        </w:rPr>
        <w:t xml:space="preserve"> </w:t>
      </w:r>
      <w:r w:rsidRPr="008D150A">
        <w:t>odkladu</w:t>
      </w:r>
      <w:r w:rsidRPr="008D150A">
        <w:rPr>
          <w:spacing w:val="-8"/>
        </w:rPr>
        <w:t xml:space="preserve"> </w:t>
      </w:r>
      <w:r w:rsidRPr="008D150A">
        <w:t>oznámiť</w:t>
      </w:r>
      <w:r w:rsidRPr="008D150A">
        <w:rPr>
          <w:spacing w:val="-8"/>
        </w:rPr>
        <w:t xml:space="preserve"> </w:t>
      </w:r>
      <w:r w:rsidRPr="008D150A">
        <w:t>Objednávateľovi</w:t>
      </w:r>
      <w:r w:rsidRPr="008D150A">
        <w:rPr>
          <w:spacing w:val="-9"/>
        </w:rPr>
        <w:t xml:space="preserve"> </w:t>
      </w:r>
      <w:r w:rsidRPr="008D150A">
        <w:t>a</w:t>
      </w:r>
      <w:r w:rsidRPr="008D150A">
        <w:rPr>
          <w:spacing w:val="-9"/>
        </w:rPr>
        <w:t xml:space="preserve"> </w:t>
      </w:r>
      <w:r w:rsidRPr="008D150A">
        <w:t>súčasne</w:t>
      </w:r>
      <w:r w:rsidRPr="008D150A">
        <w:rPr>
          <w:spacing w:val="-9"/>
        </w:rPr>
        <w:t xml:space="preserve"> </w:t>
      </w:r>
      <w:r w:rsidRPr="008D150A">
        <w:t>oznámiť</w:t>
      </w:r>
      <w:r w:rsidRPr="008D150A">
        <w:rPr>
          <w:spacing w:val="-9"/>
        </w:rPr>
        <w:t xml:space="preserve"> </w:t>
      </w:r>
      <w:r w:rsidRPr="008D150A">
        <w:t>predpokladaný</w:t>
      </w:r>
      <w:r w:rsidRPr="008D150A">
        <w:rPr>
          <w:spacing w:val="-10"/>
        </w:rPr>
        <w:t xml:space="preserve"> </w:t>
      </w:r>
      <w:r w:rsidRPr="008D150A">
        <w:t>rozsah neplnenia, resp. oneskorenia s plnením. Ak by takáto prekážka spôsobila prerušenie plnenia Zmluvných záväzkov na viac ako jeden mesiac, Zmluvné strany sa dohodnú na iných</w:t>
      </w:r>
      <w:r w:rsidRPr="008D150A">
        <w:rPr>
          <w:spacing w:val="-12"/>
        </w:rPr>
        <w:t xml:space="preserve"> </w:t>
      </w:r>
      <w:r w:rsidRPr="008D150A">
        <w:t>opatreniach,</w:t>
      </w:r>
      <w:r w:rsidRPr="008D150A">
        <w:rPr>
          <w:spacing w:val="-14"/>
        </w:rPr>
        <w:t xml:space="preserve"> </w:t>
      </w:r>
      <w:r w:rsidRPr="008D150A">
        <w:t>príp.</w:t>
      </w:r>
      <w:r w:rsidRPr="008D150A">
        <w:rPr>
          <w:spacing w:val="-15"/>
        </w:rPr>
        <w:t xml:space="preserve"> </w:t>
      </w:r>
      <w:r w:rsidRPr="008D150A">
        <w:t>na</w:t>
      </w:r>
      <w:r w:rsidRPr="008D150A">
        <w:rPr>
          <w:spacing w:val="-12"/>
        </w:rPr>
        <w:t xml:space="preserve"> </w:t>
      </w:r>
      <w:r w:rsidRPr="008D150A">
        <w:t>iných</w:t>
      </w:r>
      <w:r w:rsidRPr="008D150A">
        <w:rPr>
          <w:spacing w:val="-13"/>
        </w:rPr>
        <w:t xml:space="preserve"> </w:t>
      </w:r>
      <w:r w:rsidRPr="008D150A">
        <w:t>postupoch</w:t>
      </w:r>
      <w:r w:rsidRPr="008D150A">
        <w:rPr>
          <w:spacing w:val="-13"/>
        </w:rPr>
        <w:t xml:space="preserve"> </w:t>
      </w:r>
      <w:r w:rsidRPr="008D150A">
        <w:t>ďalšej</w:t>
      </w:r>
      <w:r w:rsidRPr="008D150A">
        <w:rPr>
          <w:spacing w:val="-12"/>
        </w:rPr>
        <w:t xml:space="preserve"> </w:t>
      </w:r>
      <w:r w:rsidRPr="008D150A">
        <w:t>realizácie</w:t>
      </w:r>
      <w:r w:rsidRPr="008D150A">
        <w:rPr>
          <w:spacing w:val="-12"/>
        </w:rPr>
        <w:t xml:space="preserve"> </w:t>
      </w:r>
      <w:r w:rsidRPr="008D150A">
        <w:t>Zmluvy.</w:t>
      </w:r>
      <w:r w:rsidRPr="008D150A">
        <w:rPr>
          <w:spacing w:val="-13"/>
        </w:rPr>
        <w:t xml:space="preserve"> </w:t>
      </w:r>
      <w:r w:rsidRPr="008D150A">
        <w:t>Obdobný</w:t>
      </w:r>
      <w:r w:rsidRPr="008D150A">
        <w:rPr>
          <w:spacing w:val="-15"/>
        </w:rPr>
        <w:t xml:space="preserve"> </w:t>
      </w:r>
      <w:r w:rsidRPr="008D150A">
        <w:t>nárok</w:t>
      </w:r>
      <w:r w:rsidRPr="008D150A">
        <w:rPr>
          <w:spacing w:val="-13"/>
        </w:rPr>
        <w:t xml:space="preserve"> </w:t>
      </w:r>
      <w:r w:rsidRPr="008D150A">
        <w:t>má Zhotoviteľ</w:t>
      </w:r>
      <w:r w:rsidRPr="008D150A">
        <w:rPr>
          <w:spacing w:val="-15"/>
        </w:rPr>
        <w:t xml:space="preserve"> </w:t>
      </w:r>
      <w:r w:rsidRPr="008D150A">
        <w:t>v</w:t>
      </w:r>
      <w:r w:rsidRPr="008D150A">
        <w:rPr>
          <w:spacing w:val="-6"/>
        </w:rPr>
        <w:t xml:space="preserve"> </w:t>
      </w:r>
      <w:r w:rsidRPr="008D150A">
        <w:t>prípade,</w:t>
      </w:r>
      <w:r w:rsidRPr="008D150A">
        <w:rPr>
          <w:spacing w:val="-16"/>
        </w:rPr>
        <w:t xml:space="preserve"> </w:t>
      </w:r>
      <w:r w:rsidRPr="008D150A">
        <w:t>kedy</w:t>
      </w:r>
      <w:r w:rsidRPr="008D150A">
        <w:rPr>
          <w:spacing w:val="-15"/>
        </w:rPr>
        <w:t xml:space="preserve"> </w:t>
      </w:r>
      <w:r w:rsidRPr="008D150A">
        <w:t>došlo</w:t>
      </w:r>
      <w:r w:rsidRPr="008D150A">
        <w:rPr>
          <w:spacing w:val="-14"/>
        </w:rPr>
        <w:t xml:space="preserve"> </w:t>
      </w:r>
      <w:r w:rsidRPr="008D150A">
        <w:t>k</w:t>
      </w:r>
      <w:r w:rsidRPr="008D150A">
        <w:rPr>
          <w:spacing w:val="-5"/>
        </w:rPr>
        <w:t xml:space="preserve"> </w:t>
      </w:r>
      <w:r w:rsidRPr="008D150A">
        <w:t>oneskoreniu</w:t>
      </w:r>
      <w:r w:rsidRPr="008D150A">
        <w:rPr>
          <w:spacing w:val="-16"/>
        </w:rPr>
        <w:t xml:space="preserve"> </w:t>
      </w:r>
      <w:r w:rsidRPr="008D150A">
        <w:t>práce</w:t>
      </w:r>
      <w:r w:rsidRPr="008D150A">
        <w:rPr>
          <w:spacing w:val="-14"/>
        </w:rPr>
        <w:t xml:space="preserve"> </w:t>
      </w:r>
      <w:r w:rsidRPr="008D150A">
        <w:t>z</w:t>
      </w:r>
      <w:r w:rsidRPr="008D150A">
        <w:rPr>
          <w:spacing w:val="-5"/>
        </w:rPr>
        <w:t xml:space="preserve"> </w:t>
      </w:r>
      <w:r w:rsidRPr="008D150A">
        <w:t>dôvodu</w:t>
      </w:r>
      <w:r w:rsidRPr="008D150A">
        <w:rPr>
          <w:spacing w:val="-16"/>
        </w:rPr>
        <w:t xml:space="preserve"> </w:t>
      </w:r>
      <w:r w:rsidRPr="008D150A">
        <w:t>na</w:t>
      </w:r>
      <w:r w:rsidRPr="008D150A">
        <w:rPr>
          <w:spacing w:val="-14"/>
        </w:rPr>
        <w:t xml:space="preserve"> </w:t>
      </w:r>
      <w:r w:rsidRPr="008D150A">
        <w:t>strane</w:t>
      </w:r>
      <w:r w:rsidRPr="008D150A">
        <w:rPr>
          <w:spacing w:val="-14"/>
        </w:rPr>
        <w:t xml:space="preserve"> </w:t>
      </w:r>
      <w:r w:rsidRPr="008D150A">
        <w:t>Objednávateľa. Návrh, prípadné Zmluvné úpravy predloží Zhotoviteľ najneskôr do päť dní, od kedy odpadli dôvody</w:t>
      </w:r>
      <w:r w:rsidRPr="008D150A">
        <w:rPr>
          <w:spacing w:val="-17"/>
        </w:rPr>
        <w:t xml:space="preserve"> </w:t>
      </w:r>
      <w:r w:rsidRPr="008D150A">
        <w:t>prerušenia.</w:t>
      </w:r>
    </w:p>
    <w:p w14:paraId="63F71135" w14:textId="77777777" w:rsidR="00C01FE3" w:rsidRPr="008D150A" w:rsidRDefault="00C01FE3" w:rsidP="00C01FE3">
      <w:pPr>
        <w:pStyle w:val="Zoznamslo2"/>
      </w:pPr>
      <w:r w:rsidRPr="008D150A">
        <w:lastRenderedPageBreak/>
        <w:t>V prípade, ak Objednávateľ rozhodne o prerušení prác z titulu vadného, technicky chybného alebo Zmluve nezodpovedajúceho plnenia zo strany Zhotoviteľa, nárok na predĺženie termínu dokončenia Diela Zhotoviteľovi</w:t>
      </w:r>
      <w:r w:rsidRPr="008D150A">
        <w:rPr>
          <w:spacing w:val="-31"/>
        </w:rPr>
        <w:t xml:space="preserve"> </w:t>
      </w:r>
      <w:r w:rsidRPr="008D150A">
        <w:t>nevzniká.</w:t>
      </w:r>
    </w:p>
    <w:p w14:paraId="185BF8EB" w14:textId="77777777" w:rsidR="00C01FE3" w:rsidRPr="008D150A" w:rsidRDefault="00C01FE3" w:rsidP="00C01FE3">
      <w:pPr>
        <w:pStyle w:val="Zoznamslo2"/>
      </w:pPr>
      <w:r w:rsidRPr="008D150A">
        <w:t>Zhotoviteľ  sa zaväzuje,  že  úpravu  lehoty plnenia  bude  uplatňovať  len  v prípade,  že z dôvodov vyššie uvedených nebude technicky možné Dielo, prípadne časť Diela dokončiť  za  dohodnutých  podmienok  v Zmluvnej  lehote.  Zhotoviteľ  sa  zaväzuje,  že i v takýchto prípadoch vyvinie maximálne úsilie k dodržaniu pôvodnej lehoty pre dokončenie</w:t>
      </w:r>
      <w:r w:rsidRPr="008D150A">
        <w:rPr>
          <w:spacing w:val="-6"/>
        </w:rPr>
        <w:t xml:space="preserve"> </w:t>
      </w:r>
      <w:r w:rsidRPr="008D150A">
        <w:t>Diela.</w:t>
      </w:r>
    </w:p>
    <w:p w14:paraId="1B6920F8" w14:textId="77777777" w:rsidR="00C01FE3" w:rsidRPr="008D150A" w:rsidRDefault="00C01FE3" w:rsidP="00C01FE3">
      <w:pPr>
        <w:pStyle w:val="Zoznamslo2"/>
      </w:pPr>
      <w:r w:rsidRPr="008D150A">
        <w:t>Omeškanie</w:t>
      </w:r>
      <w:r w:rsidRPr="008D150A">
        <w:rPr>
          <w:spacing w:val="-11"/>
        </w:rPr>
        <w:t xml:space="preserve"> </w:t>
      </w:r>
      <w:r w:rsidRPr="008D150A">
        <w:t>Zhotoviteľa</w:t>
      </w:r>
      <w:r w:rsidRPr="008D150A">
        <w:rPr>
          <w:spacing w:val="-12"/>
        </w:rPr>
        <w:t xml:space="preserve"> </w:t>
      </w:r>
      <w:r w:rsidRPr="008D150A">
        <w:t>vzniknuté</w:t>
      </w:r>
      <w:r w:rsidRPr="008D150A">
        <w:rPr>
          <w:spacing w:val="-14"/>
        </w:rPr>
        <w:t xml:space="preserve"> </w:t>
      </w:r>
      <w:r w:rsidRPr="008D150A">
        <w:t>z</w:t>
      </w:r>
      <w:r w:rsidRPr="008D150A">
        <w:rPr>
          <w:spacing w:val="-13"/>
        </w:rPr>
        <w:t xml:space="preserve"> </w:t>
      </w:r>
      <w:r w:rsidRPr="008D150A">
        <w:t>dôvodu</w:t>
      </w:r>
      <w:r w:rsidRPr="008D150A">
        <w:rPr>
          <w:spacing w:val="-13"/>
        </w:rPr>
        <w:t xml:space="preserve"> </w:t>
      </w:r>
      <w:r w:rsidRPr="008D150A">
        <w:t>omeškania</w:t>
      </w:r>
      <w:r w:rsidRPr="008D150A">
        <w:rPr>
          <w:spacing w:val="-11"/>
        </w:rPr>
        <w:t xml:space="preserve"> </w:t>
      </w:r>
      <w:r w:rsidRPr="008D150A">
        <w:t>subdodávateľa</w:t>
      </w:r>
      <w:r w:rsidRPr="008D150A">
        <w:rPr>
          <w:spacing w:val="-12"/>
        </w:rPr>
        <w:t xml:space="preserve"> </w:t>
      </w:r>
      <w:r w:rsidRPr="008D150A">
        <w:t>Zhotoviteľa</w:t>
      </w:r>
      <w:r w:rsidRPr="008D150A">
        <w:rPr>
          <w:spacing w:val="-12"/>
        </w:rPr>
        <w:t xml:space="preserve"> </w:t>
      </w:r>
      <w:r w:rsidRPr="008D150A">
        <w:t>alebo tretej</w:t>
      </w:r>
      <w:r w:rsidRPr="008D150A">
        <w:rPr>
          <w:spacing w:val="-3"/>
        </w:rPr>
        <w:t xml:space="preserve"> </w:t>
      </w:r>
      <w:r w:rsidRPr="008D150A">
        <w:t>strany,</w:t>
      </w:r>
      <w:r w:rsidRPr="008D150A">
        <w:rPr>
          <w:spacing w:val="-4"/>
        </w:rPr>
        <w:t xml:space="preserve"> </w:t>
      </w:r>
      <w:r w:rsidRPr="008D150A">
        <w:t>ktorú</w:t>
      </w:r>
      <w:r w:rsidRPr="008D150A">
        <w:rPr>
          <w:spacing w:val="-4"/>
        </w:rPr>
        <w:t xml:space="preserve"> </w:t>
      </w:r>
      <w:r w:rsidRPr="008D150A">
        <w:t>použil</w:t>
      </w:r>
      <w:r w:rsidRPr="008D150A">
        <w:rPr>
          <w:spacing w:val="-4"/>
        </w:rPr>
        <w:t xml:space="preserve"> </w:t>
      </w:r>
      <w:r w:rsidRPr="008D150A">
        <w:t>na</w:t>
      </w:r>
      <w:r w:rsidRPr="008D150A">
        <w:rPr>
          <w:spacing w:val="-5"/>
        </w:rPr>
        <w:t xml:space="preserve"> </w:t>
      </w:r>
      <w:r w:rsidRPr="008D150A">
        <w:t>zhotovenie</w:t>
      </w:r>
      <w:r w:rsidRPr="008D150A">
        <w:rPr>
          <w:spacing w:val="-5"/>
        </w:rPr>
        <w:t xml:space="preserve"> </w:t>
      </w:r>
      <w:r w:rsidRPr="008D150A">
        <w:t>Diela</w:t>
      </w:r>
      <w:r w:rsidRPr="008D150A">
        <w:rPr>
          <w:spacing w:val="-4"/>
        </w:rPr>
        <w:t xml:space="preserve"> </w:t>
      </w:r>
      <w:r w:rsidRPr="008D150A">
        <w:t>sa</w:t>
      </w:r>
      <w:r w:rsidRPr="008D150A">
        <w:rPr>
          <w:spacing w:val="-5"/>
        </w:rPr>
        <w:t xml:space="preserve"> </w:t>
      </w:r>
      <w:r w:rsidRPr="008D150A">
        <w:t>považuje</w:t>
      </w:r>
      <w:r w:rsidRPr="008D150A">
        <w:rPr>
          <w:spacing w:val="-4"/>
        </w:rPr>
        <w:t xml:space="preserve"> </w:t>
      </w:r>
      <w:r w:rsidRPr="008D150A">
        <w:t>za</w:t>
      </w:r>
      <w:r w:rsidRPr="008D150A">
        <w:rPr>
          <w:spacing w:val="-5"/>
        </w:rPr>
        <w:t xml:space="preserve"> </w:t>
      </w:r>
      <w:r w:rsidRPr="008D150A">
        <w:t>omeškanie</w:t>
      </w:r>
      <w:r w:rsidRPr="008D150A">
        <w:rPr>
          <w:spacing w:val="-5"/>
        </w:rPr>
        <w:t xml:space="preserve"> </w:t>
      </w:r>
      <w:r w:rsidRPr="008D150A">
        <w:t>Zhotoviteľa.</w:t>
      </w:r>
    </w:p>
    <w:p w14:paraId="2B229C84" w14:textId="77777777" w:rsidR="00C01FE3" w:rsidRDefault="00C01FE3" w:rsidP="00C01FE3">
      <w:pPr>
        <w:pStyle w:val="Zoznamslo2"/>
      </w:pPr>
      <w:r w:rsidRPr="008D150A">
        <w:t>Objednávateľ má právo písomne vyzvať Zhotoviteľa na prerušenie zhotovenia Diela. Objednávateľ</w:t>
      </w:r>
      <w:r w:rsidRPr="008D150A">
        <w:rPr>
          <w:spacing w:val="-11"/>
        </w:rPr>
        <w:t xml:space="preserve"> </w:t>
      </w:r>
      <w:r w:rsidRPr="008D150A">
        <w:t>má</w:t>
      </w:r>
      <w:r w:rsidRPr="008D150A">
        <w:rPr>
          <w:spacing w:val="-12"/>
        </w:rPr>
        <w:t xml:space="preserve"> </w:t>
      </w:r>
      <w:r w:rsidRPr="008D150A">
        <w:t>právo</w:t>
      </w:r>
      <w:r w:rsidRPr="008D150A">
        <w:rPr>
          <w:spacing w:val="-10"/>
        </w:rPr>
        <w:t xml:space="preserve"> </w:t>
      </w:r>
      <w:r w:rsidRPr="008D150A">
        <w:t>vyzvať</w:t>
      </w:r>
      <w:r w:rsidRPr="008D150A">
        <w:rPr>
          <w:spacing w:val="-12"/>
        </w:rPr>
        <w:t xml:space="preserve"> </w:t>
      </w:r>
      <w:r w:rsidRPr="008D150A">
        <w:t>zhotoviteľa</w:t>
      </w:r>
      <w:r w:rsidRPr="008D150A">
        <w:rPr>
          <w:spacing w:val="-11"/>
        </w:rPr>
        <w:t xml:space="preserve"> </w:t>
      </w:r>
      <w:r w:rsidRPr="008D150A">
        <w:t>na</w:t>
      </w:r>
      <w:r w:rsidRPr="008D150A">
        <w:rPr>
          <w:spacing w:val="-12"/>
        </w:rPr>
        <w:t xml:space="preserve"> </w:t>
      </w:r>
      <w:r w:rsidRPr="008D150A">
        <w:t>prerušenie</w:t>
      </w:r>
      <w:r w:rsidRPr="008D150A">
        <w:rPr>
          <w:spacing w:val="-12"/>
        </w:rPr>
        <w:t xml:space="preserve"> </w:t>
      </w:r>
      <w:r w:rsidRPr="008D150A">
        <w:t>zhotovenia</w:t>
      </w:r>
      <w:r w:rsidRPr="008D150A">
        <w:rPr>
          <w:spacing w:val="-12"/>
        </w:rPr>
        <w:t xml:space="preserve"> </w:t>
      </w:r>
      <w:r w:rsidRPr="008D150A">
        <w:t>diela</w:t>
      </w:r>
      <w:r w:rsidRPr="008D150A">
        <w:rPr>
          <w:spacing w:val="-10"/>
        </w:rPr>
        <w:t xml:space="preserve"> </w:t>
      </w:r>
      <w:r w:rsidRPr="008D150A">
        <w:t>len</w:t>
      </w:r>
      <w:r w:rsidRPr="008D150A">
        <w:rPr>
          <w:spacing w:val="-12"/>
        </w:rPr>
        <w:t xml:space="preserve"> </w:t>
      </w:r>
      <w:r w:rsidRPr="008D150A">
        <w:t>z</w:t>
      </w:r>
      <w:r w:rsidRPr="008D150A">
        <w:rPr>
          <w:spacing w:val="-2"/>
        </w:rPr>
        <w:t xml:space="preserve"> </w:t>
      </w:r>
      <w:r w:rsidRPr="008D150A">
        <w:t>dôvodov vyššej moci, výkonu úradného rozhodnutia, alebo v nevyhnutnom prípade v záujme predchádzania vzniku škôd na zdraví a majetku. V prípade prerušenia zhotovenia Diela na</w:t>
      </w:r>
      <w:r w:rsidRPr="008D150A">
        <w:rPr>
          <w:spacing w:val="-8"/>
        </w:rPr>
        <w:t xml:space="preserve"> </w:t>
      </w:r>
      <w:r w:rsidRPr="008D150A">
        <w:t>základe</w:t>
      </w:r>
      <w:r w:rsidRPr="008D150A">
        <w:rPr>
          <w:spacing w:val="-8"/>
        </w:rPr>
        <w:t xml:space="preserve"> </w:t>
      </w:r>
      <w:r w:rsidRPr="008D150A">
        <w:t>výzvy</w:t>
      </w:r>
      <w:r w:rsidRPr="008D150A">
        <w:rPr>
          <w:spacing w:val="-9"/>
        </w:rPr>
        <w:t xml:space="preserve"> </w:t>
      </w:r>
      <w:r w:rsidRPr="008D150A">
        <w:t>Objednávateľa</w:t>
      </w:r>
      <w:r w:rsidRPr="008D150A">
        <w:rPr>
          <w:spacing w:val="-8"/>
        </w:rPr>
        <w:t xml:space="preserve"> </w:t>
      </w:r>
      <w:r w:rsidRPr="008D150A">
        <w:t>sa</w:t>
      </w:r>
      <w:r w:rsidRPr="008D150A">
        <w:rPr>
          <w:spacing w:val="-8"/>
        </w:rPr>
        <w:t xml:space="preserve"> </w:t>
      </w:r>
      <w:r w:rsidRPr="008D150A">
        <w:t>doba</w:t>
      </w:r>
      <w:r w:rsidRPr="008D150A">
        <w:rPr>
          <w:spacing w:val="-10"/>
        </w:rPr>
        <w:t xml:space="preserve"> </w:t>
      </w:r>
      <w:r w:rsidRPr="008D150A">
        <w:t>zhotovenia</w:t>
      </w:r>
      <w:r w:rsidRPr="008D150A">
        <w:rPr>
          <w:spacing w:val="-8"/>
        </w:rPr>
        <w:t xml:space="preserve"> </w:t>
      </w:r>
      <w:r w:rsidRPr="008D150A">
        <w:t>Diela</w:t>
      </w:r>
      <w:r w:rsidRPr="008D150A">
        <w:rPr>
          <w:spacing w:val="-8"/>
        </w:rPr>
        <w:t xml:space="preserve"> </w:t>
      </w:r>
      <w:r w:rsidRPr="008D150A">
        <w:t>automaticky</w:t>
      </w:r>
      <w:r w:rsidRPr="008D150A">
        <w:rPr>
          <w:spacing w:val="-9"/>
        </w:rPr>
        <w:t xml:space="preserve"> </w:t>
      </w:r>
      <w:r w:rsidRPr="008D150A">
        <w:t>predlžuje</w:t>
      </w:r>
      <w:r w:rsidRPr="008D150A">
        <w:rPr>
          <w:spacing w:val="-9"/>
        </w:rPr>
        <w:t xml:space="preserve"> </w:t>
      </w:r>
      <w:r w:rsidRPr="008D150A">
        <w:t>o</w:t>
      </w:r>
      <w:r w:rsidRPr="008D150A">
        <w:rPr>
          <w:spacing w:val="-8"/>
        </w:rPr>
        <w:t xml:space="preserve"> </w:t>
      </w:r>
      <w:r w:rsidRPr="008D150A">
        <w:t>dobu prerušenia zhotovenia Diela. V prípade prerušenia zhotovenia Diela je Zhotoviteľ povinný</w:t>
      </w:r>
      <w:r w:rsidRPr="008D150A">
        <w:rPr>
          <w:spacing w:val="-8"/>
        </w:rPr>
        <w:t xml:space="preserve"> </w:t>
      </w:r>
      <w:r w:rsidRPr="008D150A">
        <w:t>vykonať</w:t>
      </w:r>
      <w:r w:rsidRPr="008D150A">
        <w:rPr>
          <w:spacing w:val="-7"/>
        </w:rPr>
        <w:t xml:space="preserve"> </w:t>
      </w:r>
      <w:r w:rsidRPr="008D150A">
        <w:t>len</w:t>
      </w:r>
      <w:r w:rsidRPr="008D150A">
        <w:rPr>
          <w:spacing w:val="-7"/>
        </w:rPr>
        <w:t xml:space="preserve"> </w:t>
      </w:r>
      <w:r w:rsidRPr="008D150A">
        <w:t>práce,</w:t>
      </w:r>
      <w:r w:rsidRPr="008D150A">
        <w:rPr>
          <w:spacing w:val="-7"/>
        </w:rPr>
        <w:t xml:space="preserve"> </w:t>
      </w:r>
      <w:r w:rsidRPr="008D150A">
        <w:t>ktoré</w:t>
      </w:r>
      <w:r w:rsidRPr="008D150A">
        <w:rPr>
          <w:spacing w:val="-9"/>
        </w:rPr>
        <w:t xml:space="preserve"> </w:t>
      </w:r>
      <w:r w:rsidRPr="008D150A">
        <w:t>zabránia</w:t>
      </w:r>
      <w:r w:rsidRPr="008D150A">
        <w:rPr>
          <w:spacing w:val="-7"/>
        </w:rPr>
        <w:t xml:space="preserve"> </w:t>
      </w:r>
      <w:r w:rsidRPr="008D150A">
        <w:t>vzniku</w:t>
      </w:r>
      <w:r w:rsidRPr="008D150A">
        <w:rPr>
          <w:spacing w:val="-7"/>
        </w:rPr>
        <w:t xml:space="preserve"> </w:t>
      </w:r>
      <w:r w:rsidRPr="008D150A">
        <w:t>škody</w:t>
      </w:r>
      <w:r w:rsidRPr="008D150A">
        <w:rPr>
          <w:spacing w:val="-8"/>
        </w:rPr>
        <w:t xml:space="preserve"> </w:t>
      </w:r>
      <w:r w:rsidRPr="008D150A">
        <w:t>na</w:t>
      </w:r>
      <w:r w:rsidRPr="008D150A">
        <w:rPr>
          <w:spacing w:val="-7"/>
        </w:rPr>
        <w:t xml:space="preserve"> </w:t>
      </w:r>
      <w:r w:rsidRPr="008D150A">
        <w:t>doposiaľ</w:t>
      </w:r>
      <w:r w:rsidRPr="008D150A">
        <w:rPr>
          <w:spacing w:val="-11"/>
        </w:rPr>
        <w:t xml:space="preserve"> </w:t>
      </w:r>
      <w:r w:rsidRPr="008D150A">
        <w:t>zhotovenom</w:t>
      </w:r>
      <w:r w:rsidRPr="008D150A">
        <w:rPr>
          <w:spacing w:val="-9"/>
        </w:rPr>
        <w:t xml:space="preserve"> </w:t>
      </w:r>
      <w:r w:rsidRPr="008D150A">
        <w:t>Diele</w:t>
      </w:r>
      <w:r w:rsidRPr="008D150A">
        <w:rPr>
          <w:spacing w:val="-9"/>
        </w:rPr>
        <w:t xml:space="preserve"> </w:t>
      </w:r>
      <w:r w:rsidRPr="008D150A">
        <w:t>a je povinný Objednávateľa upozorniť na vznik hroziacej škody alebo poškodenia Diela. Objednávateľ je povinný zaplatiť Zhotoviteľovi cenu za Dielo za všetky práce vykonané ku dňu prerušenia zhotovenia</w:t>
      </w:r>
      <w:r w:rsidRPr="008D150A">
        <w:rPr>
          <w:spacing w:val="-17"/>
        </w:rPr>
        <w:t xml:space="preserve"> </w:t>
      </w:r>
      <w:r w:rsidRPr="008D150A">
        <w:t>Diela.</w:t>
      </w:r>
    </w:p>
    <w:p w14:paraId="69DB464C" w14:textId="77777777" w:rsidR="00C01FE3" w:rsidRPr="00D6294D" w:rsidRDefault="00C01FE3" w:rsidP="00C01FE3">
      <w:pPr>
        <w:pStyle w:val="Zoznamslo2"/>
      </w:pPr>
      <w:r w:rsidRPr="00D6294D">
        <w:t>V prípade, ak počas realizácie Diela príde k udalostiam, ktoré zne</w:t>
      </w:r>
      <w:r>
        <w:t>možnia vykonať časť Diela v </w:t>
      </w:r>
      <w:r w:rsidRPr="00D6294D">
        <w:t>súlade s projektovou dokumentáciou, rozpočtom a harmonogramom je Zhotoviteľ povinný práce na tejto časti Diela zastaviť, ihneď zaznamenať tieto skutočnosti do stavebného denníka a zároveň o nich písomne upovedomiť Objednávateľa. Objednávateľ je povinný do desiatich pracovných dní od doručenia písomného oznámenia o tejto skutočnosti rozhodnúť o spôsobe ďalšieho postupu pri vykonávaní tejto časti</w:t>
      </w:r>
      <w:r w:rsidRPr="00864D7E">
        <w:t xml:space="preserve"> </w:t>
      </w:r>
      <w:r w:rsidRPr="00D6294D">
        <w:t>Diela.</w:t>
      </w:r>
    </w:p>
    <w:p w14:paraId="1C24C35A" w14:textId="77777777" w:rsidR="00C01FE3" w:rsidRPr="00D6294D" w:rsidRDefault="00C01FE3" w:rsidP="00C01FE3">
      <w:pPr>
        <w:pStyle w:val="Zoznamslo2"/>
      </w:pPr>
      <w:r w:rsidRPr="00D6294D">
        <w:t>V prípade, ak Zhotoviteľ riadne zhotoví Dielo v súlade s touto Zmluvou pred dohodnutým termínom zhotovenia  diela,  Objednávateľ  je oprávnený vykonané Dielo  alebo jeho  časť prevziať aj v skoršom ponúknutom</w:t>
      </w:r>
      <w:r w:rsidRPr="00864D7E">
        <w:t xml:space="preserve"> </w:t>
      </w:r>
      <w:r w:rsidRPr="00D6294D">
        <w:t>termíne.</w:t>
      </w:r>
    </w:p>
    <w:p w14:paraId="49672332" w14:textId="77777777" w:rsidR="00C01FE3" w:rsidRPr="00D6294D" w:rsidRDefault="00C01FE3" w:rsidP="00C01FE3">
      <w:pPr>
        <w:pStyle w:val="Zoznamslo2"/>
      </w:pPr>
      <w:r w:rsidRPr="00D6294D">
        <w:t xml:space="preserve">Zhotoviteľ je povinný </w:t>
      </w:r>
      <w:r>
        <w:t>po prevzatí staveniska</w:t>
      </w:r>
      <w:r w:rsidRPr="00D6294D">
        <w:t xml:space="preserve"> vykonať na ňom všetky potrebné úkony podľa tejto Zmluvy (a to najmä, avšak nielen, riadne označiť stavenisko a zabezpečiť ho pred vstupom alebo vniknutím nepovolaných osôb) do </w:t>
      </w:r>
      <w:r>
        <w:t xml:space="preserve">15 </w:t>
      </w:r>
      <w:r w:rsidRPr="00D6294D">
        <w:t>(pätnásť) dní odo dňa nadobudnutia účinnosti tejto</w:t>
      </w:r>
      <w:r w:rsidRPr="00864D7E">
        <w:t xml:space="preserve"> </w:t>
      </w:r>
      <w:r w:rsidRPr="00D6294D">
        <w:t>Zmluvy.</w:t>
      </w:r>
    </w:p>
    <w:p w14:paraId="14BE044B" w14:textId="77777777" w:rsidR="00C01FE3" w:rsidRPr="00D6294D" w:rsidRDefault="00C01FE3" w:rsidP="00C01FE3">
      <w:pPr>
        <w:pStyle w:val="Zoznamslo2"/>
      </w:pPr>
      <w:r w:rsidRPr="00D6294D">
        <w:t>Zhotoviteľ je povinný Objednávateľa písomne vyzvať na prevzatie príslušnej časti Diela minimálne 5 pracovných dní pred dohodnutým dátumom zhotovenia príslušnej časti</w:t>
      </w:r>
      <w:r w:rsidRPr="00864D7E">
        <w:t xml:space="preserve"> </w:t>
      </w:r>
      <w:r w:rsidRPr="00D6294D">
        <w:t>Diela.</w:t>
      </w:r>
    </w:p>
    <w:p w14:paraId="58B75D87" w14:textId="26E239CC" w:rsidR="00C01FE3" w:rsidRDefault="00C01FE3" w:rsidP="000C1977">
      <w:pPr>
        <w:pStyle w:val="Zoznamslo2"/>
      </w:pPr>
      <w:r w:rsidRPr="00D6294D">
        <w:t>O prevzatí každej časti Diela sa spíše zápisnica o prevzatí (ďalej aj ako „</w:t>
      </w:r>
      <w:r w:rsidRPr="00864D7E">
        <w:t>Zápisnica o prevzatí</w:t>
      </w:r>
      <w:r w:rsidRPr="00D6294D">
        <w:t>“), ktorú podpíšu obe Zmluvné strany a ktorá bude obsahovať popis časti Diela v zmysle projektovej dokumentácie</w:t>
      </w:r>
      <w:r w:rsidRPr="00864D7E">
        <w:t xml:space="preserve"> </w:t>
      </w:r>
      <w:r w:rsidRPr="00D6294D">
        <w:t>(s</w:t>
      </w:r>
      <w:r w:rsidRPr="00864D7E">
        <w:t xml:space="preserve"> </w:t>
      </w:r>
      <w:r w:rsidRPr="00D6294D">
        <w:t>úrovňou</w:t>
      </w:r>
      <w:r w:rsidRPr="00864D7E">
        <w:t xml:space="preserve"> </w:t>
      </w:r>
      <w:r w:rsidRPr="00D6294D">
        <w:t>podľa</w:t>
      </w:r>
      <w:r w:rsidRPr="00864D7E">
        <w:t xml:space="preserve"> </w:t>
      </w:r>
      <w:r w:rsidRPr="00D6294D">
        <w:t>stavebných</w:t>
      </w:r>
      <w:r w:rsidRPr="00864D7E">
        <w:t xml:space="preserve"> </w:t>
      </w:r>
      <w:r w:rsidRPr="00D6294D">
        <w:t>objektov),</w:t>
      </w:r>
      <w:r w:rsidRPr="00864D7E">
        <w:t xml:space="preserve"> </w:t>
      </w:r>
      <w:r w:rsidRPr="00D6294D">
        <w:t>mená</w:t>
      </w:r>
      <w:r w:rsidRPr="00864D7E">
        <w:t xml:space="preserve"> </w:t>
      </w:r>
      <w:r w:rsidRPr="00D6294D">
        <w:t>a</w:t>
      </w:r>
      <w:r w:rsidRPr="00864D7E">
        <w:t xml:space="preserve"> </w:t>
      </w:r>
      <w:r w:rsidRPr="00D6294D">
        <w:t>priezviská</w:t>
      </w:r>
      <w:r w:rsidRPr="00864D7E">
        <w:t xml:space="preserve"> </w:t>
      </w:r>
      <w:r w:rsidRPr="00D6294D">
        <w:t>a</w:t>
      </w:r>
      <w:r w:rsidRPr="00864D7E">
        <w:t xml:space="preserve"> </w:t>
      </w:r>
      <w:r w:rsidRPr="00D6294D">
        <w:t>podpisy</w:t>
      </w:r>
      <w:r w:rsidRPr="00864D7E">
        <w:t xml:space="preserve"> </w:t>
      </w:r>
      <w:r w:rsidRPr="00D6294D">
        <w:t>oprávnených</w:t>
      </w:r>
      <w:r w:rsidRPr="00864D7E">
        <w:t xml:space="preserve"> </w:t>
      </w:r>
      <w:r w:rsidRPr="00D6294D">
        <w:t>osôb Objednávateľa a Zhotoviteľa, miesto preberania, odtlačok pečiatky a dátum prevzatia časti Diela Objednávateľom. K podpísaniu Zápisnice o prevzatí za Objednávateľa a Zhotoviteľa sú oprávnené osoby Objednávateľa a Zhotoviteľa písomne poverené na prevzatie Diela. Zmluvné strany si vzájomne oznámia</w:t>
      </w:r>
      <w:r w:rsidRPr="00864D7E">
        <w:t xml:space="preserve"> </w:t>
      </w:r>
      <w:r w:rsidRPr="00D6294D">
        <w:t>identifikáciu</w:t>
      </w:r>
      <w:r w:rsidRPr="00864D7E">
        <w:t xml:space="preserve"> </w:t>
      </w:r>
      <w:r w:rsidRPr="00D6294D">
        <w:t>týchto</w:t>
      </w:r>
      <w:r w:rsidRPr="00864D7E">
        <w:t xml:space="preserve"> </w:t>
      </w:r>
      <w:r w:rsidRPr="00D6294D">
        <w:t>osôb</w:t>
      </w:r>
      <w:r w:rsidRPr="00864D7E">
        <w:t xml:space="preserve"> </w:t>
      </w:r>
      <w:r w:rsidRPr="00D6294D">
        <w:t>najneskôr</w:t>
      </w:r>
      <w:r w:rsidRPr="00864D7E">
        <w:t xml:space="preserve"> </w:t>
      </w:r>
      <w:r w:rsidRPr="00D6294D">
        <w:t>dva</w:t>
      </w:r>
      <w:r w:rsidRPr="00864D7E">
        <w:t xml:space="preserve"> </w:t>
      </w:r>
      <w:r w:rsidRPr="00D6294D">
        <w:t>(2)</w:t>
      </w:r>
      <w:r w:rsidRPr="00864D7E">
        <w:t xml:space="preserve"> </w:t>
      </w:r>
      <w:r w:rsidRPr="00D6294D">
        <w:t>pracovné</w:t>
      </w:r>
      <w:r w:rsidRPr="00864D7E">
        <w:t xml:space="preserve"> </w:t>
      </w:r>
      <w:r w:rsidRPr="00D6294D">
        <w:t>dni</w:t>
      </w:r>
      <w:r w:rsidRPr="00864D7E">
        <w:t xml:space="preserve"> </w:t>
      </w:r>
      <w:r w:rsidRPr="00D6294D">
        <w:t>pred</w:t>
      </w:r>
      <w:r w:rsidRPr="00864D7E">
        <w:t xml:space="preserve"> </w:t>
      </w:r>
      <w:r w:rsidRPr="00D6294D">
        <w:t>prevzatím</w:t>
      </w:r>
      <w:r w:rsidRPr="00864D7E">
        <w:t xml:space="preserve"> </w:t>
      </w:r>
      <w:r w:rsidRPr="00D6294D">
        <w:t>príslušnej</w:t>
      </w:r>
      <w:r w:rsidRPr="00864D7E">
        <w:t xml:space="preserve"> </w:t>
      </w:r>
      <w:r w:rsidRPr="00D6294D">
        <w:t>časti</w:t>
      </w:r>
      <w:r w:rsidRPr="00864D7E">
        <w:t xml:space="preserve"> </w:t>
      </w:r>
      <w:r w:rsidRPr="00D6294D">
        <w:t xml:space="preserve">Diela. Ak bude mať Dielo pri preberaní </w:t>
      </w:r>
      <w:r w:rsidRPr="00D6294D">
        <w:lastRenderedPageBreak/>
        <w:t xml:space="preserve">zjavné vady, </w:t>
      </w:r>
      <w:r w:rsidR="000C1977">
        <w:t xml:space="preserve">ktoré bránia jeho riadnemu užívaniu na určené účely, </w:t>
      </w:r>
      <w:r w:rsidRPr="00D6294D">
        <w:t>je Objednávateľ oprávnený odmietnuť prevzatie</w:t>
      </w:r>
      <w:r w:rsidRPr="00864D7E">
        <w:t xml:space="preserve"> </w:t>
      </w:r>
      <w:r w:rsidRPr="00D6294D">
        <w:t>Diela.</w:t>
      </w:r>
    </w:p>
    <w:p w14:paraId="0D8BEB4C" w14:textId="792ED9C4" w:rsidR="00C01FE3" w:rsidRPr="00D6294D" w:rsidRDefault="00C01FE3" w:rsidP="00C01FE3">
      <w:pPr>
        <w:pStyle w:val="Zoznamslo2"/>
      </w:pPr>
      <w:r w:rsidRPr="00D6294D">
        <w:t>Ak Objednávateľ prevezme časť Diela so zjavnou/</w:t>
      </w:r>
      <w:proofErr w:type="spellStart"/>
      <w:r w:rsidR="000C1977">
        <w:t>ý</w:t>
      </w:r>
      <w:r w:rsidRPr="00D6294D">
        <w:t>mi</w:t>
      </w:r>
      <w:proofErr w:type="spellEnd"/>
      <w:r w:rsidRPr="00D6294D">
        <w:t xml:space="preserve"> vadou/</w:t>
      </w:r>
      <w:proofErr w:type="spellStart"/>
      <w:r w:rsidRPr="00D6294D">
        <w:t>ami</w:t>
      </w:r>
      <w:proofErr w:type="spellEnd"/>
      <w:r w:rsidRPr="00D6294D">
        <w:t>, špecifikuje túto/tieto vadu/y v  Zápisnici  o  prevzatí  s  určením  termínu  na  odstránenie  vady/vád.  Zhotoviteľ  je  povinný  začať  s odstraňovaním tejto/týchto vady/vád bez zbytočného</w:t>
      </w:r>
      <w:r w:rsidRPr="00CC42A8">
        <w:t xml:space="preserve"> </w:t>
      </w:r>
      <w:r w:rsidRPr="00D6294D">
        <w:t>odkladu.</w:t>
      </w:r>
    </w:p>
    <w:p w14:paraId="4BCE81A0" w14:textId="77777777" w:rsidR="00C01FE3" w:rsidRPr="00D6294D" w:rsidRDefault="00C01FE3" w:rsidP="00C01FE3">
      <w:pPr>
        <w:pStyle w:val="Zoznamslo2"/>
      </w:pPr>
      <w:r w:rsidRPr="00D6294D">
        <w:t>Zhotoviteľ je povinný, najneskôr pri prevzatí Diela zo strany Objednávateľa, odovzdať Objednávateľovi doklady, ktoré sú potrebné na prevzatie a na užívanie Diela, najmä DSV, STD a ďalšie doklady špecifikované v tejto</w:t>
      </w:r>
      <w:r w:rsidRPr="00CC42A8">
        <w:t xml:space="preserve"> </w:t>
      </w:r>
      <w:r w:rsidRPr="00D6294D">
        <w:t>Zmluve.</w:t>
      </w:r>
    </w:p>
    <w:p w14:paraId="4C4FA7BF" w14:textId="77777777" w:rsidR="00C01FE3" w:rsidRPr="00D6294D" w:rsidRDefault="00C01FE3" w:rsidP="00C01FE3">
      <w:pPr>
        <w:pStyle w:val="Zoznamslo2"/>
      </w:pPr>
      <w:r w:rsidRPr="00D6294D">
        <w:t>Ak tak stanovujú právne predpisy alebo je to dohodnuté Zmluvnými stranami, je Zhotoviteľ povinný najneskôr pri prevzatí Diela Objednávateľom odovzdať Objednávateľovi príslušnú technickú dokumentáciu a doklady o vykonaných skúškach, Záručné listy, prípadne iné listiny, ak to predpisujú všeobecne záväzné právne predpisy alebo príslušné technické predpisy alebo ak sú požadované Objednávateľom alebo ich predloženie je obvyklé vzhľadom na charakter predmetu plnenia. Zmluvné strany sa dohodli, že momentom odovzdania Záručných listov prechádzajú na Objednávateľa všetky práva zo  záruk  vyplývajúce  z  odovzdaných  Záručných  listov.  Zhotoviteľ  je  povinný  bezodkladne  a preukázateľne informovať o tomto prechode práv tretie osoby (dodávateľov) zodpovedajúce za záruky vyplývajúce zo Záručných</w:t>
      </w:r>
      <w:r w:rsidRPr="00D6294D">
        <w:rPr>
          <w:spacing w:val="-11"/>
        </w:rPr>
        <w:t xml:space="preserve"> </w:t>
      </w:r>
      <w:r w:rsidRPr="00D6294D">
        <w:t>listov.</w:t>
      </w:r>
    </w:p>
    <w:p w14:paraId="26E33550" w14:textId="77777777" w:rsidR="00C01FE3" w:rsidRPr="00D6294D" w:rsidRDefault="00C01FE3" w:rsidP="00C01FE3">
      <w:pPr>
        <w:pStyle w:val="Zoznamslo2"/>
      </w:pPr>
      <w:r w:rsidRPr="00D6294D">
        <w:t>Ak</w:t>
      </w:r>
      <w:r w:rsidRPr="00CC42A8">
        <w:t xml:space="preserve"> </w:t>
      </w:r>
      <w:r w:rsidRPr="00D6294D">
        <w:t>sa</w:t>
      </w:r>
      <w:r w:rsidRPr="00CC42A8">
        <w:t xml:space="preserve"> </w:t>
      </w:r>
      <w:r w:rsidRPr="00D6294D">
        <w:t>Zmluvné</w:t>
      </w:r>
      <w:r w:rsidRPr="00CC42A8">
        <w:t xml:space="preserve"> </w:t>
      </w:r>
      <w:r w:rsidRPr="00D6294D">
        <w:t>strany</w:t>
      </w:r>
      <w:r w:rsidRPr="00CC42A8">
        <w:t xml:space="preserve"> </w:t>
      </w:r>
      <w:r w:rsidRPr="00D6294D">
        <w:t>nedohodli</w:t>
      </w:r>
      <w:r w:rsidRPr="00CC42A8">
        <w:t xml:space="preserve"> </w:t>
      </w:r>
      <w:r w:rsidRPr="00D6294D">
        <w:t>inak,</w:t>
      </w:r>
      <w:r w:rsidRPr="00CC42A8">
        <w:t xml:space="preserve"> </w:t>
      </w:r>
      <w:r w:rsidRPr="00D6294D">
        <w:t>Zhotoviteľ</w:t>
      </w:r>
      <w:r w:rsidRPr="00CC42A8">
        <w:t xml:space="preserve"> </w:t>
      </w:r>
      <w:r w:rsidRPr="00D6294D">
        <w:t>je</w:t>
      </w:r>
      <w:r w:rsidRPr="00CC42A8">
        <w:t xml:space="preserve"> </w:t>
      </w:r>
      <w:r w:rsidRPr="00D6294D">
        <w:t>povinný</w:t>
      </w:r>
      <w:r w:rsidRPr="00CC42A8">
        <w:t xml:space="preserve"> </w:t>
      </w:r>
      <w:r w:rsidRPr="00D6294D">
        <w:t>Dielo</w:t>
      </w:r>
      <w:r w:rsidRPr="00CC42A8">
        <w:t xml:space="preserve"> </w:t>
      </w:r>
      <w:r w:rsidRPr="00D6294D">
        <w:t>pred</w:t>
      </w:r>
      <w:r w:rsidRPr="00CC42A8">
        <w:t xml:space="preserve"> </w:t>
      </w:r>
      <w:r w:rsidRPr="00D6294D">
        <w:t>jeho</w:t>
      </w:r>
      <w:r w:rsidRPr="00CC42A8">
        <w:t xml:space="preserve"> </w:t>
      </w:r>
      <w:r w:rsidRPr="00D6294D">
        <w:t>odovzdaním</w:t>
      </w:r>
      <w:r w:rsidRPr="00CC42A8">
        <w:t xml:space="preserve"> </w:t>
      </w:r>
      <w:r w:rsidRPr="00D6294D">
        <w:t>podrobiť skúškam</w:t>
      </w:r>
      <w:r w:rsidRPr="00CC42A8">
        <w:t xml:space="preserve"> </w:t>
      </w:r>
      <w:r w:rsidRPr="00D6294D">
        <w:t>alebo</w:t>
      </w:r>
      <w:r w:rsidRPr="00CC42A8">
        <w:t xml:space="preserve"> </w:t>
      </w:r>
      <w:r w:rsidRPr="00D6294D">
        <w:t>technickej</w:t>
      </w:r>
      <w:r w:rsidRPr="00CC42A8">
        <w:t xml:space="preserve"> </w:t>
      </w:r>
      <w:r w:rsidRPr="00D6294D">
        <w:t>kontrole</w:t>
      </w:r>
      <w:r w:rsidRPr="00CC42A8">
        <w:t xml:space="preserve"> </w:t>
      </w:r>
      <w:r w:rsidRPr="00D6294D">
        <w:t>v</w:t>
      </w:r>
      <w:r w:rsidRPr="00CC42A8">
        <w:t xml:space="preserve"> </w:t>
      </w:r>
      <w:r w:rsidRPr="00D6294D">
        <w:t>rozsahu</w:t>
      </w:r>
      <w:r w:rsidRPr="00CC42A8">
        <w:t xml:space="preserve"> </w:t>
      </w:r>
      <w:r w:rsidRPr="00D6294D">
        <w:t>písomne</w:t>
      </w:r>
      <w:r w:rsidRPr="00CC42A8">
        <w:t xml:space="preserve"> </w:t>
      </w:r>
      <w:r w:rsidRPr="00D6294D">
        <w:t>odsúhlasenom</w:t>
      </w:r>
      <w:r w:rsidRPr="00CC42A8">
        <w:t xml:space="preserve"> </w:t>
      </w:r>
      <w:r w:rsidRPr="00D6294D">
        <w:t>Objednávateľom</w:t>
      </w:r>
      <w:r w:rsidRPr="00CC42A8">
        <w:t xml:space="preserve"> </w:t>
      </w:r>
      <w:r w:rsidRPr="00D6294D">
        <w:t>(ďalej</w:t>
      </w:r>
      <w:r w:rsidRPr="00CC42A8">
        <w:t xml:space="preserve"> </w:t>
      </w:r>
      <w:r w:rsidRPr="00D6294D">
        <w:t>aj</w:t>
      </w:r>
      <w:r w:rsidRPr="00CC42A8">
        <w:t xml:space="preserve"> </w:t>
      </w:r>
      <w:r w:rsidRPr="00D6294D">
        <w:t>ako</w:t>
      </w:r>
      <w:r>
        <w:t xml:space="preserve"> </w:t>
      </w:r>
      <w:r w:rsidRPr="00D6294D">
        <w:t>„</w:t>
      </w:r>
      <w:r w:rsidRPr="00CC42A8">
        <w:t>Skúšky</w:t>
      </w:r>
      <w:r w:rsidRPr="00D6294D">
        <w:t>“), za účelom zistenia, či Dielo spĺňa požiadavky na kvalitu a vyhotovenie a či spĺňa stanovené podmienky. Zhotoviteľ je povinný výsledok Skúšok predložiť Objednávateľovi najneskôr pri odovzdaní Diela.</w:t>
      </w:r>
    </w:p>
    <w:p w14:paraId="7580F941" w14:textId="77777777" w:rsidR="00C01FE3" w:rsidRDefault="00C01FE3" w:rsidP="00C01FE3">
      <w:pPr>
        <w:pStyle w:val="lnokzmluvy"/>
      </w:pPr>
      <w:bookmarkStart w:id="14" w:name="_Toc488673909"/>
      <w:bookmarkStart w:id="15" w:name="_Toc482088130"/>
      <w:r>
        <w:t>MIESTO PLNENIA PREDMETU ZMLUVY</w:t>
      </w:r>
      <w:bookmarkEnd w:id="14"/>
    </w:p>
    <w:p w14:paraId="6FE71F7B" w14:textId="77777777" w:rsidR="00C01FE3" w:rsidRDefault="00C01FE3" w:rsidP="00C01FE3">
      <w:pPr>
        <w:pStyle w:val="Zoznamslo2"/>
      </w:pPr>
      <w:r w:rsidRPr="009E2077">
        <w:t xml:space="preserve">Miestom plnenia Diela je </w:t>
      </w:r>
      <w:r>
        <w:t>kaštieľ Hendrichovce,</w:t>
      </w:r>
      <w:r w:rsidRPr="009E2077">
        <w:t xml:space="preserve"> ob</w:t>
      </w:r>
      <w:r>
        <w:t>ec</w:t>
      </w:r>
      <w:r w:rsidRPr="009E2077">
        <w:t xml:space="preserve"> Hendrichovce, na adrese Hendrichovce 72 na parcele č. 239</w:t>
      </w:r>
      <w:r>
        <w:t>.</w:t>
      </w:r>
    </w:p>
    <w:p w14:paraId="10AFAF0B" w14:textId="77777777" w:rsidR="00C01FE3" w:rsidRPr="009B7D1A" w:rsidRDefault="00C01FE3" w:rsidP="00C01FE3">
      <w:pPr>
        <w:pStyle w:val="lnokzmluvy"/>
      </w:pPr>
      <w:bookmarkStart w:id="16" w:name="_Toc488673910"/>
      <w:r w:rsidRPr="009B7D1A">
        <w:t>PRÁVA A POVINNOSTI ZHOTOVITEĽA</w:t>
      </w:r>
      <w:bookmarkEnd w:id="15"/>
      <w:bookmarkEnd w:id="16"/>
    </w:p>
    <w:p w14:paraId="3EDAE820" w14:textId="77777777" w:rsidR="00C01FE3" w:rsidRPr="00D6294D" w:rsidRDefault="00C01FE3" w:rsidP="00C01FE3">
      <w:pPr>
        <w:pStyle w:val="Zoznamslo2"/>
      </w:pPr>
      <w:r w:rsidRPr="00D6294D">
        <w:t>Zhotoviteľ sa zaväzuje pri vykonávaní činnosti podľa tejto Zmluvy dodržiavať všetky povinnosti vyplývajúce pre neho zo všeobecne záväzných právnych predpisov platných na území Slovenskej republiky a  ktoré  sú  aplikovateľné  na  činnosti vykonávané  Zhotoviteľom  pre Objednávateľa  a  sú v</w:t>
      </w:r>
      <w:r w:rsidRPr="0002033C">
        <w:t xml:space="preserve"> </w:t>
      </w:r>
      <w:r w:rsidRPr="00D6294D">
        <w:t>súlade</w:t>
      </w:r>
      <w:r w:rsidRPr="0002033C">
        <w:t xml:space="preserve"> </w:t>
      </w:r>
      <w:r w:rsidRPr="00D6294D">
        <w:t>so</w:t>
      </w:r>
      <w:r w:rsidRPr="0002033C">
        <w:t xml:space="preserve"> </w:t>
      </w:r>
      <w:r w:rsidRPr="00D6294D">
        <w:t>všeobecne</w:t>
      </w:r>
      <w:r w:rsidRPr="0002033C">
        <w:t xml:space="preserve"> </w:t>
      </w:r>
      <w:r w:rsidRPr="00D6294D">
        <w:t>záväznými</w:t>
      </w:r>
      <w:r w:rsidRPr="0002033C">
        <w:t xml:space="preserve"> </w:t>
      </w:r>
      <w:r w:rsidRPr="00D6294D">
        <w:t>právnymi</w:t>
      </w:r>
      <w:r w:rsidRPr="0002033C">
        <w:t xml:space="preserve"> </w:t>
      </w:r>
      <w:r w:rsidRPr="00D6294D">
        <w:t>predpismi</w:t>
      </w:r>
      <w:r w:rsidRPr="0002033C">
        <w:t xml:space="preserve"> </w:t>
      </w:r>
      <w:r w:rsidRPr="00D6294D">
        <w:t>v</w:t>
      </w:r>
      <w:r w:rsidRPr="0002033C">
        <w:t xml:space="preserve"> </w:t>
      </w:r>
      <w:r w:rsidRPr="00D6294D">
        <w:t>oblasti</w:t>
      </w:r>
      <w:r w:rsidRPr="0002033C">
        <w:t xml:space="preserve"> </w:t>
      </w:r>
      <w:r w:rsidRPr="00D6294D">
        <w:t>bezpečnosti</w:t>
      </w:r>
      <w:r w:rsidRPr="0002033C">
        <w:t xml:space="preserve"> </w:t>
      </w:r>
      <w:r w:rsidRPr="00D6294D">
        <w:t>a</w:t>
      </w:r>
      <w:r w:rsidRPr="0002033C">
        <w:t xml:space="preserve"> </w:t>
      </w:r>
      <w:r w:rsidRPr="00D6294D">
        <w:t>ochrany</w:t>
      </w:r>
      <w:r w:rsidRPr="0002033C">
        <w:t xml:space="preserve"> </w:t>
      </w:r>
      <w:r w:rsidRPr="00D6294D">
        <w:t>zdravia</w:t>
      </w:r>
      <w:r w:rsidRPr="0002033C">
        <w:t xml:space="preserve"> </w:t>
      </w:r>
      <w:r w:rsidRPr="00D6294D">
        <w:t>pri</w:t>
      </w:r>
      <w:r w:rsidRPr="0002033C">
        <w:t xml:space="preserve"> </w:t>
      </w:r>
      <w:r w:rsidRPr="00D6294D">
        <w:t>práci, tvorby a ochrany životného prostredia a predpisov z oblasti požiarnej</w:t>
      </w:r>
      <w:r w:rsidRPr="0002033C">
        <w:t xml:space="preserve"> </w:t>
      </w:r>
      <w:r w:rsidRPr="00D6294D">
        <w:t>ochrany.</w:t>
      </w:r>
    </w:p>
    <w:p w14:paraId="6F07F721" w14:textId="77777777" w:rsidR="00C01FE3" w:rsidRPr="00D6294D" w:rsidRDefault="00C01FE3" w:rsidP="00C01FE3">
      <w:pPr>
        <w:pStyle w:val="Zoznamslo2"/>
      </w:pPr>
      <w:r w:rsidRPr="00D6294D">
        <w:t>Počas</w:t>
      </w:r>
      <w:r w:rsidRPr="0002033C">
        <w:t xml:space="preserve"> </w:t>
      </w:r>
      <w:r w:rsidRPr="00D6294D">
        <w:t>doby</w:t>
      </w:r>
      <w:r w:rsidRPr="0002033C">
        <w:t xml:space="preserve"> </w:t>
      </w:r>
      <w:r w:rsidRPr="00D6294D">
        <w:t>trvania</w:t>
      </w:r>
      <w:r w:rsidRPr="0002033C">
        <w:t xml:space="preserve"> </w:t>
      </w:r>
      <w:r w:rsidRPr="00D6294D">
        <w:t>Zmluvy</w:t>
      </w:r>
      <w:r w:rsidRPr="0002033C">
        <w:t xml:space="preserve"> </w:t>
      </w:r>
      <w:r w:rsidRPr="00D6294D">
        <w:t>je</w:t>
      </w:r>
      <w:r w:rsidRPr="0002033C">
        <w:t xml:space="preserve"> </w:t>
      </w:r>
      <w:r w:rsidRPr="00D6294D">
        <w:t>Zhotoviteľ</w:t>
      </w:r>
      <w:r w:rsidRPr="0002033C">
        <w:t xml:space="preserve"> </w:t>
      </w:r>
      <w:r w:rsidRPr="00D6294D">
        <w:t>povinný</w:t>
      </w:r>
      <w:r w:rsidRPr="0002033C">
        <w:t xml:space="preserve"> </w:t>
      </w:r>
      <w:r w:rsidRPr="00D6294D">
        <w:t>písomne</w:t>
      </w:r>
      <w:r w:rsidRPr="0002033C">
        <w:t xml:space="preserve"> </w:t>
      </w:r>
      <w:r w:rsidRPr="00D6294D">
        <w:t>oznámiť</w:t>
      </w:r>
      <w:r w:rsidRPr="0002033C">
        <w:t xml:space="preserve"> </w:t>
      </w:r>
      <w:r w:rsidRPr="00D6294D">
        <w:t>Objednávateľovi</w:t>
      </w:r>
      <w:r w:rsidRPr="0002033C">
        <w:t xml:space="preserve"> </w:t>
      </w:r>
      <w:r w:rsidRPr="00D6294D">
        <w:t>do</w:t>
      </w:r>
      <w:r w:rsidRPr="0002033C">
        <w:t xml:space="preserve"> </w:t>
      </w:r>
      <w:r w:rsidRPr="00D6294D">
        <w:t>troch</w:t>
      </w:r>
      <w:r w:rsidRPr="0002033C">
        <w:t xml:space="preserve"> </w:t>
      </w:r>
      <w:r w:rsidRPr="00D6294D">
        <w:t>(3) dní všetky zmeny týkajúce sa jeho obchodného mena, sídla alebo miesta podnikania, predmetu činnosti, štatutárnych orgánov vrátane spôsobu ich konania voči tretím osobám, začatie vstupu do likvidácie Zhotoviteľa, začatie exekučného konania na majetok Zhotoviteľa a začatie konania podľa zákona č. 7/2005 Z.</w:t>
      </w:r>
      <w:r>
        <w:t xml:space="preserve"> </w:t>
      </w:r>
      <w:r w:rsidRPr="00D6294D">
        <w:t xml:space="preserve">z. o konkurze a reštrukturalizácii a o zmene a doplnení niektorých zákonov v znení neskorších právnych predpisov. Zhotoviteľ je počas trvania Zmluvy tiež povinný písomne oznámiť Objednávateľovi dátum zrušenia </w:t>
      </w:r>
      <w:r w:rsidRPr="00D6294D">
        <w:lastRenderedPageBreak/>
        <w:t>registrácie platiteľa DPH, dátum registrácie platiteľa DPH, a to bezodkladne potom ako nastane rozhodujúca</w:t>
      </w:r>
      <w:r w:rsidRPr="0002033C">
        <w:t xml:space="preserve"> </w:t>
      </w:r>
      <w:r w:rsidRPr="00D6294D">
        <w:t>skutočnosti.</w:t>
      </w:r>
    </w:p>
    <w:p w14:paraId="1FA08F39" w14:textId="77777777" w:rsidR="00C01FE3" w:rsidRPr="00D6294D" w:rsidRDefault="00C01FE3" w:rsidP="00C01FE3">
      <w:pPr>
        <w:pStyle w:val="Zoznamslo2"/>
      </w:pPr>
      <w:r w:rsidRPr="00D6294D">
        <w:t>Ak Zhotoviteľ  nesplní  svoje  povinnosti uvedené v  bod</w:t>
      </w:r>
      <w:r>
        <w:t>och</w:t>
      </w:r>
      <w:r w:rsidRPr="00D6294D">
        <w:t xml:space="preserve"> </w:t>
      </w:r>
      <w:r>
        <w:t>9.1</w:t>
      </w:r>
      <w:r w:rsidRPr="00D6294D">
        <w:t xml:space="preserve"> </w:t>
      </w:r>
      <w:r>
        <w:t xml:space="preserve">a 9.2 </w:t>
      </w:r>
      <w:r w:rsidRPr="00D6294D">
        <w:t xml:space="preserve"> Zmluvy  a Objednávateľovi  bude v</w:t>
      </w:r>
      <w:r w:rsidRPr="0002033C">
        <w:t xml:space="preserve"> </w:t>
      </w:r>
      <w:r w:rsidRPr="00D6294D">
        <w:t>tejto</w:t>
      </w:r>
      <w:r w:rsidRPr="0002033C">
        <w:t xml:space="preserve"> </w:t>
      </w:r>
      <w:r w:rsidRPr="00D6294D">
        <w:t>súvislosti</w:t>
      </w:r>
      <w:r w:rsidRPr="0002033C">
        <w:t xml:space="preserve"> </w:t>
      </w:r>
      <w:r w:rsidRPr="00D6294D">
        <w:t>vyrubená</w:t>
      </w:r>
      <w:r w:rsidRPr="0002033C">
        <w:t xml:space="preserve"> </w:t>
      </w:r>
      <w:r w:rsidRPr="00D6294D">
        <w:t>sankcia</w:t>
      </w:r>
      <w:r w:rsidRPr="0002033C">
        <w:t xml:space="preserve"> </w:t>
      </w:r>
      <w:r w:rsidRPr="00D6294D">
        <w:t>zo</w:t>
      </w:r>
      <w:r w:rsidRPr="0002033C">
        <w:t xml:space="preserve"> </w:t>
      </w:r>
      <w:r w:rsidRPr="00D6294D">
        <w:t>strany</w:t>
      </w:r>
      <w:r w:rsidRPr="0002033C">
        <w:t xml:space="preserve"> </w:t>
      </w:r>
      <w:r w:rsidRPr="00D6294D">
        <w:t>štátnych</w:t>
      </w:r>
      <w:r w:rsidRPr="0002033C">
        <w:t xml:space="preserve"> </w:t>
      </w:r>
      <w:r w:rsidRPr="00D6294D">
        <w:t>orgánov,</w:t>
      </w:r>
      <w:r w:rsidRPr="0002033C">
        <w:t xml:space="preserve"> </w:t>
      </w:r>
      <w:r w:rsidRPr="00D6294D">
        <w:t>Zhotoviteľ</w:t>
      </w:r>
      <w:r w:rsidRPr="0002033C">
        <w:t xml:space="preserve"> </w:t>
      </w:r>
      <w:r w:rsidRPr="00D6294D">
        <w:t>je</w:t>
      </w:r>
      <w:r w:rsidRPr="0002033C">
        <w:t xml:space="preserve"> </w:t>
      </w:r>
      <w:r w:rsidRPr="00D6294D">
        <w:t>povinný</w:t>
      </w:r>
      <w:r w:rsidRPr="0002033C">
        <w:t xml:space="preserve"> </w:t>
      </w:r>
      <w:r w:rsidRPr="00D6294D">
        <w:t>vyrubenú</w:t>
      </w:r>
      <w:r w:rsidRPr="0002033C">
        <w:t xml:space="preserve"> </w:t>
      </w:r>
      <w:r w:rsidRPr="00D6294D">
        <w:t xml:space="preserve">sankciu zaplatiť Objednávateľovi v plnej výške do </w:t>
      </w:r>
      <w:r>
        <w:t>10 (</w:t>
      </w:r>
      <w:r w:rsidRPr="00D6294D">
        <w:t>desiatich) dní odo dňa doručenia výzvy na jej</w:t>
      </w:r>
      <w:r w:rsidRPr="0002033C">
        <w:t xml:space="preserve"> </w:t>
      </w:r>
      <w:r w:rsidRPr="00D6294D">
        <w:t>zaplatenie.</w:t>
      </w:r>
    </w:p>
    <w:p w14:paraId="6DA33647" w14:textId="77777777" w:rsidR="00C01FE3" w:rsidRPr="00D6294D" w:rsidRDefault="00C01FE3" w:rsidP="00C01FE3">
      <w:pPr>
        <w:pStyle w:val="Zoznamslo2"/>
      </w:pPr>
      <w:r w:rsidRPr="00D6294D">
        <w:t>Bez</w:t>
      </w:r>
      <w:r w:rsidRPr="0002033C">
        <w:t xml:space="preserve"> </w:t>
      </w:r>
      <w:r w:rsidRPr="00D6294D">
        <w:t>ohľadu</w:t>
      </w:r>
      <w:r w:rsidRPr="0002033C">
        <w:t xml:space="preserve"> </w:t>
      </w:r>
      <w:r w:rsidRPr="00D6294D">
        <w:t>na</w:t>
      </w:r>
      <w:r w:rsidRPr="0002033C">
        <w:t xml:space="preserve"> </w:t>
      </w:r>
      <w:r w:rsidRPr="00D6294D">
        <w:t>zavinenie</w:t>
      </w:r>
      <w:r w:rsidRPr="0002033C">
        <w:t xml:space="preserve"> </w:t>
      </w:r>
      <w:r w:rsidRPr="00D6294D">
        <w:t>Zhotoviteľ</w:t>
      </w:r>
      <w:r w:rsidRPr="0002033C">
        <w:t xml:space="preserve"> </w:t>
      </w:r>
      <w:r w:rsidRPr="00D6294D">
        <w:t>zodpovedá</w:t>
      </w:r>
      <w:r w:rsidRPr="0002033C">
        <w:t xml:space="preserve"> </w:t>
      </w:r>
      <w:r w:rsidRPr="00D6294D">
        <w:t>za</w:t>
      </w:r>
      <w:r w:rsidRPr="0002033C">
        <w:t xml:space="preserve"> </w:t>
      </w:r>
      <w:r w:rsidRPr="00D6294D">
        <w:t>akúkoľvek</w:t>
      </w:r>
      <w:r w:rsidRPr="0002033C">
        <w:t xml:space="preserve"> </w:t>
      </w:r>
      <w:r w:rsidRPr="00D6294D">
        <w:t>škodu,</w:t>
      </w:r>
      <w:r w:rsidRPr="0002033C">
        <w:t xml:space="preserve"> </w:t>
      </w:r>
      <w:r w:rsidRPr="00D6294D">
        <w:t>ktorá</w:t>
      </w:r>
      <w:r w:rsidRPr="0002033C">
        <w:t xml:space="preserve"> </w:t>
      </w:r>
      <w:r w:rsidRPr="00D6294D">
        <w:t>vznikne</w:t>
      </w:r>
      <w:r w:rsidRPr="0002033C">
        <w:t xml:space="preserve"> </w:t>
      </w:r>
      <w:r w:rsidRPr="00D6294D">
        <w:t>pri</w:t>
      </w:r>
      <w:r w:rsidRPr="0002033C">
        <w:t xml:space="preserve"> </w:t>
      </w:r>
      <w:r w:rsidRPr="00D6294D">
        <w:t>plnení</w:t>
      </w:r>
      <w:r w:rsidRPr="0002033C">
        <w:t xml:space="preserve"> </w:t>
      </w:r>
      <w:r w:rsidRPr="00D6294D">
        <w:t>tejto Zmluvy Objednávateľovi alebo tretím</w:t>
      </w:r>
      <w:r w:rsidRPr="0002033C">
        <w:t xml:space="preserve"> </w:t>
      </w:r>
      <w:r w:rsidRPr="00D6294D">
        <w:t>osobám.</w:t>
      </w:r>
    </w:p>
    <w:p w14:paraId="296620F4" w14:textId="77777777" w:rsidR="00C01FE3" w:rsidRDefault="00C01FE3" w:rsidP="00C01FE3">
      <w:pPr>
        <w:pStyle w:val="Zoznamslo2"/>
      </w:pPr>
      <w:r w:rsidRPr="00D6294D">
        <w:t xml:space="preserve">Zhotoviteľ </w:t>
      </w:r>
      <w:r>
        <w:t xml:space="preserve">je povinný mať, najneskôr </w:t>
      </w:r>
      <w:r w:rsidRPr="00D6294D">
        <w:t xml:space="preserve"> </w:t>
      </w:r>
      <w:r>
        <w:t>ku dňu odovzdania staveniska, uzatvorené</w:t>
      </w:r>
      <w:r w:rsidRPr="00D6294D">
        <w:t xml:space="preserve"> poistenie zodpovednosti za škody na majetku a zdraví tretím osobám v súvislosti  s jeho činnosťou a  prevádzkou (ďalej  len „</w:t>
      </w:r>
      <w:r w:rsidRPr="0002033C">
        <w:t>Poistenie zodpovednosti za škodu</w:t>
      </w:r>
      <w:r w:rsidRPr="00D6294D">
        <w:t>“)</w:t>
      </w:r>
      <w:r>
        <w:t>,</w:t>
      </w:r>
      <w:r w:rsidRPr="00D6294D">
        <w:t xml:space="preserve">  v minimálnej výške Ceny </w:t>
      </w:r>
      <w:r>
        <w:t xml:space="preserve">diela </w:t>
      </w:r>
      <w:r w:rsidRPr="00D6294D">
        <w:t xml:space="preserve">počas celej doby realizácie Diela. </w:t>
      </w:r>
      <w:r>
        <w:t>Poistná zmluva, resp. jej overená fotokópia tvoria prílohu č. 4 Zmluvy</w:t>
      </w:r>
      <w:r w:rsidRPr="00D6294D">
        <w:t xml:space="preserve">. Poistenie zodpovednosti za škodu je Zhotoviteľ povinný udržiavať </w:t>
      </w:r>
      <w:r>
        <w:t>po celú dobu vykonávania diela</w:t>
      </w:r>
      <w:r w:rsidRPr="00D6294D">
        <w:t>. Zhotoviteľ v plnej výške zodpovedá za prípadnú škodu spôsobenú krádežou, stratou, zničením alebo iným poškodením majetku tretích osôb, ktorá je následkom činnosti alebo nečinnosti Zhotoviteľa.</w:t>
      </w:r>
    </w:p>
    <w:p w14:paraId="4E0AFE7E" w14:textId="77777777" w:rsidR="00C01FE3" w:rsidRPr="00D6294D" w:rsidRDefault="00C01FE3" w:rsidP="00C01FE3">
      <w:pPr>
        <w:pStyle w:val="Zoznamslo2"/>
      </w:pPr>
      <w:r w:rsidRPr="00D6294D">
        <w:t>Zhotoviteľ je povinný oznámiť Objednávateľovi každú poistnú udalosť pri realizácii Diela do</w:t>
      </w:r>
      <w:r w:rsidRPr="0002033C">
        <w:t xml:space="preserve"> </w:t>
      </w:r>
      <w:r>
        <w:t xml:space="preserve">5 </w:t>
      </w:r>
      <w:r w:rsidRPr="00D6294D">
        <w:t>(</w:t>
      </w:r>
      <w:r>
        <w:t>päť</w:t>
      </w:r>
      <w:r w:rsidRPr="00D6294D">
        <w:t>)</w:t>
      </w:r>
      <w:r w:rsidRPr="0002033C">
        <w:t xml:space="preserve"> </w:t>
      </w:r>
      <w:r w:rsidRPr="00D6294D">
        <w:t>pracovných</w:t>
      </w:r>
      <w:r w:rsidRPr="0002033C">
        <w:t xml:space="preserve"> </w:t>
      </w:r>
      <w:r w:rsidRPr="00D6294D">
        <w:t>dní</w:t>
      </w:r>
      <w:r w:rsidRPr="0002033C">
        <w:t xml:space="preserve"> </w:t>
      </w:r>
      <w:r w:rsidRPr="00D6294D">
        <w:t>od</w:t>
      </w:r>
      <w:r w:rsidRPr="0002033C">
        <w:t xml:space="preserve"> </w:t>
      </w:r>
      <w:r w:rsidRPr="00D6294D">
        <w:t>jej</w:t>
      </w:r>
      <w:r w:rsidRPr="0002033C">
        <w:t xml:space="preserve"> </w:t>
      </w:r>
      <w:r w:rsidRPr="00D6294D">
        <w:t>vzniku</w:t>
      </w:r>
      <w:r w:rsidRPr="0002033C">
        <w:t xml:space="preserve"> </w:t>
      </w:r>
      <w:r w:rsidRPr="00D6294D">
        <w:t>a</w:t>
      </w:r>
      <w:r w:rsidRPr="0002033C">
        <w:t xml:space="preserve"> </w:t>
      </w:r>
      <w:r w:rsidRPr="00D6294D">
        <w:t>v</w:t>
      </w:r>
      <w:r w:rsidRPr="0002033C">
        <w:t xml:space="preserve"> </w:t>
      </w:r>
      <w:r w:rsidRPr="00D6294D">
        <w:t>rovnakej</w:t>
      </w:r>
      <w:r w:rsidRPr="0002033C">
        <w:t xml:space="preserve"> </w:t>
      </w:r>
      <w:r w:rsidRPr="00D6294D">
        <w:t>lehote</w:t>
      </w:r>
      <w:r w:rsidRPr="0002033C">
        <w:t xml:space="preserve"> </w:t>
      </w:r>
      <w:r w:rsidRPr="00D6294D">
        <w:t>je</w:t>
      </w:r>
      <w:r w:rsidRPr="0002033C">
        <w:t xml:space="preserve"> </w:t>
      </w:r>
      <w:r w:rsidRPr="00D6294D">
        <w:t>aj</w:t>
      </w:r>
      <w:r w:rsidRPr="0002033C">
        <w:t xml:space="preserve"> </w:t>
      </w:r>
      <w:r w:rsidRPr="00D6294D">
        <w:t>povinný</w:t>
      </w:r>
      <w:r w:rsidRPr="0002033C">
        <w:t xml:space="preserve"> </w:t>
      </w:r>
      <w:r w:rsidRPr="00D6294D">
        <w:t>informovať</w:t>
      </w:r>
      <w:r w:rsidRPr="0002033C">
        <w:t xml:space="preserve"> </w:t>
      </w:r>
      <w:r w:rsidRPr="00D6294D">
        <w:t>Objednávateľa</w:t>
      </w:r>
      <w:r w:rsidRPr="0002033C">
        <w:t xml:space="preserve"> </w:t>
      </w:r>
      <w:r w:rsidRPr="00D6294D">
        <w:t>o</w:t>
      </w:r>
      <w:r w:rsidRPr="0002033C">
        <w:t xml:space="preserve"> </w:t>
      </w:r>
      <w:r w:rsidRPr="00D6294D">
        <w:t>spôsobe riešenia poistnej</w:t>
      </w:r>
      <w:r w:rsidRPr="0002033C">
        <w:t xml:space="preserve"> </w:t>
      </w:r>
      <w:r w:rsidRPr="00D6294D">
        <w:t>udalosti.</w:t>
      </w:r>
    </w:p>
    <w:p w14:paraId="16D1F70D" w14:textId="77777777" w:rsidR="00C01FE3" w:rsidRPr="00D6294D" w:rsidRDefault="00C01FE3" w:rsidP="00C01FE3">
      <w:pPr>
        <w:pStyle w:val="Zoznamslo2"/>
      </w:pPr>
      <w:r w:rsidRPr="00D6294D">
        <w:t>Zhotoviteľ sa zaväzuje vysporiadať všetky právne vzťahy s tretími osobami, ktoré vytvorili, respektíve dodali obsah Diela, a to najmä uzatvorením príslušných autorských a iných zmlúv tak, aby tieto    osoby    nemohli    uplatňovať    voči   Objednávateľovi   akékoľvek    nároky,    vyplývajúce    im z osobnostných, autorských, priemyselných práv, práv súvisiacich s autorským právom či iných obdobných práv v súvislosti s</w:t>
      </w:r>
      <w:r w:rsidRPr="0002033C">
        <w:t xml:space="preserve"> </w:t>
      </w:r>
      <w:r w:rsidRPr="00D6294D">
        <w:t>Dielom.</w:t>
      </w:r>
    </w:p>
    <w:p w14:paraId="0FFF67F2" w14:textId="77777777" w:rsidR="00C01FE3" w:rsidRDefault="00C01FE3" w:rsidP="00C01FE3">
      <w:pPr>
        <w:pStyle w:val="Zoznamslo2"/>
      </w:pPr>
      <w:r w:rsidRPr="00D6294D">
        <w:t>Zhotoviteľ môže na stavbe zabezpečiť iba personál, ktorý má požadovanú kvalifikáciu, a ktorý vykonáva potrebné práce podľa podmienok dohodnutých v Zmluve alebo stanovených všeobecne záväznými právnymi</w:t>
      </w:r>
      <w:r w:rsidRPr="0002033C">
        <w:t xml:space="preserve"> </w:t>
      </w:r>
      <w:r w:rsidRPr="00D6294D">
        <w:t>predpismi.</w:t>
      </w:r>
    </w:p>
    <w:p w14:paraId="5443678F" w14:textId="77777777" w:rsidR="00C01FE3" w:rsidRDefault="00C01FE3" w:rsidP="00C01FE3">
      <w:pPr>
        <w:pStyle w:val="Zoznamslo2"/>
      </w:pPr>
      <w:r w:rsidRPr="00E24556">
        <w:t xml:space="preserve">Zhotoviteľ je povinný zabezpečiť, aby jeho zamestnanci, pracovníci alebo subdodávatelia a ich zamestnanci alebo pracovníci dodržiavali zákaz </w:t>
      </w:r>
      <w:r>
        <w:t xml:space="preserve">fajčenia na pracovisku a zákaz </w:t>
      </w:r>
      <w:r w:rsidRPr="00E24556">
        <w:t>požívania alkoholických nápojov alebo iných omamných a psychotropných látok a aby pod ich vplyvom nevykonávali práce podľa tejto Zmluvy. Porušenie tejto povinnosti sa považuje za závažné porušenie Zmluvy</w:t>
      </w:r>
      <w:r>
        <w:t>.</w:t>
      </w:r>
    </w:p>
    <w:p w14:paraId="38E8BF14" w14:textId="77777777" w:rsidR="00C01FE3" w:rsidRDefault="00C01FE3" w:rsidP="00C01FE3">
      <w:pPr>
        <w:pStyle w:val="Zoznamslo2"/>
      </w:pPr>
      <w:r w:rsidRPr="00861B5A">
        <w:t>Zhotoviteľ je povinný dodržiavať podmienky na zaistenie bezpečnosti a ochrany zdravia pri zabezpečovaná prác spojených s výkonom Diela v rozsahu ustanovenom zákonom NR SR č. 124/2006 o bezpečnosti a ochrane zdravia pri práci  a o zmene  a splnení  niektorých  zákonov  v znení    neskorších  predpisov   a vyhláškou č. 147/2013, ktorou sa ustanovujú podrobnosti na zaistenie bezpečnosti a ochrany zdravia pri stavebných prácach a prácach s nimi súvisiacich a podrobnosti o odbornej  spôsobilosti na výkon  niektorých pracovných činností a ďalšími osobitnými predpismi</w:t>
      </w:r>
      <w:r>
        <w:t>.</w:t>
      </w:r>
    </w:p>
    <w:p w14:paraId="53F72BD8" w14:textId="77777777" w:rsidR="00C01FE3" w:rsidRDefault="00C01FE3" w:rsidP="00C01FE3">
      <w:pPr>
        <w:pStyle w:val="Zoznamslo2"/>
      </w:pPr>
      <w:r w:rsidRPr="00861B5A">
        <w:lastRenderedPageBreak/>
        <w:t>Zhotoviteľ je povinný vykonať  opatrenia  nevyhnutné na  zaistenie  bezpečnosti  a ochrany  zdravia   pri   práci,   vrátane   zabezpečenia   informácií,   vzdelávania  a organizácie práce pre svojich zamestnancov na</w:t>
      </w:r>
      <w:r>
        <w:t xml:space="preserve"> pracovisku, kde práce vykonáva.</w:t>
      </w:r>
    </w:p>
    <w:p w14:paraId="4C59E58B" w14:textId="77777777" w:rsidR="00C01FE3" w:rsidRDefault="00C01FE3" w:rsidP="00C01FE3">
      <w:pPr>
        <w:pStyle w:val="Zoznamslo2"/>
      </w:pPr>
      <w:r w:rsidRPr="00861B5A">
        <w:t>Zhotoviteľ je povinný vykonávať činnosti a plniť pracovné povinnosti len zamestnancami, ktorí spĺňajú predpoklady na výkon práce so zreteľom na ich zdravotný stav, najmä na výsledok posúdenia ich zdravotnej spôsobilosti na prácu, schopnosti, kvalifikačné predpoklady a odbornú spôsobilosť podľa právnych predpisov a ostatných predpisov na zaistenie bezpečno</w:t>
      </w:r>
      <w:r>
        <w:t>sti a ochrany zdravia pri práci.</w:t>
      </w:r>
    </w:p>
    <w:p w14:paraId="2FC7EACD" w14:textId="77777777" w:rsidR="00C01FE3" w:rsidRDefault="00C01FE3" w:rsidP="00C01FE3">
      <w:pPr>
        <w:pStyle w:val="Zoznamslo2"/>
      </w:pPr>
      <w:r w:rsidRPr="00861B5A">
        <w:t>Zhotoviteľ je povinný vykonávať činnosti a plniť pracovné povinnosti s vyšším rizikom, pri ktorých môže vzniknúť závažné poškodenie zdravia zamestnancov, alebo pri ktorých častejšie vzniká poškodenie ich zdravia, môže zamestnanec Zhotoviteľa len na základe platného preukazu, osvedčenia alebo dokladu. Zhotoviteľ je povinný odbornú spôsobilosť potrebnú na výkon práce preukázať príslušnou dokumentáciou</w:t>
      </w:r>
      <w:r>
        <w:t>.</w:t>
      </w:r>
    </w:p>
    <w:p w14:paraId="23878421" w14:textId="77777777" w:rsidR="00C01FE3" w:rsidRDefault="00C01FE3" w:rsidP="00C01FE3">
      <w:pPr>
        <w:pStyle w:val="Zoznamslo2"/>
      </w:pPr>
      <w:r w:rsidRPr="00861B5A">
        <w:t>Zhotoviteľ je povinný zabezpečiť, aby jeho zamestnanci používali pracovné prostriedky, na ktoré sú vykonávané pravidelné kontroly alebo skúšky oprávnenou osobou</w:t>
      </w:r>
      <w:r>
        <w:t>.</w:t>
      </w:r>
    </w:p>
    <w:p w14:paraId="20E4AEAC" w14:textId="77777777" w:rsidR="00C01FE3" w:rsidRPr="00D6294D" w:rsidRDefault="00C01FE3" w:rsidP="00C01FE3">
      <w:pPr>
        <w:pStyle w:val="Zoznamslo2"/>
      </w:pPr>
      <w:r w:rsidRPr="00861B5A">
        <w:t>Zhotoviteľ je povinný zabezpečiť plnenie opatrení na ochranu pred požiarmi určené zákonom MV SR č. 314/2001 o ochrane pred požiarmi v znení neskorších predpisov pri činnostiach spojených so zvýšeným nebezpečenstvom vzniku požiaru, ak také činnosti vykonáva</w:t>
      </w:r>
      <w:r>
        <w:t>.</w:t>
      </w:r>
    </w:p>
    <w:p w14:paraId="000DB74F" w14:textId="77777777" w:rsidR="00C01FE3" w:rsidRDefault="00C01FE3" w:rsidP="00C01FE3">
      <w:pPr>
        <w:pStyle w:val="Zoznamslo2"/>
      </w:pPr>
      <w:r w:rsidRPr="00D6294D">
        <w:t>Zhotoviteľ k dátumu nadobudnutia účinnosti Zmluvy oznámi Objednávateľovi</w:t>
      </w:r>
      <w:r>
        <w:t>:</w:t>
      </w:r>
    </w:p>
    <w:p w14:paraId="293DF55E" w14:textId="77777777" w:rsidR="00C01FE3" w:rsidRDefault="00C01FE3" w:rsidP="00C01FE3">
      <w:pPr>
        <w:pStyle w:val="Zoznamslo3"/>
      </w:pPr>
      <w:r w:rsidRPr="00D6294D">
        <w:t xml:space="preserve"> meno technika BOZP</w:t>
      </w:r>
      <w:r>
        <w:t>,</w:t>
      </w:r>
      <w:r w:rsidRPr="00D6294D">
        <w:t xml:space="preserve"> </w:t>
      </w:r>
      <w:r>
        <w:t>ktorý</w:t>
      </w:r>
      <w:r w:rsidRPr="00D6294D">
        <w:t xml:space="preserve"> musí byť na výkon tejto činnosti kvalifikovan</w:t>
      </w:r>
      <w:r>
        <w:t>ý</w:t>
      </w:r>
      <w:r w:rsidRPr="00D6294D">
        <w:t xml:space="preserve"> a musí mať oprávnenie na vydávanie nariadení a prijímanie opatrení </w:t>
      </w:r>
      <w:r>
        <w:t>na zabránenie pracovným úrazom,</w:t>
      </w:r>
    </w:p>
    <w:p w14:paraId="48FADC4F" w14:textId="77777777" w:rsidR="00C01FE3" w:rsidRPr="00D6294D" w:rsidRDefault="00C01FE3" w:rsidP="00C01FE3">
      <w:pPr>
        <w:pStyle w:val="Zoznamslo3"/>
      </w:pPr>
      <w:r>
        <w:t>meno stavbyvedúceho, ktorý musí mať platné osvedčenie na výkon činností stavbyvedúceho na pozemných stavbách, vydané SKSI.</w:t>
      </w:r>
    </w:p>
    <w:p w14:paraId="5AE29CE9" w14:textId="77777777" w:rsidR="00C01FE3" w:rsidRDefault="00C01FE3" w:rsidP="00C01FE3">
      <w:pPr>
        <w:pStyle w:val="Zoznamslo2"/>
      </w:pPr>
      <w:r w:rsidRPr="00D6294D">
        <w:t>Zhotoviteľ je povinný vykonávať fotodokumentáciu existujúceho stavu staveniska. Ide  hlavne  o zdokumentovanie existujúceho stavu pred zahájením prác a vstupy na pozemky, najmä stavu komunikácií,</w:t>
      </w:r>
      <w:r w:rsidRPr="0002033C">
        <w:t xml:space="preserve"> </w:t>
      </w:r>
      <w:r w:rsidRPr="00D6294D">
        <w:t>zelene,</w:t>
      </w:r>
      <w:r w:rsidRPr="0002033C">
        <w:t xml:space="preserve"> </w:t>
      </w:r>
      <w:r w:rsidRPr="00D6294D">
        <w:t>budov,</w:t>
      </w:r>
      <w:r w:rsidRPr="0002033C">
        <w:t xml:space="preserve"> </w:t>
      </w:r>
      <w:r w:rsidRPr="00D6294D">
        <w:t>oplotení</w:t>
      </w:r>
      <w:r w:rsidRPr="0002033C">
        <w:t xml:space="preserve"> </w:t>
      </w:r>
      <w:r w:rsidRPr="00D6294D">
        <w:t>súkromných</w:t>
      </w:r>
      <w:r w:rsidRPr="0002033C">
        <w:t xml:space="preserve"> </w:t>
      </w:r>
      <w:r w:rsidRPr="00D6294D">
        <w:t>parciel</w:t>
      </w:r>
      <w:r w:rsidRPr="0002033C">
        <w:t xml:space="preserve"> </w:t>
      </w:r>
      <w:r w:rsidRPr="00D6294D">
        <w:t>a</w:t>
      </w:r>
      <w:r w:rsidRPr="0002033C">
        <w:t xml:space="preserve"> </w:t>
      </w:r>
      <w:r w:rsidRPr="00D6294D">
        <w:t>opätovné</w:t>
      </w:r>
      <w:r w:rsidRPr="0002033C">
        <w:t xml:space="preserve"> </w:t>
      </w:r>
      <w:r w:rsidRPr="00D6294D">
        <w:t>zdokumentovanie</w:t>
      </w:r>
      <w:r w:rsidRPr="0002033C">
        <w:t xml:space="preserve"> </w:t>
      </w:r>
      <w:r w:rsidRPr="00D6294D">
        <w:t>po</w:t>
      </w:r>
      <w:r w:rsidRPr="0002033C">
        <w:t xml:space="preserve"> </w:t>
      </w:r>
      <w:r w:rsidRPr="00D6294D">
        <w:t>uvedení</w:t>
      </w:r>
      <w:r w:rsidRPr="0002033C">
        <w:t xml:space="preserve"> do </w:t>
      </w:r>
      <w:r w:rsidRPr="00D6294D">
        <w:t>pôvodného</w:t>
      </w:r>
      <w:r w:rsidRPr="0002033C">
        <w:t xml:space="preserve"> </w:t>
      </w:r>
      <w:r w:rsidRPr="00D6294D">
        <w:t>stavu.</w:t>
      </w:r>
      <w:r w:rsidRPr="0002033C">
        <w:t xml:space="preserve"> </w:t>
      </w:r>
      <w:r w:rsidRPr="00D6294D">
        <w:t>Súčasne</w:t>
      </w:r>
      <w:r w:rsidRPr="0002033C">
        <w:t xml:space="preserve"> </w:t>
      </w:r>
      <w:r w:rsidRPr="00D6294D">
        <w:t>je</w:t>
      </w:r>
      <w:r w:rsidRPr="0002033C">
        <w:t xml:space="preserve"> </w:t>
      </w:r>
      <w:r w:rsidRPr="00D6294D">
        <w:t>nutné</w:t>
      </w:r>
      <w:r w:rsidRPr="0002033C">
        <w:t xml:space="preserve"> </w:t>
      </w:r>
      <w:r w:rsidRPr="00D6294D">
        <w:t>dokumentovať</w:t>
      </w:r>
      <w:r w:rsidRPr="0002033C">
        <w:t xml:space="preserve"> </w:t>
      </w:r>
      <w:r w:rsidRPr="00D6294D">
        <w:t>postup</w:t>
      </w:r>
      <w:r w:rsidRPr="0002033C">
        <w:t xml:space="preserve"> </w:t>
      </w:r>
      <w:r w:rsidRPr="00D6294D">
        <w:t>výstavby</w:t>
      </w:r>
      <w:r w:rsidRPr="0002033C">
        <w:t xml:space="preserve"> </w:t>
      </w:r>
      <w:r w:rsidRPr="00D6294D">
        <w:t>s</w:t>
      </w:r>
      <w:r w:rsidRPr="0002033C">
        <w:t xml:space="preserve"> </w:t>
      </w:r>
      <w:r w:rsidRPr="00D6294D">
        <w:t>dôrazom</w:t>
      </w:r>
      <w:r w:rsidRPr="0002033C">
        <w:t xml:space="preserve"> </w:t>
      </w:r>
      <w:r w:rsidRPr="00D6294D">
        <w:t>na</w:t>
      </w:r>
      <w:r w:rsidRPr="0002033C">
        <w:t xml:space="preserve"> </w:t>
      </w:r>
      <w:r w:rsidRPr="00D6294D">
        <w:t>dodržiavanie</w:t>
      </w:r>
      <w:r w:rsidRPr="0002033C">
        <w:t xml:space="preserve"> </w:t>
      </w:r>
      <w:r w:rsidRPr="00D6294D">
        <w:t>kvality Diela, dokumentáciu zakrývaných konštrukcií, križovanie s inžinierskymi sieťami a podobne. Táto časť dokumentácie bude zaradená aj do priebežných mesačných prác zhotoviteľa. Všetky fotografie budú označené názvom miesta a dátumom</w:t>
      </w:r>
      <w:r w:rsidRPr="0002033C">
        <w:t xml:space="preserve"> </w:t>
      </w:r>
      <w:r w:rsidRPr="00D6294D">
        <w:t>vyhotovenia.</w:t>
      </w:r>
    </w:p>
    <w:p w14:paraId="42AA8B28" w14:textId="77777777" w:rsidR="00C01FE3" w:rsidRPr="00D6294D" w:rsidRDefault="00C01FE3" w:rsidP="00C01FE3">
      <w:pPr>
        <w:pStyle w:val="Zoznamslo2"/>
      </w:pPr>
      <w:r w:rsidRPr="00D6294D">
        <w:t>Zhotoviteľ</w:t>
      </w:r>
      <w:r w:rsidRPr="0002033C">
        <w:t xml:space="preserve"> </w:t>
      </w:r>
      <w:r w:rsidRPr="00D6294D">
        <w:t>je</w:t>
      </w:r>
      <w:r w:rsidRPr="0002033C">
        <w:t xml:space="preserve"> </w:t>
      </w:r>
      <w:r w:rsidRPr="00D6294D">
        <w:t>povinný</w:t>
      </w:r>
      <w:r w:rsidRPr="0002033C">
        <w:t xml:space="preserve"> </w:t>
      </w:r>
      <w:r w:rsidRPr="00D6294D">
        <w:t>pri</w:t>
      </w:r>
      <w:r w:rsidRPr="0002033C">
        <w:t xml:space="preserve"> </w:t>
      </w:r>
      <w:r w:rsidRPr="00D6294D">
        <w:t>realizácii</w:t>
      </w:r>
      <w:r w:rsidRPr="0002033C">
        <w:t xml:space="preserve"> </w:t>
      </w:r>
      <w:r w:rsidRPr="00D6294D">
        <w:t>Diela</w:t>
      </w:r>
      <w:r w:rsidRPr="0002033C">
        <w:t xml:space="preserve"> </w:t>
      </w:r>
      <w:r w:rsidRPr="00D6294D">
        <w:t>rešpektovať</w:t>
      </w:r>
      <w:r w:rsidRPr="0002033C">
        <w:t xml:space="preserve"> </w:t>
      </w:r>
      <w:r w:rsidRPr="00D6294D">
        <w:t>existujúce</w:t>
      </w:r>
      <w:r w:rsidRPr="0002033C">
        <w:t xml:space="preserve"> </w:t>
      </w:r>
      <w:r w:rsidRPr="00D6294D">
        <w:t>konštrukcie,</w:t>
      </w:r>
      <w:r w:rsidRPr="0002033C">
        <w:t xml:space="preserve"> </w:t>
      </w:r>
      <w:r w:rsidRPr="00D6294D">
        <w:t>rozvody</w:t>
      </w:r>
      <w:r w:rsidRPr="0002033C">
        <w:t xml:space="preserve"> </w:t>
      </w:r>
      <w:r w:rsidRPr="00D6294D">
        <w:t>a</w:t>
      </w:r>
      <w:r w:rsidRPr="0002033C">
        <w:t xml:space="preserve"> </w:t>
      </w:r>
      <w:r w:rsidRPr="00D6294D">
        <w:t>zariadenia stavby,</w:t>
      </w:r>
      <w:r w:rsidRPr="0002033C">
        <w:t xml:space="preserve"> </w:t>
      </w:r>
      <w:r w:rsidRPr="00D6294D">
        <w:t>ktoré</w:t>
      </w:r>
      <w:r w:rsidRPr="0002033C">
        <w:t xml:space="preserve"> </w:t>
      </w:r>
      <w:r w:rsidRPr="00D6294D">
        <w:t>nie</w:t>
      </w:r>
      <w:r w:rsidRPr="0002033C">
        <w:t xml:space="preserve"> </w:t>
      </w:r>
      <w:r w:rsidRPr="00D6294D">
        <w:t>sú</w:t>
      </w:r>
      <w:r w:rsidRPr="0002033C">
        <w:t xml:space="preserve"> </w:t>
      </w:r>
      <w:r w:rsidRPr="00D6294D">
        <w:t>a</w:t>
      </w:r>
      <w:r w:rsidRPr="0002033C">
        <w:t xml:space="preserve"> </w:t>
      </w:r>
      <w:r w:rsidRPr="00D6294D">
        <w:t>nebudú</w:t>
      </w:r>
      <w:r w:rsidRPr="0002033C">
        <w:t xml:space="preserve"> </w:t>
      </w:r>
      <w:r w:rsidRPr="00D6294D">
        <w:t>predmetom</w:t>
      </w:r>
      <w:r w:rsidRPr="0002033C">
        <w:t xml:space="preserve"> </w:t>
      </w:r>
      <w:r w:rsidRPr="00D6294D">
        <w:t>Diela</w:t>
      </w:r>
      <w:r w:rsidRPr="0002033C">
        <w:t xml:space="preserve"> </w:t>
      </w:r>
      <w:r w:rsidRPr="00D6294D">
        <w:t>a</w:t>
      </w:r>
      <w:r w:rsidRPr="0002033C">
        <w:t xml:space="preserve"> </w:t>
      </w:r>
      <w:r w:rsidRPr="00D6294D">
        <w:t>z</w:t>
      </w:r>
      <w:r w:rsidRPr="0002033C">
        <w:t xml:space="preserve"> </w:t>
      </w:r>
      <w:r w:rsidRPr="00D6294D">
        <w:t>tohto</w:t>
      </w:r>
      <w:r w:rsidRPr="0002033C">
        <w:t xml:space="preserve"> </w:t>
      </w:r>
      <w:r w:rsidRPr="00D6294D">
        <w:t>dôvodu</w:t>
      </w:r>
      <w:r w:rsidRPr="0002033C">
        <w:t xml:space="preserve"> </w:t>
      </w:r>
      <w:r w:rsidRPr="00D6294D">
        <w:t>nesmú</w:t>
      </w:r>
      <w:r w:rsidRPr="0002033C">
        <w:t xml:space="preserve"> </w:t>
      </w:r>
      <w:r w:rsidRPr="00D6294D">
        <w:t>byť</w:t>
      </w:r>
      <w:r w:rsidRPr="0002033C">
        <w:t xml:space="preserve"> </w:t>
      </w:r>
      <w:r w:rsidRPr="00D6294D">
        <w:t>plnením</w:t>
      </w:r>
      <w:r w:rsidRPr="0002033C">
        <w:t xml:space="preserve"> </w:t>
      </w:r>
      <w:r w:rsidRPr="00D6294D">
        <w:t>predmetu</w:t>
      </w:r>
      <w:r w:rsidRPr="0002033C">
        <w:t xml:space="preserve"> </w:t>
      </w:r>
      <w:r w:rsidRPr="00D6294D">
        <w:t>Zmluvy dotknuté.</w:t>
      </w:r>
    </w:p>
    <w:p w14:paraId="23A968AE" w14:textId="27A97FAA" w:rsidR="00C01FE3" w:rsidRDefault="00C01FE3" w:rsidP="00C01FE3">
      <w:pPr>
        <w:pStyle w:val="Zoznamslo2"/>
      </w:pPr>
      <w:r>
        <w:t>Zhotoviteľ   sa zaväzuje, že  pri plnení tejto  zmluvy budú aplikované certifikované  pravidlá a postupy na vykonávanie prác pri zhotovovaní tepelnoizolačných kontaktných systémov zateplenia budovy</w:t>
      </w:r>
      <w:r w:rsidR="008C328B">
        <w:t>. Zhotoviteľ sa zaväzuje</w:t>
      </w:r>
      <w:r>
        <w:t xml:space="preserve">, </w:t>
      </w:r>
      <w:r w:rsidR="008C328B">
        <w:t xml:space="preserve">že najneskôr do 15 dní od nadobudnutia účinnosti zmluvy predloží licenciu/certifikát na zhotovenie tepelnoizolačných kontaktných systémov, vydaný nezávislou inštitúciou alebo iným ekvivalentným dokladom podľa práva EÚ, vystavený na zhotoviteľa alebo na subdodávateľa zapísaného v zozname subdodávateľov uvedenom v prílohe č. 3 k Zmluve, </w:t>
      </w:r>
      <w:r>
        <w:t>ktoré oprávňuje jeho držiteľa vykonávať práce pri zhotovovaní vonkajš</w:t>
      </w:r>
      <w:r w:rsidR="008C328B">
        <w:t>ích tepelnoizolačných systémov</w:t>
      </w:r>
      <w:r>
        <w:t>.</w:t>
      </w:r>
    </w:p>
    <w:p w14:paraId="3521AB4F" w14:textId="0F624B40" w:rsidR="00C01FE3" w:rsidRDefault="00C01FE3" w:rsidP="00C01FE3">
      <w:pPr>
        <w:pStyle w:val="Zoznamslo2"/>
      </w:pPr>
      <w:r>
        <w:lastRenderedPageBreak/>
        <w:t>Zhotoviteľ   sa zaväzuje, že  pri plnení tejto  zmluvy budú aplikované certifikované  pravidlá a postupy na zabudovanie vonkajších otvorových konštrukcií do stavby</w:t>
      </w:r>
      <w:r w:rsidR="008C328B">
        <w:t xml:space="preserve">. Zhotoviteľ sa zaväzuje, že najneskôr do 15 dní od nadobudnutia účinnosti zmluvy predloží licenciu/certifikát na </w:t>
      </w:r>
      <w:r>
        <w:t>práce pri zabudovanie vonkajších otvorových konštrukcií do stavby</w:t>
      </w:r>
      <w:r w:rsidR="008C328B">
        <w:t>,</w:t>
      </w:r>
      <w:r>
        <w:t xml:space="preserve"> predloží licenciu/certifikát na zabudovanie vonkajších otvorových konštrukcií do stavby, vydaný nezávislou inštitúciou alebo iným ekvivalentným dokladom podľa práva EÚ, vystavený na zhotoviteľa alebo na subdodávateľa zapísaného v predloženom zozname subdodávateľov</w:t>
      </w:r>
      <w:r w:rsidR="008C328B">
        <w:t>, ktorý ho oprávňuje na zabudovanie vonkajších otvorových konštrukcií do stavby</w:t>
      </w:r>
      <w:r>
        <w:t>.</w:t>
      </w:r>
    </w:p>
    <w:p w14:paraId="67B5D634" w14:textId="77777777" w:rsidR="00C01FE3" w:rsidRDefault="00C01FE3" w:rsidP="00C01FE3">
      <w:pPr>
        <w:pStyle w:val="Zoznamslo2"/>
      </w:pPr>
      <w:r>
        <w:t xml:space="preserve">Objednávateľ pripúšťa, aby boli certifikáty podľa bodov 9.19 alebo 9.20 vydané aj na subdodávateľa/subdodávateľov zhotoviteľa a to za predpokladu, že tento subdodávateľ/subdodávatelia bude/budú celú časť zákazky spočívajúcu v zateplení alebo v zabudovaní vonkajších otvorových konštrukcií realizovať sám/sami (t. z. celá časť zákazky spočívajúca v zateplení alebo celá časť zákazky spočívajúce v zabudovaní vonkajších otvorových konštrukcií musia byť realizované subjektom/subjektami, ktorý je/sú držiteľom certifikátu). Zároveň platí, že aj v prípade zmeny subdodávateľa, musí nový subdodávateľ byť držiteľom platného certifikátu. </w:t>
      </w:r>
    </w:p>
    <w:p w14:paraId="45E7874B" w14:textId="77777777" w:rsidR="00C01FE3" w:rsidRDefault="00C01FE3" w:rsidP="00C01FE3">
      <w:pPr>
        <w:pStyle w:val="Zoznamslo2"/>
      </w:pPr>
      <w:r>
        <w:t>Ak licencie/certifikáty podľa bodov 9.19 alebo 9.20 nebudú predložené v uvedenej lehote, tak sa bude takéto porušenie zmluvnej povinnosti považovať za podstatné porušenie tejto zmluvy a objednávateľ má nárok za takéto porušenie zmluvy na zmluvnú pokutu podľa bodu 19.1.6 tejto zmluvy a súčasne má právo od tejto zmluvy odstúpiť bez sankcií. Právo na náhradu škody uplatnením zmluvnej pokuty podľa tohto bodu alebo odstúpením od tejto zmluvy nie je dotknuté.</w:t>
      </w:r>
    </w:p>
    <w:p w14:paraId="5E3E327E" w14:textId="77777777" w:rsidR="00C01FE3" w:rsidRPr="00D6294D" w:rsidRDefault="00C01FE3" w:rsidP="00C01FE3">
      <w:pPr>
        <w:pStyle w:val="Zoznamslo2"/>
      </w:pPr>
      <w:r>
        <w:t>V prípade, že akúkoľvek časť diela spočívajúcu v zateplení alebo že akúkoľvek časť diela spočívajúcu v zabudovaní vonkajších otvorových konštrukcií nevykonáva zhotoviteľ alebo subdodávateľ, ktorý je držiteľom platného certifikátu, vzniká objednávateľov právo na zmluvnú pokutu podľa bodu 19.1.7 tejto zmluvy a súčasne má objednávateľ právo od tejto zmluvy odstúpiť bez sankcií.  Právo na náhradu škody uplatnením zmluvnej pokuty podľa tohto bodu alebo odstúpením od tejto zmluvy nie je dotknuté.</w:t>
      </w:r>
    </w:p>
    <w:p w14:paraId="1323FB58" w14:textId="77777777" w:rsidR="00C01FE3" w:rsidRPr="00D6294D" w:rsidRDefault="00C01FE3" w:rsidP="00C01FE3">
      <w:pPr>
        <w:pStyle w:val="Zoznamslo2"/>
      </w:pPr>
      <w:r w:rsidRPr="00E24556">
        <w:t>Zhotoviteľ je povinný udržiavať čistotu v priestoroch Objednávateľa</w:t>
      </w:r>
      <w:r>
        <w:t>.</w:t>
      </w:r>
      <w:r w:rsidRPr="00E24556">
        <w:t xml:space="preserve"> </w:t>
      </w:r>
      <w:r w:rsidRPr="00D6294D">
        <w:t>Zhotoviteľ je povinný pri likvidácii odpadu, ktorý vznikol realizáciou predmetu zákazky, postupovať</w:t>
      </w:r>
      <w:r w:rsidRPr="0002033C">
        <w:t xml:space="preserve"> </w:t>
      </w:r>
      <w:r w:rsidRPr="00D6294D">
        <w:t>v</w:t>
      </w:r>
      <w:r w:rsidRPr="0002033C">
        <w:t xml:space="preserve"> </w:t>
      </w:r>
      <w:r w:rsidRPr="00D6294D">
        <w:t>zmysle</w:t>
      </w:r>
      <w:r w:rsidRPr="0002033C">
        <w:t xml:space="preserve"> </w:t>
      </w:r>
      <w:r w:rsidRPr="00D6294D">
        <w:t>platných</w:t>
      </w:r>
      <w:r w:rsidRPr="0002033C">
        <w:t xml:space="preserve"> </w:t>
      </w:r>
      <w:r w:rsidRPr="00D6294D">
        <w:t>zákonov</w:t>
      </w:r>
      <w:r w:rsidRPr="0002033C">
        <w:t xml:space="preserve"> </w:t>
      </w:r>
      <w:r w:rsidRPr="00D6294D">
        <w:t>Slovenskej</w:t>
      </w:r>
      <w:r w:rsidRPr="0002033C">
        <w:t xml:space="preserve"> </w:t>
      </w:r>
      <w:r w:rsidRPr="00D6294D">
        <w:t>republiky</w:t>
      </w:r>
      <w:r w:rsidRPr="0002033C">
        <w:t xml:space="preserve"> </w:t>
      </w:r>
      <w:r w:rsidRPr="00D6294D">
        <w:t>a</w:t>
      </w:r>
      <w:r w:rsidRPr="0002033C">
        <w:t xml:space="preserve"> </w:t>
      </w:r>
      <w:r w:rsidRPr="00D6294D">
        <w:t>predložiť</w:t>
      </w:r>
      <w:r w:rsidRPr="0002033C">
        <w:t xml:space="preserve"> </w:t>
      </w:r>
      <w:r w:rsidRPr="00D6294D">
        <w:t>Objednávateľovi</w:t>
      </w:r>
      <w:r w:rsidRPr="0002033C">
        <w:t xml:space="preserve"> </w:t>
      </w:r>
      <w:r w:rsidRPr="00D6294D">
        <w:t>kópie</w:t>
      </w:r>
      <w:r w:rsidRPr="0002033C">
        <w:t xml:space="preserve"> </w:t>
      </w:r>
      <w:r w:rsidRPr="00D6294D">
        <w:t>vážnych lístkov vydaných skládkou, kde uložil likvidovaný odpad a to najneskôr do 3 pracovných dní odo dňa uloženia likvidovaného odpadu na</w:t>
      </w:r>
      <w:r w:rsidRPr="0002033C">
        <w:t xml:space="preserve"> </w:t>
      </w:r>
      <w:r w:rsidRPr="00D6294D">
        <w:t>skládku.</w:t>
      </w:r>
    </w:p>
    <w:p w14:paraId="666E2433" w14:textId="77777777" w:rsidR="00C01FE3" w:rsidRDefault="00C01FE3" w:rsidP="00C01FE3">
      <w:pPr>
        <w:pStyle w:val="Zoznamslo2"/>
      </w:pPr>
      <w:r w:rsidRPr="00D6294D">
        <w:t xml:space="preserve">V prípade, že Zhotoviteľ nepredloží Objednávateľovi doklady požadované podľa bodu </w:t>
      </w:r>
      <w:r>
        <w:t>9.24</w:t>
      </w:r>
      <w:r w:rsidRPr="00D6294D">
        <w:t xml:space="preserve">, tak sa bude takéto porušenie zmluvnej povinnosti považovať za podstatné porušenie tejto zmluvy a objednávateľ má nárok za takéto porušenie zmluvy na zmluvnú pokutu </w:t>
      </w:r>
      <w:r>
        <w:t>podľa bodu 19.1.8</w:t>
      </w:r>
      <w:r w:rsidRPr="00D6294D">
        <w:t xml:space="preserve"> za nepredložené vážne lístky vydané skládkou, kde Zhotoviteľ uložil likvidovaný odpad.</w:t>
      </w:r>
    </w:p>
    <w:p w14:paraId="2A6FB270" w14:textId="77777777" w:rsidR="00C01FE3" w:rsidRPr="002B7B9F" w:rsidRDefault="00C01FE3" w:rsidP="00C01FE3">
      <w:pPr>
        <w:pStyle w:val="lnokzmluvy"/>
      </w:pPr>
      <w:bookmarkStart w:id="17" w:name="_Toc482088131"/>
      <w:bookmarkStart w:id="18" w:name="_Toc488673911"/>
      <w:r w:rsidRPr="002B7B9F">
        <w:t>VYMEDZENIE NIEKTORÝCH DOKUMENTOV</w:t>
      </w:r>
      <w:bookmarkEnd w:id="17"/>
      <w:bookmarkEnd w:id="18"/>
    </w:p>
    <w:p w14:paraId="5B0956F6" w14:textId="6F5A2720" w:rsidR="009932F6" w:rsidRDefault="009932F6" w:rsidP="009932F6">
      <w:pPr>
        <w:pStyle w:val="Zoznamslo2"/>
      </w:pPr>
      <w:r>
        <w:t>Harmonogram výstavby - so stručným popisom hlavných činností, postupnosťou a časovou nadväznosťou, ktorý bude predstavovať návrh uchádzača na vykonanie diela. Uchádzač je povinný zohľadniť v harmonograme prác požadovanú lehotu výstavby celého diela. Lehoty v Harmonograme zhotovovania diela je potrebné uvádzať v týždňoch.</w:t>
      </w:r>
    </w:p>
    <w:p w14:paraId="1A1D3A79" w14:textId="77777777" w:rsidR="00C01FE3" w:rsidRPr="00D6294D" w:rsidRDefault="00C01FE3" w:rsidP="00C01FE3">
      <w:pPr>
        <w:pStyle w:val="Zoznamslo2"/>
      </w:pPr>
      <w:r w:rsidRPr="00D6294D">
        <w:lastRenderedPageBreak/>
        <w:t>Kontrolný a skúšobný plán (</w:t>
      </w:r>
      <w:proofErr w:type="spellStart"/>
      <w:r>
        <w:t>KaSP</w:t>
      </w:r>
      <w:proofErr w:type="spellEnd"/>
      <w:r w:rsidRPr="00D6294D">
        <w:t xml:space="preserve">) </w:t>
      </w:r>
      <w:r>
        <w:t xml:space="preserve">vypracovaný </w:t>
      </w:r>
      <w:r w:rsidRPr="00D6294D">
        <w:t xml:space="preserve">v zmysle § 13 Zákona č. 254/1998 Z. z. </w:t>
      </w:r>
      <w:r>
        <w:t>Zákona o verejných prácach.</w:t>
      </w:r>
    </w:p>
    <w:p w14:paraId="6E58E7E1" w14:textId="77777777" w:rsidR="00C01FE3" w:rsidRDefault="00C01FE3" w:rsidP="00C01FE3">
      <w:pPr>
        <w:pStyle w:val="Zoznamslo2"/>
      </w:pPr>
      <w:r w:rsidRPr="00027DC0">
        <w:t xml:space="preserve">Plán bezpečnosti a ochrany zdravia pri práci (BOZP) a výkon koordinácie bezpečnosti na stavenisku z hľadiska zaistenia bezpečnosti a ochrany zdravia pri práci </w:t>
      </w:r>
      <w:r>
        <w:t>musí byť vypracovaný</w:t>
      </w:r>
      <w:r w:rsidRPr="00C12F51">
        <w:t xml:space="preserve"> v zmysle Nariadenia vlády Slovenskej republiky č. 396/2006 Z. z. o minimálnych bezpečnostných a zdravotných požiadavkách na stavenisko a musí taktiež zohľadňovať aj iné súvisiace predpisy ako napr. Vyhlášku č. 147/2013 Z. z., ktorou sa ustanovujú podrobnosti na zaistenie bezpečnosti a ochrany zdravia pri stavebných prácach a prácach s nimi súvisiacich a podrobnosti o odbornej spôsobilosti na výkon niektorých pracovných činností.</w:t>
      </w:r>
    </w:p>
    <w:p w14:paraId="63C49E38" w14:textId="77777777" w:rsidR="00C01FE3" w:rsidRPr="00C4643F" w:rsidRDefault="00C01FE3" w:rsidP="00C01FE3">
      <w:pPr>
        <w:pStyle w:val="Zoznamslo2"/>
      </w:pPr>
      <w:r w:rsidRPr="00C4643F">
        <w:t>Plán likvidácie a zhodnotenia odpadu</w:t>
      </w:r>
    </w:p>
    <w:p w14:paraId="08F6B160" w14:textId="77777777" w:rsidR="00C01FE3" w:rsidRPr="00A32F0A" w:rsidRDefault="00C01FE3" w:rsidP="00C01FE3">
      <w:pPr>
        <w:pStyle w:val="Obojstranne"/>
        <w:rPr>
          <w:highlight w:val="yellow"/>
        </w:rPr>
      </w:pPr>
      <w:r w:rsidRPr="00027DC0">
        <w:t>V pláne likvidácie a zhodnotenia odpadu musí uchádzač zohľadniť požiadavku verejného obstarávateľa na environmentálne nakladanie s odpadmi. V tomto pláne je uchádzač povinn</w:t>
      </w:r>
      <w:r>
        <w:t>ý</w:t>
      </w:r>
      <w:r w:rsidRPr="00027DC0">
        <w:t xml:space="preserve"> uviesť názvy a miesta skládok, kde bude odpad ukladať, pokiaľ bude odpad ukladať na skládky.</w:t>
      </w:r>
    </w:p>
    <w:p w14:paraId="7AFF59FB" w14:textId="77777777" w:rsidR="00C01FE3" w:rsidRPr="00D6294D" w:rsidRDefault="00C01FE3" w:rsidP="00C01FE3">
      <w:pPr>
        <w:pStyle w:val="Zoznamslo2"/>
      </w:pPr>
      <w:r w:rsidRPr="00D6294D">
        <w:t>Výkaz vykonaných prác, ktorý je prílohou faktúry, obsahuje</w:t>
      </w:r>
      <w:r w:rsidRPr="00C7619A">
        <w:t xml:space="preserve"> </w:t>
      </w:r>
      <w:r w:rsidRPr="00D6294D">
        <w:t>najmä:</w:t>
      </w:r>
    </w:p>
    <w:p w14:paraId="312BF589" w14:textId="77777777" w:rsidR="00C01FE3" w:rsidRPr="00D6294D" w:rsidRDefault="00C01FE3" w:rsidP="00C01FE3">
      <w:pPr>
        <w:pStyle w:val="Zoznamslo3"/>
      </w:pPr>
      <w:r w:rsidRPr="00D6294D">
        <w:t xml:space="preserve">Položky v členení podľa </w:t>
      </w:r>
      <w:r>
        <w:t xml:space="preserve">oceneného </w:t>
      </w:r>
      <w:r w:rsidRPr="00D6294D">
        <w:t>výkazu výmer</w:t>
      </w:r>
      <w:r>
        <w:t xml:space="preserve"> (rozpočtu)</w:t>
      </w:r>
      <w:r w:rsidRPr="00D6294D">
        <w:t xml:space="preserve">, ktorý tvorí prílohu č. </w:t>
      </w:r>
      <w:r>
        <w:t>01</w:t>
      </w:r>
      <w:r w:rsidRPr="00D6294D">
        <w:t xml:space="preserve"> tejto</w:t>
      </w:r>
      <w:r w:rsidRPr="00A32F0A">
        <w:t xml:space="preserve"> </w:t>
      </w:r>
      <w:r w:rsidRPr="00D6294D">
        <w:t>Zmluvy.</w:t>
      </w:r>
    </w:p>
    <w:p w14:paraId="7E774C47" w14:textId="77777777" w:rsidR="00C01FE3" w:rsidRPr="00D6294D" w:rsidRDefault="00C01FE3" w:rsidP="00C01FE3">
      <w:pPr>
        <w:pStyle w:val="Zoznamslo3"/>
      </w:pPr>
      <w:r w:rsidRPr="00D6294D">
        <w:t>Výkaz vykonaných prác musí zaznamenávať množstvá prác vykonaných Zhotoviteľom   a množstvá materiálu dodaného Zhotoviteľom v súlade s</w:t>
      </w:r>
      <w:r>
        <w:t xml:space="preserve"> oceneným </w:t>
      </w:r>
      <w:r w:rsidRPr="00D6294D">
        <w:t>výkazom výmer</w:t>
      </w:r>
      <w:r>
        <w:t xml:space="preserve"> (rozpočtom)</w:t>
      </w:r>
      <w:r w:rsidRPr="00D6294D">
        <w:t>, ktorý tvorí prílohu</w:t>
      </w:r>
      <w:r w:rsidRPr="00A32F0A">
        <w:t xml:space="preserve"> </w:t>
      </w:r>
      <w:r w:rsidRPr="00D6294D">
        <w:t>č.</w:t>
      </w:r>
      <w:r w:rsidRPr="00A32F0A">
        <w:t xml:space="preserve"> </w:t>
      </w:r>
      <w:r>
        <w:t>01</w:t>
      </w:r>
      <w:r w:rsidRPr="00A32F0A">
        <w:t xml:space="preserve"> </w:t>
      </w:r>
      <w:r w:rsidRPr="00D6294D">
        <w:t>tejto</w:t>
      </w:r>
      <w:r w:rsidRPr="00A32F0A">
        <w:t xml:space="preserve"> </w:t>
      </w:r>
      <w:r w:rsidRPr="00D6294D">
        <w:t>Zmluvy.</w:t>
      </w:r>
      <w:r w:rsidRPr="00A32F0A">
        <w:t xml:space="preserve"> </w:t>
      </w:r>
      <w:r w:rsidRPr="00D6294D">
        <w:t>V</w:t>
      </w:r>
      <w:r w:rsidRPr="00A32F0A">
        <w:t xml:space="preserve"> </w:t>
      </w:r>
      <w:r w:rsidRPr="00D6294D">
        <w:t>prípade,</w:t>
      </w:r>
      <w:r w:rsidRPr="00A32F0A">
        <w:t xml:space="preserve"> </w:t>
      </w:r>
      <w:r w:rsidRPr="00D6294D">
        <w:t>že</w:t>
      </w:r>
      <w:r w:rsidRPr="00A32F0A">
        <w:t xml:space="preserve"> </w:t>
      </w:r>
      <w:r w:rsidRPr="00D6294D">
        <w:t>príde</w:t>
      </w:r>
      <w:r w:rsidRPr="00A32F0A">
        <w:t xml:space="preserve"> </w:t>
      </w:r>
      <w:r w:rsidRPr="00D6294D">
        <w:t>k</w:t>
      </w:r>
      <w:r w:rsidRPr="00A32F0A">
        <w:t xml:space="preserve"> </w:t>
      </w:r>
      <w:r w:rsidRPr="00D6294D">
        <w:t>zmene</w:t>
      </w:r>
      <w:r w:rsidRPr="00A32F0A">
        <w:t xml:space="preserve"> </w:t>
      </w:r>
      <w:r w:rsidRPr="00D6294D">
        <w:t>množstiev</w:t>
      </w:r>
      <w:r w:rsidRPr="00A32F0A">
        <w:t xml:space="preserve"> </w:t>
      </w:r>
      <w:r w:rsidRPr="00D6294D">
        <w:t>vykonaných</w:t>
      </w:r>
      <w:r w:rsidRPr="00A32F0A">
        <w:t xml:space="preserve"> </w:t>
      </w:r>
      <w:r w:rsidRPr="00D6294D">
        <w:t>prác</w:t>
      </w:r>
      <w:r w:rsidRPr="00A32F0A">
        <w:t xml:space="preserve"> </w:t>
      </w:r>
      <w:r w:rsidRPr="00D6294D">
        <w:t>alebo dodaných</w:t>
      </w:r>
      <w:r w:rsidRPr="00A32F0A">
        <w:t xml:space="preserve"> </w:t>
      </w:r>
      <w:r w:rsidRPr="00D6294D">
        <w:t>materiálov</w:t>
      </w:r>
      <w:r w:rsidRPr="00A32F0A">
        <w:t xml:space="preserve"> </w:t>
      </w:r>
      <w:r w:rsidRPr="00D6294D">
        <w:t>upravených</w:t>
      </w:r>
      <w:r w:rsidRPr="00A32F0A">
        <w:t xml:space="preserve"> </w:t>
      </w:r>
      <w:r w:rsidRPr="00D6294D">
        <w:t>dodatkom</w:t>
      </w:r>
      <w:r w:rsidRPr="00A32F0A">
        <w:t xml:space="preserve"> </w:t>
      </w:r>
      <w:r w:rsidRPr="00D6294D">
        <w:t>k</w:t>
      </w:r>
      <w:r w:rsidRPr="00A32F0A">
        <w:t xml:space="preserve"> </w:t>
      </w:r>
      <w:r w:rsidRPr="00D6294D">
        <w:t>Zmluve,</w:t>
      </w:r>
      <w:r w:rsidRPr="00A32F0A">
        <w:t xml:space="preserve"> </w:t>
      </w:r>
      <w:r w:rsidRPr="00D6294D">
        <w:t>musia</w:t>
      </w:r>
      <w:r w:rsidRPr="00A32F0A">
        <w:t xml:space="preserve"> </w:t>
      </w:r>
      <w:r w:rsidRPr="00D6294D">
        <w:t>byť</w:t>
      </w:r>
      <w:r w:rsidRPr="00A32F0A">
        <w:t xml:space="preserve"> </w:t>
      </w:r>
      <w:r w:rsidRPr="00D6294D">
        <w:t>takéto</w:t>
      </w:r>
      <w:r w:rsidRPr="00A32F0A">
        <w:t xml:space="preserve"> </w:t>
      </w:r>
      <w:r w:rsidRPr="00D6294D">
        <w:t>zmeny</w:t>
      </w:r>
      <w:r w:rsidRPr="00A32F0A">
        <w:t xml:space="preserve"> </w:t>
      </w:r>
      <w:r w:rsidRPr="00D6294D">
        <w:t>uvedené vo výkaze vykonaných prác v súlade s dodatkom k</w:t>
      </w:r>
      <w:r w:rsidRPr="00A32F0A">
        <w:t xml:space="preserve"> </w:t>
      </w:r>
      <w:r w:rsidRPr="00D6294D">
        <w:t>Zmluve.</w:t>
      </w:r>
    </w:p>
    <w:p w14:paraId="41B632E2" w14:textId="77777777" w:rsidR="00C01FE3" w:rsidRPr="00D6294D" w:rsidRDefault="00C01FE3" w:rsidP="00C01FE3">
      <w:pPr>
        <w:pStyle w:val="Zoznamslo3"/>
      </w:pPr>
      <w:r w:rsidRPr="00D6294D">
        <w:t>Výkaz vykonaných prác musí obsahovať jednotkové ceny položiek fakturovaných prác  v súlade s touto</w:t>
      </w:r>
      <w:r w:rsidRPr="00A32F0A">
        <w:t xml:space="preserve"> </w:t>
      </w:r>
      <w:r w:rsidRPr="00D6294D">
        <w:t>Zmluvou.</w:t>
      </w:r>
    </w:p>
    <w:p w14:paraId="05CAE1F2" w14:textId="77777777" w:rsidR="00C01FE3" w:rsidRDefault="00C01FE3" w:rsidP="00C01FE3">
      <w:pPr>
        <w:pStyle w:val="Zoznamslo3"/>
      </w:pPr>
      <w:r w:rsidRPr="00D6294D">
        <w:t>Systém vykazovania vykonaných prác musí zabezpečiť, aby vykonaná práca nebola zaplatená</w:t>
      </w:r>
      <w:r w:rsidRPr="00A32F0A">
        <w:t xml:space="preserve"> </w:t>
      </w:r>
      <w:r w:rsidRPr="00D6294D">
        <w:t>dvakrát.</w:t>
      </w:r>
    </w:p>
    <w:p w14:paraId="534AAC39" w14:textId="77777777" w:rsidR="00C01FE3" w:rsidRPr="00D6294D" w:rsidRDefault="00C01FE3" w:rsidP="00C01FE3">
      <w:pPr>
        <w:pStyle w:val="Zoznamslo3"/>
      </w:pPr>
      <w:r w:rsidRPr="00D6294D">
        <w:t>Výkaz vykonaných prác podlieha schváleniu Objednávateľa. Zhotoviteľ je povinný zabezpečiť, aby prípadné rozpory vytknuté Objednávateľom boli odstránené. Bez rozporov odsúhlasené výkazy vykonaných prác sú podkladom pre vystavenie</w:t>
      </w:r>
      <w:r w:rsidRPr="00A32F0A">
        <w:t xml:space="preserve"> </w:t>
      </w:r>
      <w:r w:rsidRPr="00D6294D">
        <w:t>faktúry.</w:t>
      </w:r>
    </w:p>
    <w:p w14:paraId="72BDE018" w14:textId="77777777" w:rsidR="00C01FE3" w:rsidRPr="00D6294D" w:rsidRDefault="00C01FE3" w:rsidP="00C01FE3">
      <w:pPr>
        <w:pStyle w:val="Zoznamslo2"/>
      </w:pPr>
      <w:r w:rsidRPr="00D6294D">
        <w:t xml:space="preserve">Zhotoviteľ pripraví a odovzdá DSV na schválenie na všetky časti vykonaných Prác na úrovni realizačnej dokumentácie. DSV sa </w:t>
      </w:r>
      <w:r>
        <w:t>má</w:t>
      </w:r>
      <w:r w:rsidRPr="00D6294D">
        <w:t xml:space="preserve"> vyhotovovať ihneď po ukončení konkrétnej časti Diela. Záverečná verzia DSV bude odsúhlasená Objednávateľom pred vydaním preberacieho protokolu. Zhotoviteľ je povinný archivovať a dopĺňať DSV počas trvania Zmluvy a poskytnúť kópie záznamov, výkresov a certifikátov pre Objednávateľa v pravidelných intervaloch. Záznamy budú obsahovať podrobnosti o všetkých zariadeniach a materiáloch, o výstavbe, skúškach a skúšobných certifikátoch. Záverečné kópie DSV budú odovzdané vo zviazaných celkoch a budú riadne označené jeden mesiac pred predpokladaným dátumom vydania preberacieho protokolu spolu s dokumentáciou priebehu komplexných skúšok a odchýlok vykonaných ako výsledok týchto</w:t>
      </w:r>
      <w:r w:rsidRPr="00A32F0A">
        <w:t xml:space="preserve"> </w:t>
      </w:r>
      <w:r w:rsidRPr="00D6294D">
        <w:t>skúšok.</w:t>
      </w:r>
    </w:p>
    <w:p w14:paraId="794AED4E" w14:textId="77777777" w:rsidR="00C01FE3" w:rsidRPr="00D6294D" w:rsidRDefault="00C01FE3" w:rsidP="00C01FE3">
      <w:pPr>
        <w:pStyle w:val="Zoznamslo2"/>
      </w:pPr>
      <w:r w:rsidRPr="00D6294D">
        <w:t xml:space="preserve">Zhotoviteľ zabezpečí zameranie skutočného vyhotovenia dokončených objektov alebo ich častí pri podzemných vedeniach a objektoch. Geodetické zameranie metódami polohové a výškové zameranie </w:t>
      </w:r>
      <w:r w:rsidRPr="00D6294D">
        <w:lastRenderedPageBreak/>
        <w:t>bude zahŕňať zameranie novo vybudovaných objektov. Zhotoviteľ je povinný zamerať objekty stavby vrátane všetkých inžinierskych a ostatných sietí (nadzemných a podzemných) pokiaľ sú súčasťou stavby, ďalej rekonštrukcie a preložky, už pred ich zakrytím. Požiadavky na zameranie skutkového stavu vychádzajú zo zákona č. 215/1995 Zb. o geodézii a kartografii. Obsah geodetickej dokumentácie sa člení na: časť polohopis, časť stavebný objekt, časť iné</w:t>
      </w:r>
      <w:r w:rsidRPr="00A32F0A">
        <w:t xml:space="preserve"> </w:t>
      </w:r>
      <w:r w:rsidRPr="00D6294D">
        <w:t>vedenia.</w:t>
      </w:r>
    </w:p>
    <w:p w14:paraId="4A7EBB74" w14:textId="77777777" w:rsidR="00C01FE3" w:rsidRPr="00D6294D" w:rsidRDefault="00C01FE3" w:rsidP="00C01FE3">
      <w:pPr>
        <w:pStyle w:val="Zoznamslo2"/>
      </w:pPr>
      <w:r w:rsidRPr="00BB037E">
        <w:t xml:space="preserve">Pre zabezpečenie riadnej obsluhy a údržby je Zhotoviteľ povinný odovzdať Objednávateľovi pokyny k užívaniu a údržbe zhotoveného Diela a jeho jednotlivých častí. Pokiaľ takéto pokyny nebudú Objednávateľovi odovzdané, nemôže Zhotoviteľ pri reklamáciách odmietnuť vadu s tým, že vada vznikla nedostatočnou alebo </w:t>
      </w:r>
      <w:proofErr w:type="spellStart"/>
      <w:r w:rsidRPr="00BB037E">
        <w:t>vadnou</w:t>
      </w:r>
      <w:proofErr w:type="spellEnd"/>
      <w:r w:rsidRPr="00BB037E">
        <w:t xml:space="preserve"> údržbou alebo obsluhou.</w:t>
      </w:r>
    </w:p>
    <w:p w14:paraId="7AEA1D31" w14:textId="77777777" w:rsidR="00C01FE3" w:rsidRPr="00A32F0A" w:rsidRDefault="00C01FE3" w:rsidP="00C01FE3">
      <w:pPr>
        <w:pStyle w:val="lnokzmluvy"/>
      </w:pPr>
      <w:bookmarkStart w:id="19" w:name="_Toc482088132"/>
      <w:bookmarkStart w:id="20" w:name="_Toc488673912"/>
      <w:r w:rsidRPr="00A32F0A">
        <w:t>SUBDODÁVATELIA</w:t>
      </w:r>
      <w:bookmarkEnd w:id="19"/>
      <w:bookmarkEnd w:id="20"/>
    </w:p>
    <w:p w14:paraId="026EC8A8" w14:textId="77777777" w:rsidR="00C01FE3" w:rsidRPr="00D6294D" w:rsidRDefault="00C01FE3" w:rsidP="00C01FE3">
      <w:pPr>
        <w:pStyle w:val="Zoznamslo2"/>
      </w:pPr>
      <w:r w:rsidRPr="00801969">
        <w:t xml:space="preserve">Zhotoviteľ je povinný uviesť zoznam svojich subdodávateľov spolu s predmetom subdodávky a podielom na celkovej realizácii Diela v Prílohe č. </w:t>
      </w:r>
      <w:r>
        <w:t>3</w:t>
      </w:r>
      <w:r w:rsidRPr="00801969">
        <w:t xml:space="preserve"> tejto Zmluvy.</w:t>
      </w:r>
      <w:r>
        <w:t xml:space="preserve"> </w:t>
      </w:r>
      <w:r w:rsidRPr="00D6294D">
        <w:t xml:space="preserve">Zhotoviteľ je oprávnený zabezpečiť časť realizácie Diela prostredníctvom tých subdodávateľov, ktorí sú uvedení v Prílohe č. </w:t>
      </w:r>
      <w:r>
        <w:t>3</w:t>
      </w:r>
      <w:r w:rsidRPr="00D6294D">
        <w:t xml:space="preserve">  Zmluvy - Zoznam subdodávateľov a</w:t>
      </w:r>
      <w:r w:rsidRPr="00A32F0A">
        <w:t xml:space="preserve"> </w:t>
      </w:r>
      <w:r w:rsidRPr="00D6294D">
        <w:t>zároveň:</w:t>
      </w:r>
    </w:p>
    <w:p w14:paraId="6F147F37" w14:textId="77777777" w:rsidR="00C01FE3" w:rsidRDefault="00C01FE3" w:rsidP="00C01FE3">
      <w:pPr>
        <w:pStyle w:val="Zoznamslo3"/>
      </w:pPr>
      <w:r>
        <w:t>o ktorých</w:t>
      </w:r>
      <w:r w:rsidRPr="00D6294D">
        <w:t xml:space="preserve"> </w:t>
      </w:r>
      <w:r>
        <w:t xml:space="preserve">v ponuke alebo </w:t>
      </w:r>
      <w:r w:rsidRPr="00D6294D">
        <w:t xml:space="preserve">najneskôr </w:t>
      </w:r>
      <w:r>
        <w:t>v lehote súčinnosti podľa § 55 ZVO</w:t>
      </w:r>
      <w:r w:rsidRPr="00D6294D">
        <w:t xml:space="preserve"> </w:t>
      </w:r>
      <w:r>
        <w:t>zhotoviteľ preukázal</w:t>
      </w:r>
      <w:r w:rsidRPr="00D6294D">
        <w:t>, že subdodávatelia uvedení v Zozname subdodávateľov spĺňajú podmienky účasti týkajúce sa osobného postavenia podľa § 32 ods. 1 Zákona o verejnom obstarávaní a že u nich neexistujú dôvody na vylúčenie</w:t>
      </w:r>
      <w:r w:rsidRPr="00A32F0A">
        <w:t xml:space="preserve"> </w:t>
      </w:r>
      <w:r w:rsidRPr="00D6294D">
        <w:t>podľa</w:t>
      </w:r>
      <w:r>
        <w:t xml:space="preserve"> </w:t>
      </w:r>
      <w:r w:rsidRPr="00D6294D">
        <w:t>§  40  ods.  6  písm.  a)  až  h)  a ods.  7</w:t>
      </w:r>
      <w:r>
        <w:t xml:space="preserve"> ZVO</w:t>
      </w:r>
      <w:r w:rsidRPr="00D6294D">
        <w:t xml:space="preserve">;  </w:t>
      </w:r>
    </w:p>
    <w:p w14:paraId="006144F1" w14:textId="77777777" w:rsidR="00C01FE3" w:rsidRPr="00D6294D" w:rsidRDefault="00C01FE3" w:rsidP="00C01FE3">
      <w:pPr>
        <w:pStyle w:val="Zoznamslo2"/>
      </w:pPr>
      <w:r w:rsidRPr="00D6294D">
        <w:t>Za zabezpečenie stavebných prác prostredníctvom subdodávateľov má Zhotoviteľ zodpovednosť, akoby práce vykonával</w:t>
      </w:r>
      <w:r w:rsidRPr="00A32F0A">
        <w:t xml:space="preserve"> </w:t>
      </w:r>
      <w:r w:rsidRPr="00D6294D">
        <w:t>sám.</w:t>
      </w:r>
    </w:p>
    <w:p w14:paraId="2E9E8195" w14:textId="77777777" w:rsidR="00C01FE3" w:rsidRDefault="00C01FE3" w:rsidP="00C01FE3">
      <w:pPr>
        <w:pStyle w:val="Zoznamslo2"/>
      </w:pPr>
      <w:r w:rsidRPr="00D6294D">
        <w:t>Zhotoviteľ je oprávnený zabezpečiť časť realizácie Diela prostredníctvom iných subdodávateľov ako</w:t>
      </w:r>
      <w:r w:rsidRPr="00C47279">
        <w:t xml:space="preserve"> </w:t>
      </w:r>
      <w:r w:rsidRPr="00D6294D">
        <w:t>podľa</w:t>
      </w:r>
      <w:r w:rsidRPr="00C47279">
        <w:t xml:space="preserve"> </w:t>
      </w:r>
      <w:r w:rsidRPr="00D6294D">
        <w:t>bodu</w:t>
      </w:r>
      <w:r w:rsidRPr="00C47279">
        <w:t xml:space="preserve"> </w:t>
      </w:r>
      <w:r>
        <w:t>11</w:t>
      </w:r>
      <w:r w:rsidRPr="00D6294D">
        <w:t>.1</w:t>
      </w:r>
      <w:r w:rsidRPr="00C47279">
        <w:t xml:space="preserve"> </w:t>
      </w:r>
      <w:r w:rsidRPr="00D6294D">
        <w:t>Zmluvy</w:t>
      </w:r>
      <w:r w:rsidRPr="00C47279">
        <w:t xml:space="preserve"> </w:t>
      </w:r>
      <w:r w:rsidRPr="00D6294D">
        <w:t>iba</w:t>
      </w:r>
      <w:r w:rsidRPr="00C47279">
        <w:t xml:space="preserve"> </w:t>
      </w:r>
      <w:r w:rsidRPr="00D6294D">
        <w:t>s</w:t>
      </w:r>
      <w:r w:rsidRPr="00C47279">
        <w:t xml:space="preserve"> </w:t>
      </w:r>
      <w:r w:rsidRPr="00D6294D">
        <w:t>vopred</w:t>
      </w:r>
      <w:r w:rsidRPr="00C47279">
        <w:t xml:space="preserve"> </w:t>
      </w:r>
      <w:r w:rsidRPr="00D6294D">
        <w:t>daným</w:t>
      </w:r>
      <w:r w:rsidRPr="00C47279">
        <w:t xml:space="preserve"> </w:t>
      </w:r>
      <w:r w:rsidRPr="00D6294D">
        <w:t>písomným</w:t>
      </w:r>
      <w:r w:rsidRPr="00C47279">
        <w:t xml:space="preserve"> </w:t>
      </w:r>
      <w:r w:rsidRPr="00D6294D">
        <w:t>súhlasom</w:t>
      </w:r>
      <w:r w:rsidRPr="00C47279">
        <w:t xml:space="preserve"> </w:t>
      </w:r>
      <w:r w:rsidRPr="00D6294D">
        <w:t>Objednávateľa</w:t>
      </w:r>
      <w:r w:rsidRPr="00C47279">
        <w:t xml:space="preserve"> </w:t>
      </w:r>
      <w:r w:rsidRPr="00D6294D">
        <w:t>na</w:t>
      </w:r>
      <w:r w:rsidRPr="00C47279">
        <w:t xml:space="preserve"> </w:t>
      </w:r>
      <w:r w:rsidRPr="00D6294D">
        <w:t>základe</w:t>
      </w:r>
      <w:r w:rsidRPr="00C47279">
        <w:t xml:space="preserve"> </w:t>
      </w:r>
      <w:r w:rsidRPr="00D6294D">
        <w:t>žiadosti Zhotoviteľa.</w:t>
      </w:r>
      <w:r w:rsidRPr="00C47279">
        <w:t xml:space="preserve"> </w:t>
      </w:r>
      <w:r w:rsidRPr="00D6294D">
        <w:t>Žiadosť</w:t>
      </w:r>
      <w:r w:rsidRPr="00C47279">
        <w:t xml:space="preserve"> </w:t>
      </w:r>
      <w:r w:rsidRPr="00D6294D">
        <w:t>Zhotoviteľa</w:t>
      </w:r>
      <w:r w:rsidRPr="00C47279">
        <w:t xml:space="preserve"> </w:t>
      </w:r>
      <w:r w:rsidRPr="00D6294D">
        <w:t>o</w:t>
      </w:r>
      <w:r w:rsidRPr="00C47279">
        <w:t xml:space="preserve"> </w:t>
      </w:r>
      <w:r w:rsidRPr="00D6294D">
        <w:t>udelenie</w:t>
      </w:r>
      <w:r w:rsidRPr="00C47279">
        <w:t xml:space="preserve"> </w:t>
      </w:r>
      <w:r w:rsidRPr="00D6294D">
        <w:t>súhlasu</w:t>
      </w:r>
      <w:r w:rsidRPr="00C47279">
        <w:t xml:space="preserve"> </w:t>
      </w:r>
      <w:r w:rsidRPr="00D6294D">
        <w:t>s</w:t>
      </w:r>
      <w:r w:rsidRPr="00C47279">
        <w:t xml:space="preserve"> </w:t>
      </w:r>
      <w:r w:rsidRPr="00D6294D">
        <w:t>použitím</w:t>
      </w:r>
      <w:r w:rsidRPr="00C47279">
        <w:t xml:space="preserve"> </w:t>
      </w:r>
      <w:r w:rsidRPr="00D6294D">
        <w:t>nového</w:t>
      </w:r>
      <w:r w:rsidRPr="00C47279">
        <w:t xml:space="preserve"> </w:t>
      </w:r>
      <w:r w:rsidRPr="00D6294D">
        <w:t>subdodávateľa</w:t>
      </w:r>
      <w:r w:rsidRPr="00C47279">
        <w:t xml:space="preserve"> </w:t>
      </w:r>
      <w:r>
        <w:t xml:space="preserve">predloží Zhotoviteľ Objednávateľovi najneskôr 5 pracovných dní pred plánovaným dátumom zmeny subdodávateľa. </w:t>
      </w:r>
      <w:r w:rsidRPr="00DC479F">
        <w:t>Zhotoviteľ je v súlade s §</w:t>
      </w:r>
      <w:r>
        <w:t xml:space="preserve"> </w:t>
      </w:r>
      <w:r w:rsidRPr="00DC479F">
        <w:t>41 ZVO povinný uvádzať aktuálne údaje o svojich subdodávateľoch, údaje o osobách oprávnených konať za subdodávateľov v rozsahu meno a priezvisko, adresa pobytu, dátum narodenia, údaje o predmete subdodávky a podiele subdodávateľa na celkovej realizácii Diela. Tieto informácie uvádza Zhotoviteľ v Prílohe č.</w:t>
      </w:r>
      <w:r>
        <w:t xml:space="preserve"> 3</w:t>
      </w:r>
      <w:r w:rsidRPr="00DC479F">
        <w:t xml:space="preserve"> tejto Zmluvy. Zhotoviteľ je povinný požadovať od subdodávateľov poskytovanie aktuálnych údajov podľa predchádzajúcej vety a je povinný bezodkladne poskytovať aktualizované údaje Objednávateľovi.</w:t>
      </w:r>
    </w:p>
    <w:p w14:paraId="11DDF52B" w14:textId="77777777" w:rsidR="00C01FE3" w:rsidRDefault="00C01FE3" w:rsidP="00C01FE3">
      <w:pPr>
        <w:pStyle w:val="Zoznamslo2"/>
      </w:pPr>
      <w:r>
        <w:t xml:space="preserve">Žiadosť o zmenu subdodávateľa </w:t>
      </w:r>
      <w:r w:rsidRPr="00D6294D">
        <w:t>musí</w:t>
      </w:r>
      <w:r w:rsidRPr="00C47279">
        <w:t xml:space="preserve"> </w:t>
      </w:r>
      <w:r w:rsidRPr="00D6294D">
        <w:t>obsahovať najmä</w:t>
      </w:r>
      <w:r>
        <w:t>:</w:t>
      </w:r>
    </w:p>
    <w:p w14:paraId="0B1331CA" w14:textId="77777777" w:rsidR="00C01FE3" w:rsidRPr="00D6294D" w:rsidRDefault="00C01FE3" w:rsidP="00C01FE3">
      <w:pPr>
        <w:pStyle w:val="Zoznamslo3"/>
      </w:pPr>
      <w:r>
        <w:t>identifikáciu</w:t>
      </w:r>
      <w:r w:rsidRPr="00D6294D">
        <w:t xml:space="preserve"> subdodávateľa (obchodné meno, IČO, a sídlo, osoba oprávnená konať za subdodávateľa v rozsahu meno a priezvisko, adresa pobytu a dátum</w:t>
      </w:r>
      <w:r w:rsidRPr="00C47279">
        <w:t xml:space="preserve"> </w:t>
      </w:r>
      <w:r w:rsidRPr="00D6294D">
        <w:t>narodenia),</w:t>
      </w:r>
    </w:p>
    <w:p w14:paraId="7A69CA93" w14:textId="77777777" w:rsidR="00C01FE3" w:rsidRPr="00D6294D" w:rsidRDefault="00C01FE3" w:rsidP="00C01FE3">
      <w:pPr>
        <w:pStyle w:val="Zoznamslo3"/>
      </w:pPr>
      <w:r w:rsidRPr="00DC479F">
        <w:t>údaje o predmete subdodávky a podiele subdodávateľa</w:t>
      </w:r>
      <w:r w:rsidRPr="00D6294D">
        <w:t xml:space="preserve">, ktoré má v rámci realizácie Diela vykonávať </w:t>
      </w:r>
      <w:r>
        <w:t xml:space="preserve">(napr. </w:t>
      </w:r>
      <w:r w:rsidRPr="00D6294D">
        <w:t>s vy</w:t>
      </w:r>
      <w:r>
        <w:t xml:space="preserve">značeným rozpočtových položiek podľa prílohy č. 1 Výkaz výmer k tejto Zmluve, </w:t>
      </w:r>
      <w:r w:rsidRPr="00D6294D">
        <w:t>ktoré majú byť týmto subdodávateľom</w:t>
      </w:r>
      <w:r w:rsidRPr="00C47279">
        <w:t xml:space="preserve"> </w:t>
      </w:r>
      <w:r w:rsidRPr="00D6294D">
        <w:t>dodané</w:t>
      </w:r>
      <w:r>
        <w:t>)</w:t>
      </w:r>
      <w:r w:rsidRPr="00D6294D">
        <w:t>,</w:t>
      </w:r>
    </w:p>
    <w:p w14:paraId="478D7272" w14:textId="77777777" w:rsidR="00C01FE3" w:rsidRPr="00D6294D" w:rsidRDefault="00C01FE3" w:rsidP="00C01FE3">
      <w:pPr>
        <w:pStyle w:val="Zoznamslo3"/>
      </w:pPr>
      <w:r w:rsidRPr="00D6294D">
        <w:t>potvrdenie o oprávnenosti subdodávateľa poskytovať predmetné</w:t>
      </w:r>
      <w:r w:rsidRPr="00C47279">
        <w:t xml:space="preserve"> </w:t>
      </w:r>
      <w:r w:rsidRPr="00D6294D">
        <w:t>plnenia,</w:t>
      </w:r>
    </w:p>
    <w:p w14:paraId="186C61CC" w14:textId="77777777" w:rsidR="00C01FE3" w:rsidRPr="00D6294D" w:rsidRDefault="00C01FE3" w:rsidP="00C01FE3">
      <w:pPr>
        <w:pStyle w:val="Zoznamslo3"/>
      </w:pPr>
      <w:r>
        <w:lastRenderedPageBreak/>
        <w:t xml:space="preserve">doklady na </w:t>
      </w:r>
      <w:r w:rsidRPr="00D6294D">
        <w:t>preukázanie splnenia podmienok účasti podľa § 32 ods. 1 Zákona o verejnom obstarávaní novým navrhovaným</w:t>
      </w:r>
      <w:r w:rsidRPr="00C47279">
        <w:t xml:space="preserve"> </w:t>
      </w:r>
      <w:r w:rsidRPr="00D6294D">
        <w:t>subdodávateľom.</w:t>
      </w:r>
    </w:p>
    <w:p w14:paraId="10F0958C" w14:textId="77777777" w:rsidR="00C01FE3" w:rsidRPr="00D6294D" w:rsidRDefault="00C01FE3" w:rsidP="00C01FE3">
      <w:pPr>
        <w:pStyle w:val="Zoznamslo2"/>
      </w:pPr>
      <w:r w:rsidRPr="00D6294D">
        <w:t>Objednávateľ je oprávnený podľa vlastného uváženia a</w:t>
      </w:r>
      <w:r>
        <w:t> s uvedením</w:t>
      </w:r>
      <w:r w:rsidRPr="00D6294D">
        <w:t xml:space="preserve"> dôvodu odmietnuť udeliť súhlas. Do doručenia písomného súhlasu Objednávateľa Zhotoviteľovi sa má za to, že Objednávateľ Zhotoviteľovi tento súhlas neudelil. Všetci subdodávatelia Zhotoviteľa</w:t>
      </w:r>
      <w:r>
        <w:t xml:space="preserve">, ktorí sa podieľajú na plnení zmluvy </w:t>
      </w:r>
      <w:r w:rsidRPr="00D6294D">
        <w:t>počas trvania Zmluvy musia spĺňať podmienky podľa § 41, ods. 1, písm. b) Zákona o verejnom obstarávaní. Zhotoviteľ je povinný na vyzvanie Objednávateľa do</w:t>
      </w:r>
      <w:r>
        <w:t xml:space="preserve"> 5</w:t>
      </w:r>
      <w:r w:rsidRPr="00D6294D">
        <w:t xml:space="preserve"> </w:t>
      </w:r>
      <w:r>
        <w:t>(pi</w:t>
      </w:r>
      <w:r w:rsidRPr="00D6294D">
        <w:t>atich</w:t>
      </w:r>
      <w:r>
        <w:t>)</w:t>
      </w:r>
      <w:r w:rsidRPr="00D6294D">
        <w:t xml:space="preserve"> </w:t>
      </w:r>
      <w:r>
        <w:t>pracovných</w:t>
      </w:r>
      <w:r w:rsidRPr="00D6294D">
        <w:t xml:space="preserve"> dní preukázať splnenie podmienok podľa predchádzajúcej vety dokladmi v súlade so Zákonom o verejnom</w:t>
      </w:r>
      <w:r w:rsidRPr="00C47279">
        <w:t xml:space="preserve"> </w:t>
      </w:r>
      <w:r w:rsidRPr="00D6294D">
        <w:t>obstarávaní</w:t>
      </w:r>
      <w:r>
        <w:t>, ak Objednávateľ neurčil vo výzve dlhšiu lehotu</w:t>
      </w:r>
      <w:r w:rsidRPr="00D6294D">
        <w:t>.</w:t>
      </w:r>
    </w:p>
    <w:p w14:paraId="78A5C571" w14:textId="77777777" w:rsidR="00C01FE3" w:rsidRPr="00D6294D" w:rsidRDefault="00C01FE3" w:rsidP="00C01FE3">
      <w:pPr>
        <w:pStyle w:val="Zoznamslo2"/>
      </w:pPr>
      <w:r w:rsidRPr="00D6294D">
        <w:t xml:space="preserve">Zhotoviteľ v predmetnej prílohe </w:t>
      </w:r>
      <w:r>
        <w:t xml:space="preserve">č. 3 zmluvy </w:t>
      </w:r>
      <w:r w:rsidRPr="00D6294D">
        <w:t>vedie údaje o všetkých známych subdodávateľoch, údaje  o osobe  oprávnenej  konať  za  subdodávateľa  v rozsahu  meno  a priezvisko,  adresa  pobytu  a dátum narodenia</w:t>
      </w:r>
      <w:r w:rsidRPr="00DE15B8">
        <w:t>, údaje o predmete subdodávky a podiele subdodávate</w:t>
      </w:r>
      <w:r>
        <w:t>ľa na celkovej realizácii Diela</w:t>
      </w:r>
      <w:r w:rsidRPr="00DE15B8">
        <w:t xml:space="preserve"> </w:t>
      </w:r>
      <w:r w:rsidRPr="00D6294D">
        <w:t xml:space="preserve">a to </w:t>
      </w:r>
      <w:r>
        <w:t>počas celej doby realizácie diela</w:t>
      </w:r>
      <w:r w:rsidRPr="00D6294D">
        <w:t>.</w:t>
      </w:r>
    </w:p>
    <w:p w14:paraId="0A9478FD" w14:textId="77777777" w:rsidR="00C01FE3" w:rsidRPr="00D6294D" w:rsidRDefault="00C01FE3" w:rsidP="00C01FE3">
      <w:pPr>
        <w:pStyle w:val="Zoznamslo2"/>
      </w:pPr>
      <w:r w:rsidRPr="00D6294D">
        <w:t>Zhotoviteľ je povinný oznámiť Objednávateľovi akúkoľvek zmenu údajov o</w:t>
      </w:r>
      <w:r w:rsidRPr="00C47279">
        <w:t xml:space="preserve"> </w:t>
      </w:r>
      <w:r w:rsidRPr="00D6294D">
        <w:t>subdodávateľoch.</w:t>
      </w:r>
    </w:p>
    <w:p w14:paraId="7CF23BFA" w14:textId="77777777" w:rsidR="00C01FE3" w:rsidRPr="00D6294D" w:rsidRDefault="00C01FE3" w:rsidP="00C01FE3">
      <w:pPr>
        <w:pStyle w:val="Zoznamslo2"/>
      </w:pPr>
      <w:r w:rsidRPr="00E17F81">
        <w:t>Zmluvné strany sa dohodli, že v prípade, ak si zhotoviteľ neplní svoje finančné povinnosti voči subdodávateľom, t. j. nevykonáva úhrady jednotliv</w:t>
      </w:r>
      <w:r>
        <w:t>ý</w:t>
      </w:r>
      <w:r w:rsidRPr="00E17F81">
        <w:t>ch faktúr za práce a dodávky, ktoré pre neho realizujú subdodávatelia, objednávateľ poskytne zhotoviteľovi primeranú lehotu na vykonanie nápravy, v ktorej môže zhotoviteľ namietať, že voči subdodávateľovi nemá žiadne pozdĺžnosti. Počas plynutia takto poskytnutej lehoty je objednávateľ oprávnen</w:t>
      </w:r>
      <w:r>
        <w:t>ý</w:t>
      </w:r>
      <w:r w:rsidRPr="00E17F81">
        <w:t xml:space="preserve"> zadržať v</w:t>
      </w:r>
      <w:r>
        <w:t>ý</w:t>
      </w:r>
      <w:r w:rsidRPr="00E17F81">
        <w:t>platu čiastkov</w:t>
      </w:r>
      <w:r>
        <w:t>ý</w:t>
      </w:r>
      <w:r w:rsidRPr="00E17F81">
        <w:t>ch faktúr (resp. záverečnú faktúru), vystaven</w:t>
      </w:r>
      <w:r>
        <w:t>ý</w:t>
      </w:r>
      <w:r w:rsidRPr="00E17F81">
        <w:t>ch zhotoviteľom až do času, kedy nebudú záväzky zhotoviteľa voči subdodávateľom splatné. Počas doby zadržania podľa tohto odseku zmluvy nie je objednávateľ v omeškaní so zaplatením svojich peňažn</w:t>
      </w:r>
      <w:r>
        <w:t>ý</w:t>
      </w:r>
      <w:r w:rsidRPr="00E17F81">
        <w:t>ch záväzkov voči zhotoviteľovi a zhotoviteľovi nevznikne nárok na žiadne zákonné ani zmluvné sankcie. Pokiaľ nedôjde zo strany zhotoviteľa v lehote poskytnutej objednávateľom k uspokojeniu subdodávateľsk</w:t>
      </w:r>
      <w:r>
        <w:t>ý</w:t>
      </w:r>
      <w:r w:rsidRPr="00E17F81">
        <w:t>ch nárokov voči zhotoviteľovi, a toto uspokojenie nebude v tejto lehote objednávateľovi písomne preukázané alebo nebude objednávateľovi preukázané, že zhotoviteľ nemá voči subdodávateľovi žiadne záväzky, je objednávateľ oprávnen</w:t>
      </w:r>
      <w:r>
        <w:t>ý</w:t>
      </w:r>
      <w:r w:rsidRPr="00E17F81">
        <w:t xml:space="preserve"> uspokojiť nárok subdodávateľa voči zhotoviteľovi priamo, a t</w:t>
      </w:r>
      <w:r>
        <w:t>ý</w:t>
      </w:r>
      <w:r w:rsidRPr="00E17F81">
        <w:t>m sa zbaviť svojich záväzkov voči zhotoviteľovi z tejto zmluvy do v</w:t>
      </w:r>
      <w:r>
        <w:t>ý</w:t>
      </w:r>
      <w:r w:rsidRPr="00E17F81">
        <w:t>šky pohľadávky subdodávateľa, ktorú objednávateľ uspokojil, s čím zhotoviteľ vyslovuje svoj súhlas. Nárok zhotoviteľa na úhradu ceny diela do v</w:t>
      </w:r>
      <w:r>
        <w:t>ý</w:t>
      </w:r>
      <w:r w:rsidRPr="00E17F81">
        <w:t>šky úhrady vykonanej objednávateľom priamo subdodávateľovi, zaniká dňom tejto úhrady objednávateľom subdodávateľovi zhotoviteľa.</w:t>
      </w:r>
    </w:p>
    <w:p w14:paraId="73F3DD41" w14:textId="77777777" w:rsidR="00C01FE3" w:rsidRPr="00C47279" w:rsidRDefault="00C01FE3" w:rsidP="00C01FE3">
      <w:pPr>
        <w:pStyle w:val="lnokzmluvy"/>
      </w:pPr>
      <w:bookmarkStart w:id="21" w:name="_Toc482088133"/>
      <w:bookmarkStart w:id="22" w:name="_Toc488673913"/>
      <w:r w:rsidRPr="00C47279">
        <w:t>PR</w:t>
      </w:r>
      <w:r>
        <w:t>Á</w:t>
      </w:r>
      <w:r w:rsidRPr="00C47279">
        <w:t>V</w:t>
      </w:r>
      <w:r>
        <w:t>A</w:t>
      </w:r>
      <w:r w:rsidRPr="00C47279">
        <w:t xml:space="preserve"> A POVINNOSTI OBJEDNÁVATEĽA, </w:t>
      </w:r>
      <w:r>
        <w:t>TECHNICKÝ DOZOR OBJEDNÁVATEĽA</w:t>
      </w:r>
      <w:bookmarkEnd w:id="21"/>
      <w:bookmarkEnd w:id="22"/>
    </w:p>
    <w:p w14:paraId="1C471E5B" w14:textId="09C019EC" w:rsidR="00546E54" w:rsidRDefault="00C01FE3" w:rsidP="00546E54">
      <w:pPr>
        <w:pStyle w:val="Zoznamslo2"/>
      </w:pPr>
      <w:r w:rsidRPr="00D6294D">
        <w:t xml:space="preserve">Objednávateľ je povinný pri odovzdaní a prevzatí staveniska Zhotoviteľom, odovzdať Zhotoviteľovi projektovú dokumentáciu </w:t>
      </w:r>
      <w:r w:rsidR="00546E54">
        <w:t xml:space="preserve">v rovnakom znení, </w:t>
      </w:r>
      <w:r>
        <w:t>ako bola uvedená v</w:t>
      </w:r>
      <w:r w:rsidRPr="00D6294D">
        <w:t xml:space="preserve"> súťažných</w:t>
      </w:r>
      <w:r w:rsidRPr="00C47279">
        <w:t xml:space="preserve"> </w:t>
      </w:r>
      <w:r w:rsidRPr="00D6294D">
        <w:t>podklado</w:t>
      </w:r>
      <w:r>
        <w:t>ch</w:t>
      </w:r>
      <w:r w:rsidR="00546E54">
        <w:t>, vrátane právoplatného stavebného povolenia a vyjadrenia príslušných</w:t>
      </w:r>
      <w:r w:rsidR="00546E54" w:rsidRPr="00546E54">
        <w:t xml:space="preserve"> </w:t>
      </w:r>
      <w:r w:rsidR="00546E54">
        <w:t>orgánov štátnej správy a samosprávy.</w:t>
      </w:r>
    </w:p>
    <w:p w14:paraId="4777F031" w14:textId="77777777" w:rsidR="00C01FE3" w:rsidRPr="00D6294D" w:rsidRDefault="00C01FE3" w:rsidP="00C01FE3">
      <w:pPr>
        <w:pStyle w:val="Zoznamslo2"/>
      </w:pPr>
      <w:r w:rsidRPr="00D1234E">
        <w:t>V prípade v</w:t>
      </w:r>
      <w:r>
        <w:t>ý</w:t>
      </w:r>
      <w:r w:rsidRPr="00D1234E">
        <w:t>hrad Objednávateľa s činnosťou subdodávateľa/subdodávateľov Zhotoviteľa pri realizácii predmetu diela, je Objednávateľ oprávnen</w:t>
      </w:r>
      <w:r>
        <w:t>ý</w:t>
      </w:r>
      <w:r w:rsidRPr="00D1234E">
        <w:t xml:space="preserve"> požiadať Zhotoviteľa o zjednanie nápravy a v závažn</w:t>
      </w:r>
      <w:r>
        <w:t>ý</w:t>
      </w:r>
      <w:r w:rsidRPr="00D1234E">
        <w:t>ch prípadoch aj o zmenu subdodávateľa/subdodávateľov. Objednávateľ je povinn</w:t>
      </w:r>
      <w:r>
        <w:t>ý</w:t>
      </w:r>
      <w:r w:rsidRPr="00D1234E">
        <w:t xml:space="preserve"> písomne oboznámiť Zhotoviteľa s v</w:t>
      </w:r>
      <w:r>
        <w:t>ý</w:t>
      </w:r>
      <w:r w:rsidRPr="00D1234E">
        <w:t>hradami voči činnosti subdodávateľa/subdodávateľov. Zhotoviteľ je zodpovedn</w:t>
      </w:r>
      <w:r>
        <w:t>ý</w:t>
      </w:r>
      <w:r w:rsidRPr="00D1234E">
        <w:t xml:space="preserve"> za </w:t>
      </w:r>
      <w:r w:rsidRPr="00D1234E">
        <w:lastRenderedPageBreak/>
        <w:t>zjednanie nápravy a prípadnú zmenu subdodávateľa/subdodávateľov a to najneskôr do päť ( 5) pracovn</w:t>
      </w:r>
      <w:r>
        <w:t>ý</w:t>
      </w:r>
      <w:r w:rsidRPr="00D1234E">
        <w:t>ch dní od doručenia žiadosti Objednávateľa o zjednanie nápravy/zmenu subdodávateľa na adresu sídla Zhotoviteľa</w:t>
      </w:r>
      <w:r>
        <w:t>, ak Objednávateľ neurčil v žiadosti dlhšiu lehotu</w:t>
      </w:r>
      <w:r w:rsidRPr="00D1234E">
        <w:t>.</w:t>
      </w:r>
    </w:p>
    <w:p w14:paraId="5F4675B8" w14:textId="77777777" w:rsidR="00C01FE3" w:rsidRPr="00D6294D" w:rsidRDefault="00C01FE3" w:rsidP="00C01FE3">
      <w:pPr>
        <w:pStyle w:val="Zoznamslo2"/>
      </w:pPr>
      <w:r w:rsidRPr="00D6294D">
        <w:t xml:space="preserve">Objednávateľ  odovzdá  Zhotoviteľovi  stavenisko </w:t>
      </w:r>
      <w:r>
        <w:t>v   čase  určenom  v</w:t>
      </w:r>
      <w:r w:rsidRPr="00D6294D">
        <w:t xml:space="preserve"> čl. V</w:t>
      </w:r>
      <w:r>
        <w:t>II bod 7.1</w:t>
      </w:r>
      <w:r w:rsidRPr="00D6294D">
        <w:t xml:space="preserve"> tejto Zmluvy. V tejto lehote odovzdá Zhotoviteľovi originálne vyhotovenie projektovej dokumentácie pre príslušný stavebný objekt Diela v počte 1 ks, právoplatné stavebné povolenie</w:t>
      </w:r>
      <w:r>
        <w:t>, stanovisko KPÚ</w:t>
      </w:r>
      <w:r w:rsidRPr="00D6294D">
        <w:t xml:space="preserve"> a určí napájacie miesta na energie a</w:t>
      </w:r>
      <w:r w:rsidRPr="00C47279">
        <w:t xml:space="preserve"> </w:t>
      </w:r>
      <w:r w:rsidRPr="00D6294D">
        <w:t>vodu.</w:t>
      </w:r>
    </w:p>
    <w:p w14:paraId="2D1EFF98" w14:textId="77777777" w:rsidR="00C01FE3" w:rsidRDefault="00C01FE3" w:rsidP="00C01FE3">
      <w:pPr>
        <w:pStyle w:val="Zoznamslo2"/>
      </w:pPr>
      <w:r w:rsidRPr="00D6294D">
        <w:t xml:space="preserve">Na výkon činností </w:t>
      </w:r>
      <w:r>
        <w:t xml:space="preserve">technického dozoru </w:t>
      </w:r>
      <w:r w:rsidRPr="00D6294D">
        <w:t xml:space="preserve">v mene Objednávateľa v zmysle príslušných ustanovení zákona č. 50/1976 Zb. o územnom plánovaní a stavebnom poriadku pri realizácii Diela Objednávateľ vymenuje </w:t>
      </w:r>
      <w:r>
        <w:t>technický dozor objednávateľa (ďalej len „TDO“)</w:t>
      </w:r>
      <w:r w:rsidRPr="00D6294D">
        <w:t xml:space="preserve">. Pred začatím  prác Objednávateľ zašle písomnú informáciu Zhotoviteľovi   o </w:t>
      </w:r>
      <w:r>
        <w:t>TDO</w:t>
      </w:r>
      <w:r w:rsidRPr="00D6294D">
        <w:t xml:space="preserve">. </w:t>
      </w:r>
      <w:r>
        <w:t>TDO</w:t>
      </w:r>
      <w:r w:rsidRPr="00D6294D">
        <w:t xml:space="preserve"> bude oprávnený odsúhlasovať výkazy vykonaných prác Zhotoviteľa podľa tejto Zmluvy a vydávať záväzné pokyny v mene Objednávateľa, ktoré môžu byť potrebné pre realizáciu Diela a pre odstránenie akýchkoľvek vád podľa tejto Zmluvy. Zhotoviteľ je povinný dodržiavať pokyny a rozhodnutia </w:t>
      </w:r>
      <w:r>
        <w:t>TDO</w:t>
      </w:r>
      <w:r w:rsidRPr="00D6294D">
        <w:t xml:space="preserve"> počas celej doby trvania tejto</w:t>
      </w:r>
      <w:r w:rsidRPr="00C47279">
        <w:t xml:space="preserve"> </w:t>
      </w:r>
      <w:r w:rsidRPr="00D6294D">
        <w:t>Zmluvy.</w:t>
      </w:r>
    </w:p>
    <w:p w14:paraId="19402557" w14:textId="77777777" w:rsidR="00C01FE3" w:rsidRPr="00D6294D" w:rsidRDefault="00C01FE3" w:rsidP="00C01FE3">
      <w:pPr>
        <w:pStyle w:val="Zkladntext"/>
      </w:pPr>
    </w:p>
    <w:p w14:paraId="4CE53A25" w14:textId="77777777" w:rsidR="00C01FE3" w:rsidRPr="00DE0905" w:rsidRDefault="00C01FE3" w:rsidP="00C01FE3">
      <w:pPr>
        <w:pStyle w:val="lnokzmluvy"/>
      </w:pPr>
      <w:bookmarkStart w:id="23" w:name="_Toc482088134"/>
      <w:bookmarkStart w:id="24" w:name="_Toc488673914"/>
      <w:r w:rsidRPr="00DE0905">
        <w:t>STAVENISKO, STAVEBNÝ DENNÍK</w:t>
      </w:r>
      <w:bookmarkEnd w:id="23"/>
      <w:bookmarkEnd w:id="24"/>
    </w:p>
    <w:p w14:paraId="10F4787C" w14:textId="77777777" w:rsidR="00C01FE3" w:rsidRPr="00D6294D" w:rsidRDefault="00C01FE3" w:rsidP="00C01FE3">
      <w:pPr>
        <w:pStyle w:val="Zkladntext"/>
      </w:pPr>
    </w:p>
    <w:p w14:paraId="0DBED4C3" w14:textId="77777777" w:rsidR="00C01FE3" w:rsidRPr="00D6294D" w:rsidRDefault="00C01FE3" w:rsidP="00C01FE3">
      <w:pPr>
        <w:pStyle w:val="Zoznamslo2"/>
      </w:pPr>
      <w:r w:rsidRPr="00D6294D">
        <w:t xml:space="preserve">Miestom odovzdania Diela je miesto plnenia </w:t>
      </w:r>
      <w:r>
        <w:t>podľa čl. VIII Zmluvy</w:t>
      </w:r>
      <w:r w:rsidRPr="00D6294D">
        <w:t>.</w:t>
      </w:r>
    </w:p>
    <w:p w14:paraId="6CF4FAA7" w14:textId="77777777" w:rsidR="00C01FE3" w:rsidRPr="00D6294D" w:rsidRDefault="00C01FE3" w:rsidP="00C01FE3">
      <w:pPr>
        <w:pStyle w:val="Zoznamslo2"/>
      </w:pPr>
      <w:r w:rsidRPr="00D6294D">
        <w:t>Staveniskom sa pre účely Zmluvy o Dielo rozumie priestor vymedzený projektovou dokumentáciou overenou v stavebnom konaní na realizáciu predmetu</w:t>
      </w:r>
      <w:r w:rsidRPr="00DE0905">
        <w:t xml:space="preserve"> </w:t>
      </w:r>
      <w:r w:rsidRPr="00D6294D">
        <w:t>Zmluvy.</w:t>
      </w:r>
    </w:p>
    <w:p w14:paraId="0D40D341" w14:textId="77777777" w:rsidR="00C01FE3" w:rsidRPr="00D6294D" w:rsidRDefault="00C01FE3" w:rsidP="00C01FE3">
      <w:pPr>
        <w:pStyle w:val="Zoznamslo2"/>
      </w:pPr>
      <w:r w:rsidRPr="00D6294D">
        <w:t>Zhotoviteľ zabezpečí priestor pre zariadenie staveniska na vlastné náklady po dobu trvania výstavby a dobu potrebnú pre vypratanie staveniska. Náklady na prevádzku, údržbu a likvidáciu zariadenia staveniska sú súčasťou Ceny. Zhotoviteľ si zabezpečí prevádzkové, sociálne, výrobné zariadenia  staveniska.   Zhotoviteľ   uhrádza   vodné,   stočné   a   odbery   energií   z   prevádzkového a sociálneho zariadenia</w:t>
      </w:r>
      <w:r w:rsidRPr="00DE0905">
        <w:t xml:space="preserve"> </w:t>
      </w:r>
      <w:r w:rsidRPr="00D6294D">
        <w:t>staveniska.</w:t>
      </w:r>
    </w:p>
    <w:p w14:paraId="0AF51E63" w14:textId="77777777" w:rsidR="00C01FE3" w:rsidRPr="00D6294D" w:rsidRDefault="00C01FE3" w:rsidP="00C01FE3">
      <w:pPr>
        <w:pStyle w:val="Zoznamslo2"/>
      </w:pPr>
      <w:r w:rsidRPr="00D6294D">
        <w:t>Nakladanie s odpadmi zabezpečuje Zhotoviteľ podľa platných právnych predpisov po dohode   s prevádzkovateľom skládky odpadov na vlastné</w:t>
      </w:r>
      <w:r w:rsidRPr="00DE0905">
        <w:t xml:space="preserve"> </w:t>
      </w:r>
      <w:r w:rsidRPr="00D6294D">
        <w:t>náklady.</w:t>
      </w:r>
    </w:p>
    <w:p w14:paraId="789B7129" w14:textId="77777777" w:rsidR="00C01FE3" w:rsidRPr="00D6294D" w:rsidRDefault="00C01FE3" w:rsidP="00C01FE3">
      <w:pPr>
        <w:pStyle w:val="Zoznamslo2"/>
      </w:pPr>
      <w:r w:rsidRPr="00D6294D">
        <w:t xml:space="preserve">Zhotoviteľ zodpovedá za zabezpečenie protipožiarnej ochrany v zmysle zákona č. 314/2001 </w:t>
      </w:r>
      <w:proofErr w:type="spellStart"/>
      <w:r w:rsidRPr="00D6294D">
        <w:t>Z.z</w:t>
      </w:r>
      <w:proofErr w:type="spellEnd"/>
      <w:r w:rsidRPr="00D6294D">
        <w:t>. o ochrane pred</w:t>
      </w:r>
      <w:r w:rsidRPr="00DE0905">
        <w:t xml:space="preserve"> </w:t>
      </w:r>
      <w:r w:rsidRPr="00D6294D">
        <w:t>požiarmi.</w:t>
      </w:r>
    </w:p>
    <w:p w14:paraId="7E5130BF" w14:textId="77777777" w:rsidR="00C01FE3" w:rsidRPr="00D6294D" w:rsidRDefault="00C01FE3" w:rsidP="00C01FE3">
      <w:pPr>
        <w:pStyle w:val="Zoznamslo2"/>
      </w:pPr>
      <w:r w:rsidRPr="00D6294D">
        <w:t>Zhotoviteľ je povinný Stavenisko strážiť, v prípade potreby oplotiť alebo inak ho vhodne zabezpečiť</w:t>
      </w:r>
      <w:r>
        <w:t>.</w:t>
      </w:r>
    </w:p>
    <w:p w14:paraId="0BC7FD29" w14:textId="77777777" w:rsidR="00C01FE3" w:rsidRPr="00D6294D" w:rsidRDefault="00C01FE3" w:rsidP="00C01FE3">
      <w:pPr>
        <w:pStyle w:val="Zoznamslo2"/>
      </w:pPr>
      <w:r w:rsidRPr="00D6294D">
        <w:t>Stavebný denník obsahuje</w:t>
      </w:r>
      <w:r w:rsidRPr="00495FA4">
        <w:t xml:space="preserve"> </w:t>
      </w:r>
      <w:r w:rsidRPr="00D6294D">
        <w:t>najmä:</w:t>
      </w:r>
    </w:p>
    <w:p w14:paraId="1247C56B" w14:textId="77777777" w:rsidR="00C01FE3" w:rsidRPr="00495FA4" w:rsidRDefault="00C01FE3" w:rsidP="00A46D24">
      <w:pPr>
        <w:pStyle w:val="Zoznampsm10"/>
        <w:numPr>
          <w:ilvl w:val="0"/>
          <w:numId w:val="35"/>
        </w:numPr>
        <w:jc w:val="left"/>
      </w:pPr>
      <w:r w:rsidRPr="00495FA4">
        <w:t>mesiac, deň, dátum,</w:t>
      </w:r>
    </w:p>
    <w:p w14:paraId="666D6433" w14:textId="77777777" w:rsidR="00C01FE3" w:rsidRPr="00D6294D" w:rsidRDefault="00C01FE3" w:rsidP="00C01FE3">
      <w:pPr>
        <w:pStyle w:val="Zoznampsm10"/>
        <w:numPr>
          <w:ilvl w:val="0"/>
          <w:numId w:val="8"/>
        </w:numPr>
        <w:jc w:val="left"/>
      </w:pPr>
      <w:r w:rsidRPr="00D6294D">
        <w:t>počet pracovníkov na stavbe podľa</w:t>
      </w:r>
      <w:r w:rsidRPr="00B55C6E">
        <w:rPr>
          <w:spacing w:val="-13"/>
        </w:rPr>
        <w:t xml:space="preserve"> </w:t>
      </w:r>
      <w:r w:rsidRPr="00D6294D">
        <w:t>remesiel,</w:t>
      </w:r>
    </w:p>
    <w:p w14:paraId="0DA9D990" w14:textId="77777777" w:rsidR="00C01FE3" w:rsidRPr="00D6294D" w:rsidRDefault="00C01FE3" w:rsidP="00C01FE3">
      <w:pPr>
        <w:pStyle w:val="Zoznampsm10"/>
        <w:numPr>
          <w:ilvl w:val="0"/>
          <w:numId w:val="8"/>
        </w:numPr>
        <w:jc w:val="left"/>
      </w:pPr>
      <w:r w:rsidRPr="00D6294D">
        <w:t>teplota vzduchu,</w:t>
      </w:r>
      <w:r w:rsidRPr="00B55C6E">
        <w:rPr>
          <w:spacing w:val="-9"/>
        </w:rPr>
        <w:t xml:space="preserve"> </w:t>
      </w:r>
      <w:r w:rsidRPr="00D6294D">
        <w:t>počasie,</w:t>
      </w:r>
    </w:p>
    <w:p w14:paraId="480C2568" w14:textId="77777777" w:rsidR="00C01FE3" w:rsidRPr="00D6294D" w:rsidRDefault="00C01FE3" w:rsidP="00C01FE3">
      <w:pPr>
        <w:pStyle w:val="Zoznampsm10"/>
        <w:numPr>
          <w:ilvl w:val="0"/>
          <w:numId w:val="8"/>
        </w:numPr>
        <w:jc w:val="left"/>
      </w:pPr>
      <w:r w:rsidRPr="00D6294D">
        <w:t>čas začiatku a skončenia prác na</w:t>
      </w:r>
      <w:r w:rsidRPr="00B55C6E">
        <w:rPr>
          <w:spacing w:val="-16"/>
        </w:rPr>
        <w:t xml:space="preserve"> </w:t>
      </w:r>
      <w:r w:rsidRPr="00D6294D">
        <w:t>stavbe,</w:t>
      </w:r>
    </w:p>
    <w:p w14:paraId="1503D42F" w14:textId="77777777" w:rsidR="00C01FE3" w:rsidRPr="00D6294D" w:rsidRDefault="00C01FE3" w:rsidP="00C01FE3">
      <w:pPr>
        <w:pStyle w:val="Zoznampsm10"/>
        <w:numPr>
          <w:ilvl w:val="0"/>
          <w:numId w:val="8"/>
        </w:numPr>
        <w:jc w:val="left"/>
      </w:pPr>
      <w:r w:rsidRPr="00D6294D">
        <w:t>podľa  stavebných  objektov  a  prevádzkových  súborov   rozčlenené  vykonané   stavebné a montážne práce v súlade s harmonogramom stavebných</w:t>
      </w:r>
      <w:r w:rsidRPr="00B55C6E">
        <w:rPr>
          <w:spacing w:val="-17"/>
        </w:rPr>
        <w:t xml:space="preserve"> </w:t>
      </w:r>
      <w:r w:rsidRPr="00D6294D">
        <w:t>prác.</w:t>
      </w:r>
    </w:p>
    <w:p w14:paraId="4EEFDAE7" w14:textId="77777777" w:rsidR="00C01FE3" w:rsidRPr="00D6294D" w:rsidRDefault="00C01FE3" w:rsidP="00C01FE3">
      <w:pPr>
        <w:pStyle w:val="Zoznamslo2"/>
      </w:pPr>
      <w:r w:rsidRPr="00D6294D">
        <w:lastRenderedPageBreak/>
        <w:t>Zhotoviteľ je povinný viesť počas celej doby výstavby stavebný denník v zmysle § 46d zákona   č.</w:t>
      </w:r>
      <w:r w:rsidRPr="00495FA4">
        <w:t xml:space="preserve"> </w:t>
      </w:r>
      <w:r w:rsidRPr="00D6294D">
        <w:t>50/1976</w:t>
      </w:r>
      <w:r w:rsidRPr="00495FA4">
        <w:t xml:space="preserve"> </w:t>
      </w:r>
      <w:proofErr w:type="spellStart"/>
      <w:r w:rsidRPr="00D6294D">
        <w:t>Z.z</w:t>
      </w:r>
      <w:proofErr w:type="spellEnd"/>
      <w:r w:rsidRPr="00D6294D">
        <w:t>.</w:t>
      </w:r>
      <w:r w:rsidRPr="00495FA4">
        <w:t xml:space="preserve"> </w:t>
      </w:r>
      <w:r w:rsidRPr="00D6294D">
        <w:t>Stavebného</w:t>
      </w:r>
      <w:r w:rsidRPr="00495FA4">
        <w:t xml:space="preserve"> </w:t>
      </w:r>
      <w:r w:rsidRPr="00D6294D">
        <w:t>zákona</w:t>
      </w:r>
      <w:r w:rsidRPr="00495FA4">
        <w:t xml:space="preserve"> </w:t>
      </w:r>
      <w:r w:rsidRPr="00D6294D">
        <w:t>v</w:t>
      </w:r>
      <w:r w:rsidRPr="00495FA4">
        <w:t xml:space="preserve"> </w:t>
      </w:r>
      <w:r w:rsidRPr="00D6294D">
        <w:t>slovenskom</w:t>
      </w:r>
      <w:r w:rsidRPr="00495FA4">
        <w:t xml:space="preserve"> </w:t>
      </w:r>
      <w:r w:rsidRPr="00D6294D">
        <w:t>jazyku,</w:t>
      </w:r>
      <w:r w:rsidRPr="00495FA4">
        <w:t xml:space="preserve"> </w:t>
      </w:r>
      <w:r w:rsidRPr="00D6294D">
        <w:t>originál,</w:t>
      </w:r>
      <w:r w:rsidRPr="00495FA4">
        <w:t xml:space="preserve"> </w:t>
      </w:r>
      <w:r w:rsidRPr="00D6294D">
        <w:t>jednu</w:t>
      </w:r>
      <w:r w:rsidRPr="00495FA4">
        <w:t xml:space="preserve"> </w:t>
      </w:r>
      <w:r w:rsidRPr="00D6294D">
        <w:t>kópiu</w:t>
      </w:r>
      <w:r w:rsidRPr="00495FA4">
        <w:t xml:space="preserve"> </w:t>
      </w:r>
      <w:r w:rsidRPr="00D6294D">
        <w:t>pre</w:t>
      </w:r>
      <w:r w:rsidRPr="00495FA4">
        <w:t xml:space="preserve"> </w:t>
      </w:r>
      <w:r w:rsidRPr="00D6294D">
        <w:t>Objednávateľa,</w:t>
      </w:r>
      <w:r w:rsidRPr="00495FA4">
        <w:t xml:space="preserve"> </w:t>
      </w:r>
      <w:r w:rsidRPr="00D6294D">
        <w:t xml:space="preserve">jednu kópiu pre </w:t>
      </w:r>
      <w:r>
        <w:t>TDO</w:t>
      </w:r>
      <w:r w:rsidRPr="00D6294D">
        <w:t>. Stavebný denník bude tvoriť súčasť dokumentácie Zhotoviteľa uloženej na stavenisku. Bude obsahovať záznamy o všetkých podstatných udalostiach, ktoré nastali počas výkonu prác na stavenisku v súlade s platnými predpismi. Za vedenie stavebného denníka je výlučne zodpovedný Zhotoviteľ. Zápisy do denníka môžu urobiť nasledovné osoby: zhotoviteľ, projektant stavby,</w:t>
      </w:r>
      <w:r w:rsidRPr="00495FA4">
        <w:t xml:space="preserve"> </w:t>
      </w:r>
      <w:r w:rsidRPr="00D6294D">
        <w:t>Objednávateľ,</w:t>
      </w:r>
      <w:r w:rsidRPr="00495FA4">
        <w:t xml:space="preserve"> </w:t>
      </w:r>
      <w:r>
        <w:t>TDO</w:t>
      </w:r>
      <w:r w:rsidRPr="00D6294D">
        <w:t>,</w:t>
      </w:r>
      <w:r w:rsidRPr="00495FA4">
        <w:t xml:space="preserve"> </w:t>
      </w:r>
      <w:r w:rsidRPr="00D6294D">
        <w:t>autorský</w:t>
      </w:r>
      <w:r w:rsidRPr="00495FA4">
        <w:t xml:space="preserve"> </w:t>
      </w:r>
      <w:r w:rsidRPr="00D6294D">
        <w:t>dozor</w:t>
      </w:r>
      <w:r w:rsidRPr="00495FA4">
        <w:t xml:space="preserve"> </w:t>
      </w:r>
      <w:r w:rsidRPr="00D6294D">
        <w:t>na</w:t>
      </w:r>
      <w:r w:rsidRPr="00495FA4">
        <w:t xml:space="preserve"> </w:t>
      </w:r>
      <w:r w:rsidRPr="00D6294D">
        <w:t>základe</w:t>
      </w:r>
      <w:r w:rsidRPr="00495FA4">
        <w:t xml:space="preserve"> </w:t>
      </w:r>
      <w:r w:rsidRPr="00D6294D">
        <w:t>uzavretej</w:t>
      </w:r>
      <w:r w:rsidRPr="00495FA4">
        <w:t xml:space="preserve"> </w:t>
      </w:r>
      <w:r w:rsidRPr="00D6294D">
        <w:t>zmluvy</w:t>
      </w:r>
      <w:r w:rsidRPr="00495FA4">
        <w:t xml:space="preserve"> </w:t>
      </w:r>
      <w:r w:rsidRPr="00D6294D">
        <w:t>s Objednávateľom, autorizovaný geodet stavby, štátne kontrolné</w:t>
      </w:r>
      <w:r w:rsidRPr="00495FA4">
        <w:t xml:space="preserve"> </w:t>
      </w:r>
      <w:r w:rsidRPr="00D6294D">
        <w:t>orgány.</w:t>
      </w:r>
    </w:p>
    <w:p w14:paraId="62ADA2DD" w14:textId="77777777" w:rsidR="00C01FE3" w:rsidRPr="00D6294D" w:rsidRDefault="00C01FE3" w:rsidP="00C01FE3">
      <w:pPr>
        <w:pStyle w:val="Zoznamslo2"/>
      </w:pPr>
      <w:r w:rsidRPr="00D6294D">
        <w:t>Do Stavebného denníka sa zapisujú všetky skutočnosti rozhodujúce pre plnenie Zmluvy, najmä údaje o časovom postupe prác a ich kvalite, zdôvodnenie odchýlok vykonávaných prác od projektovej dokumentácie, údaje dôležité pre posúdenie hospodárnosti prác a údaje pre posúdenie prác orgánmi štátnej správy. Počas pracovnej doby musí byť stavebný denník na stavbe trvalo prístupný. Povinnosť viesť stavebný denník končí dňom odovzdania a prevzatia</w:t>
      </w:r>
      <w:r w:rsidRPr="00495FA4">
        <w:t xml:space="preserve"> </w:t>
      </w:r>
      <w:r w:rsidRPr="00D6294D">
        <w:t>Diela.</w:t>
      </w:r>
    </w:p>
    <w:p w14:paraId="3A4DD50C" w14:textId="77777777" w:rsidR="00C01FE3" w:rsidRPr="00D6294D" w:rsidRDefault="00C01FE3" w:rsidP="00C01FE3">
      <w:pPr>
        <w:pStyle w:val="Zoznamslo2"/>
      </w:pPr>
      <w:r w:rsidRPr="00D6294D">
        <w:t>Denné záznamy sa zapisujú zásadne v ten deň, keď sa práce vykonali alebo nastali okolnosti, ktoré sú predmetom zápisu. Len výnimočne sa tak môže urobiť v nasledujúci deň. Pri denných záznamoch sa nesmú vynechať voľné</w:t>
      </w:r>
      <w:r w:rsidRPr="00495FA4">
        <w:t xml:space="preserve"> </w:t>
      </w:r>
      <w:r w:rsidRPr="00D6294D">
        <w:t>miesta.</w:t>
      </w:r>
    </w:p>
    <w:p w14:paraId="56F30241" w14:textId="77777777" w:rsidR="00C01FE3" w:rsidRPr="00D6294D" w:rsidRDefault="00C01FE3" w:rsidP="00C01FE3">
      <w:pPr>
        <w:pStyle w:val="Zoznamslo2"/>
      </w:pPr>
      <w:r w:rsidRPr="00D6294D">
        <w:t>Zápisy v stavebnom denníku majú len informatívny a evidenčný charakter a nezakladajú práva a povinnosti zmluvných</w:t>
      </w:r>
      <w:r w:rsidRPr="00495FA4">
        <w:t xml:space="preserve"> </w:t>
      </w:r>
      <w:r w:rsidRPr="00D6294D">
        <w:t>strán.</w:t>
      </w:r>
    </w:p>
    <w:p w14:paraId="43AA49BC" w14:textId="77777777" w:rsidR="00C01FE3" w:rsidRPr="00D6294D" w:rsidRDefault="00C01FE3" w:rsidP="00C01FE3">
      <w:pPr>
        <w:pStyle w:val="Zoznamslo2"/>
      </w:pPr>
      <w:r w:rsidRPr="00B7637D">
        <w:t>Zhotoviteľ je zodpovedný aj za vedenie montážnej knihy, ktorá tvorí osobitnú časť stavebného denníka</w:t>
      </w:r>
      <w:r>
        <w:t>, ak sa použije</w:t>
      </w:r>
      <w:r w:rsidRPr="00B7637D">
        <w:t>.</w:t>
      </w:r>
    </w:p>
    <w:p w14:paraId="76DB8E21" w14:textId="77777777" w:rsidR="00C01FE3" w:rsidRPr="00597FC3" w:rsidRDefault="00C01FE3" w:rsidP="00C01FE3">
      <w:pPr>
        <w:pStyle w:val="lnokzmluvy"/>
      </w:pPr>
      <w:bookmarkStart w:id="25" w:name="_Toc488673915"/>
      <w:r>
        <w:t>ZODPOVEDNOSŤ ZA ŠKODU</w:t>
      </w:r>
      <w:bookmarkEnd w:id="25"/>
    </w:p>
    <w:p w14:paraId="5FE88A36" w14:textId="77777777" w:rsidR="00C01FE3" w:rsidRPr="00D6294D" w:rsidRDefault="00C01FE3" w:rsidP="00C01FE3">
      <w:pPr>
        <w:pStyle w:val="Zoznamslo2"/>
      </w:pPr>
      <w:r w:rsidRPr="00DE15B8">
        <w:t>Zhotoviteľ zodpovedá za všetky škody, ktoré vzniknú Objednávateľovi v dôsledku porušenia jeho povinností, vyplývajúcich z tejto Zmluvy, neobmedzene do výšky vzniknutej  škody. Zhotoviteľ  vyhlasuje, že  si je  vedomý financovania  realizácie Diela  z Európskych štrukturálnych a investičných fondov a vyhlasuje, že berie na vedomie možnú výšku škody, ktorú môže Objednávateľovi spôsobiť porušením svojich povinností.</w:t>
      </w:r>
      <w:r w:rsidRPr="00D6294D">
        <w:t>.</w:t>
      </w:r>
    </w:p>
    <w:p w14:paraId="770B2E21" w14:textId="77777777" w:rsidR="00C01FE3" w:rsidRDefault="00C01FE3" w:rsidP="00C01FE3">
      <w:pPr>
        <w:pStyle w:val="Zoznamslo2"/>
      </w:pPr>
      <w:r w:rsidRPr="00D6294D">
        <w:t>Ak nastane akákoľvek strata alebo poškodenie Diela alebo akejkoľvek časti Diela, materiálov alebo zariadenia počas realizovania Diela, je Zhotoviteľ povinný na vlastné náklady nahradiť takúto stratu a napraviť škodu tak, aby Dielo vyhovovalo v každom ohľade účelu</w:t>
      </w:r>
      <w:r w:rsidRPr="00495FA4">
        <w:t xml:space="preserve"> </w:t>
      </w:r>
      <w:r w:rsidRPr="00D6294D">
        <w:t>Zmluvy.</w:t>
      </w:r>
    </w:p>
    <w:p w14:paraId="02F59324" w14:textId="77777777" w:rsidR="00C01FE3" w:rsidRDefault="00C01FE3" w:rsidP="00C01FE3">
      <w:pPr>
        <w:pStyle w:val="Zoznamslo2"/>
      </w:pPr>
      <w:r w:rsidRPr="00DE15B8">
        <w:t>Zhotoviteľ sa zaväzuje, že odškodní Objednávateľa v súvislosti s akoukoľvek škodou, ktorá bola Objednávateľovi spôsobená v dôsledku konania alebo opomenutia Zhotoviteľa,  vrátane  náhrady  akýchkoľvek  pokút   alebo  iných   sankcií,  ktoré  boli    v dôsledku konania/ opomenutia Zhotoviteľa Objednávateľovi vyrubené.</w:t>
      </w:r>
    </w:p>
    <w:p w14:paraId="221A75F7" w14:textId="77777777" w:rsidR="00C01FE3" w:rsidRDefault="00C01FE3" w:rsidP="00C01FE3">
      <w:pPr>
        <w:pStyle w:val="Zoznamslo2"/>
      </w:pPr>
      <w:r>
        <w:t>V prípade vzniku škody porušením povinností vyplývajúcich z tejto Zmluvy ktorejkoľvek</w:t>
      </w:r>
      <w:r w:rsidRPr="00DE15B8">
        <w:t xml:space="preserve"> </w:t>
      </w:r>
      <w:r>
        <w:t>Zmluvnej strane, má druhá strana nárok na úhradu vzniknutej škody.</w:t>
      </w:r>
    </w:p>
    <w:p w14:paraId="749FCC9B" w14:textId="77777777" w:rsidR="00A46D24" w:rsidRDefault="00A46D24" w:rsidP="00A46D24"/>
    <w:p w14:paraId="31795C35" w14:textId="77777777" w:rsidR="00A46D24" w:rsidRDefault="00A46D24" w:rsidP="00A46D24"/>
    <w:p w14:paraId="2B1EE4E5" w14:textId="77777777" w:rsidR="00A46D24" w:rsidRDefault="00A46D24" w:rsidP="00A46D24"/>
    <w:p w14:paraId="5B3FF48A" w14:textId="77777777" w:rsidR="00A46D24" w:rsidRDefault="00A46D24" w:rsidP="00A46D24"/>
    <w:p w14:paraId="6C2C4CD0" w14:textId="77777777" w:rsidR="00C01FE3" w:rsidRPr="00495FA4" w:rsidRDefault="00C01FE3" w:rsidP="00C01FE3">
      <w:pPr>
        <w:pStyle w:val="lnokzmluvy"/>
      </w:pPr>
      <w:bookmarkStart w:id="26" w:name="_Toc482088136"/>
      <w:bookmarkStart w:id="27" w:name="_Toc488673916"/>
      <w:r w:rsidRPr="00495FA4">
        <w:lastRenderedPageBreak/>
        <w:t>REALIZÁCIA DIELA</w:t>
      </w:r>
      <w:bookmarkEnd w:id="26"/>
      <w:bookmarkEnd w:id="27"/>
    </w:p>
    <w:p w14:paraId="7A8BAE5C" w14:textId="77777777" w:rsidR="00C01FE3" w:rsidRPr="00D6294D" w:rsidRDefault="00C01FE3" w:rsidP="00C01FE3">
      <w:pPr>
        <w:pStyle w:val="Zoznamslo2"/>
      </w:pPr>
      <w:r w:rsidRPr="00D6294D">
        <w:t xml:space="preserve">Pred začatím prác na Diele je Zhotoviteľ povinný prizvať </w:t>
      </w:r>
      <w:r>
        <w:t xml:space="preserve">TDO, ktorý skontroluje, </w:t>
      </w:r>
      <w:r w:rsidRPr="00D6294D">
        <w:t>či má Zhotoviteľ k dispozícii kompletnú dokumentáciu a všetky potrebné vyjadrenia k začatiu</w:t>
      </w:r>
      <w:r w:rsidRPr="00495FA4">
        <w:t xml:space="preserve"> </w:t>
      </w:r>
      <w:r w:rsidRPr="00D6294D">
        <w:t>prác.</w:t>
      </w:r>
    </w:p>
    <w:p w14:paraId="5BAD07B7" w14:textId="77777777" w:rsidR="00C01FE3" w:rsidRPr="00D6294D" w:rsidRDefault="00C01FE3" w:rsidP="00C01FE3">
      <w:pPr>
        <w:pStyle w:val="Zoznamslo2"/>
      </w:pPr>
      <w:r w:rsidRPr="00D6294D">
        <w:t xml:space="preserve">Zhotoviteľ pred začatím prác predloží </w:t>
      </w:r>
      <w:r>
        <w:t>TDO</w:t>
      </w:r>
      <w:r w:rsidRPr="00D6294D">
        <w:t xml:space="preserve"> fotodokumentáciu skutkového stavu prístupových komunikácií. Vytýčenie staveniska a inžinierskych sietí Zhotoviteľ zabezpečí na vlastné náklady.</w:t>
      </w:r>
    </w:p>
    <w:p w14:paraId="180DE0E8" w14:textId="77777777" w:rsidR="00C01FE3" w:rsidRPr="00D6294D" w:rsidRDefault="00C01FE3" w:rsidP="00C01FE3">
      <w:pPr>
        <w:pStyle w:val="Zoznamslo2"/>
      </w:pPr>
      <w:r w:rsidRPr="00D6294D">
        <w:t>Zhotoviteľ</w:t>
      </w:r>
      <w:r w:rsidRPr="00495FA4">
        <w:t xml:space="preserve"> </w:t>
      </w:r>
      <w:r w:rsidRPr="00D6294D">
        <w:t>je</w:t>
      </w:r>
      <w:r w:rsidRPr="00495FA4">
        <w:t xml:space="preserve"> </w:t>
      </w:r>
      <w:r w:rsidRPr="00D6294D">
        <w:t>pred</w:t>
      </w:r>
      <w:r w:rsidRPr="00495FA4">
        <w:t xml:space="preserve"> </w:t>
      </w:r>
      <w:r w:rsidRPr="00D6294D">
        <w:t>začatím</w:t>
      </w:r>
      <w:r w:rsidRPr="00495FA4">
        <w:t xml:space="preserve"> </w:t>
      </w:r>
      <w:r w:rsidRPr="00D6294D">
        <w:t>prác</w:t>
      </w:r>
      <w:r w:rsidRPr="00495FA4">
        <w:t xml:space="preserve"> </w:t>
      </w:r>
      <w:r w:rsidRPr="00D6294D">
        <w:t>povinný</w:t>
      </w:r>
      <w:r w:rsidRPr="00495FA4">
        <w:t xml:space="preserve"> </w:t>
      </w:r>
      <w:r w:rsidRPr="00D6294D">
        <w:t>zabezpečiť</w:t>
      </w:r>
      <w:r w:rsidRPr="00495FA4">
        <w:t xml:space="preserve"> </w:t>
      </w:r>
      <w:r w:rsidRPr="00D6294D">
        <w:t>na</w:t>
      </w:r>
      <w:r w:rsidRPr="00495FA4">
        <w:t xml:space="preserve"> </w:t>
      </w:r>
      <w:r w:rsidRPr="00D6294D">
        <w:t>vlastné</w:t>
      </w:r>
      <w:r w:rsidRPr="00495FA4">
        <w:t xml:space="preserve"> </w:t>
      </w:r>
      <w:r w:rsidRPr="00D6294D">
        <w:t>náklady</w:t>
      </w:r>
      <w:r w:rsidRPr="00495FA4">
        <w:t xml:space="preserve"> </w:t>
      </w:r>
      <w:r w:rsidRPr="00D6294D">
        <w:t>všetky</w:t>
      </w:r>
      <w:r w:rsidRPr="00495FA4">
        <w:t xml:space="preserve"> </w:t>
      </w:r>
      <w:r w:rsidRPr="00D6294D">
        <w:t>povolenia,</w:t>
      </w:r>
      <w:r w:rsidRPr="00495FA4">
        <w:t xml:space="preserve"> </w:t>
      </w:r>
      <w:r w:rsidRPr="00D6294D">
        <w:t>súhlasy a iné potrebné dokumenty, ktoré neboli súčasťou stavebného konania, ale sú potrebné k realizácii prác</w:t>
      </w:r>
      <w:r w:rsidRPr="00495FA4">
        <w:t xml:space="preserve"> </w:t>
      </w:r>
      <w:r w:rsidRPr="00D6294D">
        <w:t>(napr.</w:t>
      </w:r>
      <w:r w:rsidRPr="00495FA4">
        <w:t xml:space="preserve"> </w:t>
      </w:r>
      <w:r w:rsidRPr="00D6294D">
        <w:t>súhlas</w:t>
      </w:r>
      <w:r w:rsidRPr="00495FA4">
        <w:t xml:space="preserve"> </w:t>
      </w:r>
      <w:r w:rsidRPr="00D6294D">
        <w:t>k</w:t>
      </w:r>
      <w:r w:rsidRPr="00495FA4">
        <w:t xml:space="preserve"> </w:t>
      </w:r>
      <w:r w:rsidRPr="00D6294D">
        <w:t>výrubu</w:t>
      </w:r>
      <w:r w:rsidRPr="00495FA4">
        <w:t xml:space="preserve"> </w:t>
      </w:r>
      <w:r w:rsidRPr="00D6294D">
        <w:t>stromov,</w:t>
      </w:r>
      <w:r w:rsidRPr="00495FA4">
        <w:t xml:space="preserve"> </w:t>
      </w:r>
      <w:r w:rsidRPr="00D6294D">
        <w:t>súhlas</w:t>
      </w:r>
      <w:r w:rsidRPr="00495FA4">
        <w:t xml:space="preserve"> </w:t>
      </w:r>
      <w:r w:rsidRPr="00D6294D">
        <w:t>k</w:t>
      </w:r>
      <w:r w:rsidRPr="00495FA4">
        <w:t xml:space="preserve"> </w:t>
      </w:r>
      <w:r w:rsidRPr="00D6294D">
        <w:t>umiestneniu</w:t>
      </w:r>
      <w:r w:rsidRPr="00495FA4">
        <w:t xml:space="preserve"> </w:t>
      </w:r>
      <w:r w:rsidRPr="00D6294D">
        <w:t>informačných</w:t>
      </w:r>
      <w:r w:rsidRPr="00495FA4">
        <w:t xml:space="preserve"> </w:t>
      </w:r>
      <w:r w:rsidRPr="00D6294D">
        <w:t>tabúľ,</w:t>
      </w:r>
      <w:r w:rsidRPr="00495FA4">
        <w:t xml:space="preserve"> </w:t>
      </w:r>
      <w:r w:rsidRPr="00D6294D">
        <w:t>povolenia</w:t>
      </w:r>
      <w:r w:rsidRPr="00495FA4">
        <w:t xml:space="preserve"> </w:t>
      </w:r>
      <w:r w:rsidRPr="00D6294D">
        <w:t>k</w:t>
      </w:r>
      <w:r w:rsidRPr="00495FA4">
        <w:t xml:space="preserve"> </w:t>
      </w:r>
      <w:r w:rsidRPr="00D6294D">
        <w:t>zvláštnemu užívaniu</w:t>
      </w:r>
      <w:r w:rsidRPr="00495FA4">
        <w:t xml:space="preserve"> </w:t>
      </w:r>
      <w:r w:rsidRPr="00D6294D">
        <w:t>cestných</w:t>
      </w:r>
      <w:r w:rsidRPr="00495FA4">
        <w:t xml:space="preserve"> </w:t>
      </w:r>
      <w:r w:rsidRPr="00D6294D">
        <w:t>komunikácií,</w:t>
      </w:r>
      <w:r w:rsidRPr="00495FA4">
        <w:t xml:space="preserve"> </w:t>
      </w:r>
      <w:r w:rsidRPr="00D6294D">
        <w:t>poplatky</w:t>
      </w:r>
      <w:r w:rsidRPr="00495FA4">
        <w:t xml:space="preserve"> </w:t>
      </w:r>
      <w:r w:rsidRPr="00D6294D">
        <w:t>za</w:t>
      </w:r>
      <w:r w:rsidRPr="00495FA4">
        <w:t xml:space="preserve"> </w:t>
      </w:r>
      <w:r w:rsidRPr="00D6294D">
        <w:t>vytyčovanie</w:t>
      </w:r>
      <w:r w:rsidRPr="00495FA4">
        <w:t xml:space="preserve"> </w:t>
      </w:r>
      <w:r w:rsidRPr="00D6294D">
        <w:t>sietí</w:t>
      </w:r>
      <w:r w:rsidRPr="00495FA4">
        <w:t xml:space="preserve"> </w:t>
      </w:r>
      <w:r w:rsidRPr="00D6294D">
        <w:t>a</w:t>
      </w:r>
      <w:r w:rsidRPr="00495FA4">
        <w:t xml:space="preserve"> </w:t>
      </w:r>
      <w:r w:rsidRPr="00D6294D">
        <w:t>pod.)</w:t>
      </w:r>
      <w:r w:rsidRPr="00495FA4">
        <w:t xml:space="preserve"> </w:t>
      </w:r>
      <w:r w:rsidRPr="00D6294D">
        <w:t>v</w:t>
      </w:r>
      <w:r w:rsidRPr="00495FA4">
        <w:t xml:space="preserve"> </w:t>
      </w:r>
      <w:r w:rsidRPr="00D6294D">
        <w:t>zmysle</w:t>
      </w:r>
      <w:r w:rsidRPr="00495FA4">
        <w:t xml:space="preserve"> </w:t>
      </w:r>
      <w:r w:rsidRPr="00D6294D">
        <w:t>a</w:t>
      </w:r>
      <w:r w:rsidRPr="00495FA4">
        <w:t xml:space="preserve"> </w:t>
      </w:r>
      <w:r w:rsidRPr="00D6294D">
        <w:t>rozsahu</w:t>
      </w:r>
      <w:r w:rsidRPr="00495FA4">
        <w:t xml:space="preserve"> </w:t>
      </w:r>
      <w:r w:rsidRPr="00D6294D">
        <w:t>projektu</w:t>
      </w:r>
      <w:r w:rsidRPr="00495FA4">
        <w:t xml:space="preserve"> </w:t>
      </w:r>
      <w:r w:rsidRPr="00D6294D">
        <w:t>stavby a vyjadrení účastníkov stavebného konania vrátane všetkých druhov poplatkov  a nákladov spojených s uvedenými úkonmi a prípadných pokút za nedodržanie termínov a podmienok v nich</w:t>
      </w:r>
      <w:r w:rsidRPr="00495FA4">
        <w:t xml:space="preserve"> </w:t>
      </w:r>
      <w:r w:rsidRPr="00D6294D">
        <w:t>uvedených.</w:t>
      </w:r>
    </w:p>
    <w:p w14:paraId="6779ED8F" w14:textId="77777777" w:rsidR="00C01FE3" w:rsidRPr="002D068F" w:rsidRDefault="00C01FE3" w:rsidP="00C01FE3">
      <w:pPr>
        <w:pStyle w:val="Zoznamslo2"/>
      </w:pPr>
      <w:r w:rsidRPr="002D068F">
        <w:t>Ak v súvislosti so začatím prác na stavenisku bude treba umiestniť alebo premiestniť dopravné značky podľa predpisov o pozemných komunikáciách, obstará tieto práce Zhotoviteľ podľa projektovej dokumentácie dopravného značenia, ktorú si pre tento účel zaktualizuje a predloží na odsúhlasenie príslušným orgánom. Zhotoviteľ zabezpečuje umiestňovanie a udržiavanie dopravných značiek počas prebiehajúcich prác.</w:t>
      </w:r>
    </w:p>
    <w:p w14:paraId="4B9B7984" w14:textId="77777777" w:rsidR="00C01FE3" w:rsidRPr="00D6294D" w:rsidRDefault="00C01FE3" w:rsidP="00C01FE3">
      <w:pPr>
        <w:pStyle w:val="Zoznamslo2"/>
      </w:pPr>
      <w:r w:rsidRPr="00D6294D">
        <w:t>Všetky práce na jestvujúcich vedeniach a zariadeniach vykoná Zhotoviteľ po vydaní súhlasu správcom</w:t>
      </w:r>
      <w:r w:rsidRPr="00495FA4">
        <w:t xml:space="preserve"> </w:t>
      </w:r>
      <w:r w:rsidRPr="00D6294D">
        <w:t>vedenia</w:t>
      </w:r>
      <w:r w:rsidRPr="00495FA4">
        <w:t xml:space="preserve"> </w:t>
      </w:r>
      <w:r w:rsidRPr="00D6294D">
        <w:t>alebo</w:t>
      </w:r>
      <w:r w:rsidRPr="00495FA4">
        <w:t xml:space="preserve"> </w:t>
      </w:r>
      <w:r w:rsidRPr="00D6294D">
        <w:t>zariadenia,</w:t>
      </w:r>
      <w:r w:rsidRPr="00495FA4">
        <w:t xml:space="preserve"> </w:t>
      </w:r>
      <w:r w:rsidRPr="00D6294D">
        <w:t>za</w:t>
      </w:r>
      <w:r w:rsidRPr="00495FA4">
        <w:t xml:space="preserve"> </w:t>
      </w:r>
      <w:r w:rsidRPr="00D6294D">
        <w:t>podmienok</w:t>
      </w:r>
      <w:r w:rsidRPr="00495FA4">
        <w:t xml:space="preserve"> </w:t>
      </w:r>
      <w:r w:rsidRPr="00D6294D">
        <w:t>daných</w:t>
      </w:r>
      <w:r w:rsidRPr="00495FA4">
        <w:t xml:space="preserve"> </w:t>
      </w:r>
      <w:r w:rsidRPr="00D6294D">
        <w:t>správami</w:t>
      </w:r>
      <w:r w:rsidRPr="00495FA4">
        <w:t xml:space="preserve"> </w:t>
      </w:r>
      <w:r w:rsidRPr="00D6294D">
        <w:t>vedenia</w:t>
      </w:r>
      <w:r w:rsidRPr="00495FA4">
        <w:t xml:space="preserve"> </w:t>
      </w:r>
      <w:r w:rsidRPr="00D6294D">
        <w:t>a</w:t>
      </w:r>
      <w:r w:rsidRPr="00495FA4">
        <w:t xml:space="preserve"> </w:t>
      </w:r>
      <w:r w:rsidRPr="00D6294D">
        <w:t>za</w:t>
      </w:r>
      <w:r w:rsidRPr="00495FA4">
        <w:t xml:space="preserve"> </w:t>
      </w:r>
      <w:r w:rsidRPr="00D6294D">
        <w:t>dozoru</w:t>
      </w:r>
      <w:r w:rsidRPr="00495FA4">
        <w:t xml:space="preserve"> </w:t>
      </w:r>
      <w:r w:rsidRPr="00D6294D">
        <w:t>správcu</w:t>
      </w:r>
      <w:r w:rsidRPr="00495FA4">
        <w:t xml:space="preserve"> </w:t>
      </w:r>
      <w:r w:rsidRPr="00D6294D">
        <w:t>počas vykonávania týchto prác a v zmysle stavebného povolenia, ak boli</w:t>
      </w:r>
      <w:r w:rsidRPr="00495FA4">
        <w:t xml:space="preserve"> </w:t>
      </w:r>
      <w:r w:rsidRPr="00D6294D">
        <w:t>určené.</w:t>
      </w:r>
    </w:p>
    <w:p w14:paraId="26918C61" w14:textId="77777777" w:rsidR="00C01FE3" w:rsidRPr="00D6294D" w:rsidRDefault="00C01FE3" w:rsidP="00C01FE3">
      <w:pPr>
        <w:pStyle w:val="Zoznamslo2"/>
      </w:pPr>
      <w:r w:rsidRPr="00D6294D">
        <w:t>Pokiaľ sa kedykoľvek v priebehu vykonávania prác zistí chybná poloha, chybné výšky, rozmery alebo umiestnenie akejkoľvek časti Diela, u ktorých prišlo z dôvodov na strane Zhotoviteľa, Zhotoviteľ je povinný takú vadu na vlastné náklady odstrániť ku spokojnosti Objednávateľa. Pokiaľ však chyba vznikla použitím nesprávnych údajov, písomne odovzdaných Objednávateľom, potom náklady na zvýšenie Ceny prípadne na úpravu ostatných zmluvných podmienok znáša Objednávateľ. Kontrola vytýčenia alebo akejkoľvek výšky vykonanej Objednávateľom nezbavuje Zhotoviteľa jeho zodpovednosti za presnosť vytýčenia a škody tým spôsobené. Zhotoviteľ je povinný starostlivo udržiavať  všetky  smerové  a  výškové  body,  zameriavacie  konštrukcie,  vytyčovacie  kolíky,  klince   a ďalšie predmety, prípadne označenia použité pre vytyčovanie</w:t>
      </w:r>
      <w:r w:rsidRPr="00495FA4">
        <w:t xml:space="preserve"> </w:t>
      </w:r>
      <w:r w:rsidRPr="00D6294D">
        <w:t>objektov.</w:t>
      </w:r>
    </w:p>
    <w:p w14:paraId="38C32D65" w14:textId="77777777" w:rsidR="00C01FE3" w:rsidRPr="00D6294D" w:rsidRDefault="00C01FE3" w:rsidP="00C01FE3">
      <w:pPr>
        <w:pStyle w:val="Zoznamslo2"/>
      </w:pPr>
      <w:r w:rsidRPr="00D6294D">
        <w:t>Zhotoviteľ</w:t>
      </w:r>
      <w:r w:rsidRPr="00495FA4">
        <w:t xml:space="preserve"> </w:t>
      </w:r>
      <w:r w:rsidRPr="00D6294D">
        <w:t>je</w:t>
      </w:r>
      <w:r w:rsidRPr="00495FA4">
        <w:t xml:space="preserve"> </w:t>
      </w:r>
      <w:r w:rsidRPr="00D6294D">
        <w:t>povinný</w:t>
      </w:r>
      <w:r w:rsidRPr="00495FA4">
        <w:t xml:space="preserve"> </w:t>
      </w:r>
      <w:r w:rsidRPr="00D6294D">
        <w:t>na</w:t>
      </w:r>
      <w:r w:rsidRPr="00495FA4">
        <w:t xml:space="preserve"> </w:t>
      </w:r>
      <w:r w:rsidRPr="00D6294D">
        <w:t>stavenisku,</w:t>
      </w:r>
      <w:r w:rsidRPr="00495FA4">
        <w:t xml:space="preserve"> </w:t>
      </w:r>
      <w:r w:rsidRPr="00D6294D">
        <w:t>na</w:t>
      </w:r>
      <w:r w:rsidRPr="00495FA4">
        <w:t xml:space="preserve"> </w:t>
      </w:r>
      <w:r w:rsidRPr="00D6294D">
        <w:t>prenechaných</w:t>
      </w:r>
      <w:r w:rsidRPr="00495FA4">
        <w:t xml:space="preserve"> </w:t>
      </w:r>
      <w:r w:rsidRPr="00D6294D">
        <w:t>inžinierskych</w:t>
      </w:r>
      <w:r w:rsidRPr="00495FA4">
        <w:t xml:space="preserve"> </w:t>
      </w:r>
      <w:r w:rsidRPr="00D6294D">
        <w:t>sieťach</w:t>
      </w:r>
      <w:r w:rsidRPr="00495FA4">
        <w:t xml:space="preserve"> </w:t>
      </w:r>
      <w:r w:rsidRPr="00D6294D">
        <w:t>a</w:t>
      </w:r>
      <w:r w:rsidRPr="00495FA4">
        <w:t xml:space="preserve"> </w:t>
      </w:r>
      <w:r w:rsidRPr="00D6294D">
        <w:t>na</w:t>
      </w:r>
      <w:r w:rsidRPr="00495FA4">
        <w:t xml:space="preserve"> </w:t>
      </w:r>
      <w:r w:rsidRPr="00D6294D">
        <w:t>komunikáciách, po ktorých sa dováža alebo odváža stavebný a komunálny odpad, materiály, konštrukcie, stroje, zariadenia, mechanizmy a podobne odstraňovať odpady a nečistoty vzniknuté preukázateľne z jeho stavebnej činnosti, a to na vlastné náklady. Likvidáciu odpadov zabezpečuje Zhotoviteľ v zmysle platných právnych</w:t>
      </w:r>
      <w:r w:rsidRPr="00495FA4">
        <w:t xml:space="preserve"> </w:t>
      </w:r>
      <w:r w:rsidRPr="00D6294D">
        <w:t>predpisov.</w:t>
      </w:r>
    </w:p>
    <w:p w14:paraId="32B15276" w14:textId="77777777" w:rsidR="00C01FE3" w:rsidRPr="00D6294D" w:rsidRDefault="00C01FE3" w:rsidP="00C01FE3">
      <w:pPr>
        <w:pStyle w:val="Zoznamslo2"/>
      </w:pPr>
      <w:r>
        <w:t>TDO</w:t>
      </w:r>
      <w:r w:rsidRPr="00D6294D">
        <w:t xml:space="preserve"> je oprávnený so súhlasom Objednávateľa dať</w:t>
      </w:r>
      <w:r w:rsidRPr="00495FA4">
        <w:t xml:space="preserve"> </w:t>
      </w:r>
      <w:r w:rsidRPr="00D6294D">
        <w:t>pokyn:</w:t>
      </w:r>
    </w:p>
    <w:p w14:paraId="57B53961" w14:textId="77777777" w:rsidR="00C01FE3" w:rsidRPr="00D6294D" w:rsidRDefault="00C01FE3" w:rsidP="00A46D24">
      <w:pPr>
        <w:pStyle w:val="Zoznampsm10"/>
        <w:numPr>
          <w:ilvl w:val="0"/>
          <w:numId w:val="36"/>
        </w:numPr>
        <w:jc w:val="left"/>
      </w:pPr>
      <w:r w:rsidRPr="00D6294D">
        <w:t>na rozšírenie alebo zúženie rozsahu prác uvedených v Zmluve (pričom za rozšírenie alebo zúženie rozsahu sa nebude považovať zmena množstiev z dôvodu premerania vykonaných</w:t>
      </w:r>
      <w:r w:rsidRPr="00A46D24">
        <w:rPr>
          <w:spacing w:val="45"/>
        </w:rPr>
        <w:t xml:space="preserve"> </w:t>
      </w:r>
      <w:r w:rsidRPr="00D6294D">
        <w:t>prác);</w:t>
      </w:r>
    </w:p>
    <w:p w14:paraId="5E672723" w14:textId="77777777" w:rsidR="00C01FE3" w:rsidRPr="00D6294D" w:rsidRDefault="00C01FE3" w:rsidP="00C01FE3">
      <w:pPr>
        <w:pStyle w:val="Zoznampsm10"/>
        <w:numPr>
          <w:ilvl w:val="0"/>
          <w:numId w:val="8"/>
        </w:numPr>
        <w:jc w:val="left"/>
      </w:pPr>
      <w:r w:rsidRPr="00D6294D">
        <w:t>na nevykonanie určitej práce alebo dodávky</w:t>
      </w:r>
      <w:r w:rsidRPr="00B55C6E">
        <w:rPr>
          <w:spacing w:val="-18"/>
        </w:rPr>
        <w:t xml:space="preserve"> </w:t>
      </w:r>
      <w:r w:rsidRPr="00D6294D">
        <w:t>materiálu;</w:t>
      </w:r>
    </w:p>
    <w:p w14:paraId="36554EF2" w14:textId="77777777" w:rsidR="00C01FE3" w:rsidRPr="00D6294D" w:rsidRDefault="00C01FE3" w:rsidP="00C01FE3">
      <w:pPr>
        <w:pStyle w:val="Zoznampsm10"/>
        <w:numPr>
          <w:ilvl w:val="0"/>
          <w:numId w:val="8"/>
        </w:numPr>
        <w:jc w:val="left"/>
      </w:pPr>
      <w:r w:rsidRPr="00D6294D">
        <w:t>na zmenu výšky, smeru, plochy alebo rozmeru ktorejkoľvek časti</w:t>
      </w:r>
      <w:r w:rsidRPr="00B55C6E">
        <w:rPr>
          <w:spacing w:val="-27"/>
        </w:rPr>
        <w:t xml:space="preserve"> </w:t>
      </w:r>
      <w:r w:rsidRPr="00D6294D">
        <w:t>Diela;</w:t>
      </w:r>
    </w:p>
    <w:p w14:paraId="01C25C9B" w14:textId="77777777" w:rsidR="00C01FE3" w:rsidRDefault="00C01FE3" w:rsidP="00C01FE3">
      <w:pPr>
        <w:pStyle w:val="Zoznampsm10"/>
        <w:numPr>
          <w:ilvl w:val="0"/>
          <w:numId w:val="8"/>
        </w:numPr>
        <w:jc w:val="left"/>
      </w:pPr>
      <w:r w:rsidRPr="00D6294D">
        <w:lastRenderedPageBreak/>
        <w:t>na zmenu postupu, termínu vykonania prác alebo ich</w:t>
      </w:r>
      <w:r w:rsidRPr="00B55C6E">
        <w:rPr>
          <w:spacing w:val="-9"/>
        </w:rPr>
        <w:t xml:space="preserve"> </w:t>
      </w:r>
      <w:r w:rsidRPr="00D6294D">
        <w:t>častí.</w:t>
      </w:r>
    </w:p>
    <w:p w14:paraId="18674CC0" w14:textId="77777777" w:rsidR="00C01FE3" w:rsidRPr="00D6294D" w:rsidRDefault="00C01FE3" w:rsidP="00C01FE3">
      <w:pPr>
        <w:pStyle w:val="Zoznamslo2"/>
      </w:pPr>
      <w:r>
        <w:t>TDO</w:t>
      </w:r>
      <w:r w:rsidRPr="00D6294D">
        <w:t xml:space="preserve"> svojimi pokynom nesmie meniť účel a ciele Diela definované v zmluve o poskytnutí nenávratného finančného príspevku, ktorú bude mať Objednávateľ uzatvorenú s poskytovateľom nenávratného finančného</w:t>
      </w:r>
      <w:r w:rsidRPr="00BE23A8">
        <w:t xml:space="preserve"> </w:t>
      </w:r>
      <w:r w:rsidRPr="00D6294D">
        <w:t>príspevku.</w:t>
      </w:r>
    </w:p>
    <w:p w14:paraId="4DF81C32" w14:textId="77777777" w:rsidR="00C01FE3" w:rsidRPr="00D6294D" w:rsidRDefault="00C01FE3" w:rsidP="00C01FE3">
      <w:pPr>
        <w:pStyle w:val="Zoznamslo2"/>
      </w:pPr>
      <w:r>
        <w:t>TDO</w:t>
      </w:r>
      <w:r w:rsidRPr="00BE23A8">
        <w:t xml:space="preserve"> </w:t>
      </w:r>
      <w:r w:rsidRPr="00D6294D">
        <w:t>bude</w:t>
      </w:r>
      <w:r w:rsidRPr="00BE23A8">
        <w:t xml:space="preserve"> </w:t>
      </w:r>
      <w:r w:rsidRPr="00D6294D">
        <w:t>organizovať</w:t>
      </w:r>
      <w:r w:rsidRPr="00BE23A8">
        <w:t xml:space="preserve"> </w:t>
      </w:r>
      <w:r w:rsidRPr="00D6294D">
        <w:t>kontrolné</w:t>
      </w:r>
      <w:r w:rsidRPr="00BE23A8">
        <w:t xml:space="preserve"> </w:t>
      </w:r>
      <w:r w:rsidRPr="00D6294D">
        <w:t>dni</w:t>
      </w:r>
      <w:r w:rsidRPr="00BE23A8">
        <w:t xml:space="preserve"> </w:t>
      </w:r>
      <w:r w:rsidRPr="00D6294D">
        <w:t>na</w:t>
      </w:r>
      <w:r w:rsidRPr="00BE23A8">
        <w:t xml:space="preserve"> </w:t>
      </w:r>
      <w:r w:rsidRPr="00D6294D">
        <w:t>stavbe</w:t>
      </w:r>
      <w:r w:rsidRPr="00BE23A8">
        <w:t xml:space="preserve"> </w:t>
      </w:r>
      <w:r w:rsidRPr="00D6294D">
        <w:t>minimálne</w:t>
      </w:r>
      <w:r w:rsidRPr="00BE23A8">
        <w:t xml:space="preserve"> </w:t>
      </w:r>
      <w:r w:rsidRPr="00D6294D">
        <w:t>dvakrát</w:t>
      </w:r>
      <w:r w:rsidRPr="00BE23A8">
        <w:t xml:space="preserve"> </w:t>
      </w:r>
      <w:r w:rsidRPr="00D6294D">
        <w:t>mesačne</w:t>
      </w:r>
      <w:r w:rsidRPr="00BE23A8">
        <w:t xml:space="preserve"> </w:t>
      </w:r>
      <w:r w:rsidRPr="00D6294D">
        <w:t>za</w:t>
      </w:r>
      <w:r w:rsidRPr="00BE23A8">
        <w:t xml:space="preserve"> </w:t>
      </w:r>
      <w:r w:rsidRPr="00D6294D">
        <w:t xml:space="preserve">účasti určených osôb. Zhotoviteľ je povinný zúčastniť sa na kontrolných dňoch zvolávaných </w:t>
      </w:r>
      <w:r>
        <w:t>TDO</w:t>
      </w:r>
      <w:r w:rsidRPr="00D6294D">
        <w:t xml:space="preserve">   za   účasti   Objednávateľa,    Stavbyvedúceho    a   ostatných    zástupcov   Objednávateľa   a</w:t>
      </w:r>
      <w:r w:rsidRPr="00BE23A8">
        <w:t xml:space="preserve"> </w:t>
      </w:r>
      <w:r w:rsidRPr="00D6294D">
        <w:t>Zhotoviteľa.</w:t>
      </w:r>
    </w:p>
    <w:p w14:paraId="425E8EB8" w14:textId="77777777" w:rsidR="00C01FE3" w:rsidRPr="00D6294D" w:rsidRDefault="00C01FE3" w:rsidP="00C01FE3">
      <w:pPr>
        <w:pStyle w:val="Zoznamslo2"/>
      </w:pPr>
      <w:r w:rsidRPr="00D6294D">
        <w:t xml:space="preserve">Zhotoviteľ musí bez meškania a písomne informovať </w:t>
      </w:r>
      <w:r>
        <w:t>ZDO</w:t>
      </w:r>
      <w:r w:rsidRPr="00D6294D">
        <w:t xml:space="preserve"> o vzniku akejkoľvek udalosti, ktorá bráni alebo sťažuje realizáciu</w:t>
      </w:r>
      <w:r w:rsidRPr="00BE23A8">
        <w:t xml:space="preserve"> </w:t>
      </w:r>
      <w:r w:rsidRPr="00D6294D">
        <w:t>Diela.</w:t>
      </w:r>
    </w:p>
    <w:p w14:paraId="4095F98B" w14:textId="77777777" w:rsidR="00C01FE3" w:rsidRPr="00D6294D" w:rsidRDefault="00C01FE3" w:rsidP="00C01FE3">
      <w:pPr>
        <w:pStyle w:val="Zoznamslo2"/>
      </w:pPr>
      <w:r w:rsidRPr="00D6294D">
        <w:t>Materiály, stavebné diely a výrobky zabezpečované Zhotoviteľom musia byť v</w:t>
      </w:r>
      <w:r w:rsidRPr="00BE23A8">
        <w:t xml:space="preserve"> </w:t>
      </w:r>
      <w:r w:rsidRPr="00D6294D">
        <w:t>súlade</w:t>
      </w:r>
      <w:r w:rsidRPr="00BE23A8">
        <w:t xml:space="preserve"> </w:t>
      </w:r>
      <w:r w:rsidRPr="00D6294D">
        <w:t>s požiadavkami na materiály, stavebné diely a parametre výrobkov uvedených v projekte stavby,</w:t>
      </w:r>
      <w:r w:rsidRPr="00BE23A8">
        <w:t xml:space="preserve"> </w:t>
      </w:r>
      <w:r w:rsidRPr="00D6294D">
        <w:t xml:space="preserve">v rozpočte ako aj so zákonom č. 133/2013 </w:t>
      </w:r>
      <w:proofErr w:type="spellStart"/>
      <w:r w:rsidRPr="00D6294D">
        <w:t>Z.z</w:t>
      </w:r>
      <w:proofErr w:type="spellEnd"/>
      <w:r w:rsidRPr="00D6294D">
        <w:t>. o stavebných výrobkoch a so zákonom č. 264/1999 Zb. o technických požiadavkách na výrobky a o posudzovaní zhody a podľa podmienok tejto Zmluvy.</w:t>
      </w:r>
    </w:p>
    <w:p w14:paraId="54931506" w14:textId="77777777" w:rsidR="00C01FE3" w:rsidRPr="00D6294D" w:rsidRDefault="00C01FE3" w:rsidP="00C01FE3">
      <w:pPr>
        <w:pStyle w:val="Zoznamslo2"/>
      </w:pPr>
      <w:r w:rsidRPr="00D6294D">
        <w:t>Materiály,</w:t>
      </w:r>
      <w:r w:rsidRPr="00BE23A8">
        <w:t xml:space="preserve"> </w:t>
      </w:r>
      <w:r w:rsidRPr="00D6294D">
        <w:t>stavebné</w:t>
      </w:r>
      <w:r w:rsidRPr="00BE23A8">
        <w:t xml:space="preserve"> </w:t>
      </w:r>
      <w:r w:rsidRPr="00D6294D">
        <w:t>diely</w:t>
      </w:r>
      <w:r w:rsidRPr="00BE23A8">
        <w:t xml:space="preserve"> </w:t>
      </w:r>
      <w:r w:rsidRPr="00D6294D">
        <w:t>a</w:t>
      </w:r>
      <w:r w:rsidRPr="00BE23A8">
        <w:t xml:space="preserve"> </w:t>
      </w:r>
      <w:r w:rsidRPr="00D6294D">
        <w:t>výrobky</w:t>
      </w:r>
      <w:r w:rsidRPr="00BE23A8">
        <w:t xml:space="preserve"> </w:t>
      </w:r>
      <w:r w:rsidRPr="00D6294D">
        <w:t>zabezpečované</w:t>
      </w:r>
      <w:r w:rsidRPr="00BE23A8">
        <w:t xml:space="preserve"> </w:t>
      </w:r>
      <w:r w:rsidRPr="00D6294D">
        <w:t>Zhotoviteľom,</w:t>
      </w:r>
      <w:r w:rsidRPr="00BE23A8">
        <w:t xml:space="preserve"> </w:t>
      </w:r>
      <w:r w:rsidRPr="00D6294D">
        <w:t>ktoré</w:t>
      </w:r>
      <w:r w:rsidRPr="00BE23A8">
        <w:t xml:space="preserve"> </w:t>
      </w:r>
      <w:r w:rsidRPr="00D6294D">
        <w:t>nebudú</w:t>
      </w:r>
      <w:r w:rsidRPr="00BE23A8">
        <w:t xml:space="preserve"> </w:t>
      </w:r>
      <w:r w:rsidRPr="00D6294D">
        <w:t>mať</w:t>
      </w:r>
      <w:r w:rsidRPr="00BE23A8">
        <w:t xml:space="preserve"> </w:t>
      </w:r>
      <w:r>
        <w:t xml:space="preserve">SK alebo CE Vyhlásenia o parametroch, </w:t>
      </w:r>
      <w:r w:rsidRPr="00D6294D">
        <w:t>certifikáty zhody,</w:t>
      </w:r>
      <w:r w:rsidRPr="00BE23A8">
        <w:t xml:space="preserve"> </w:t>
      </w:r>
      <w:r w:rsidRPr="00D6294D">
        <w:t>resp.</w:t>
      </w:r>
      <w:r w:rsidRPr="00BE23A8">
        <w:t xml:space="preserve"> </w:t>
      </w:r>
      <w:r w:rsidRPr="00D6294D">
        <w:t>nebudú</w:t>
      </w:r>
      <w:r w:rsidRPr="00BE23A8">
        <w:t xml:space="preserve"> </w:t>
      </w:r>
      <w:r w:rsidRPr="00D6294D">
        <w:t>zodpovedať</w:t>
      </w:r>
      <w:r w:rsidRPr="00BE23A8">
        <w:t xml:space="preserve"> </w:t>
      </w:r>
      <w:r w:rsidRPr="00D6294D">
        <w:t>zmluvným</w:t>
      </w:r>
      <w:r w:rsidRPr="00BE23A8">
        <w:t xml:space="preserve"> </w:t>
      </w:r>
      <w:r w:rsidRPr="00D6294D">
        <w:t>podmienkam,</w:t>
      </w:r>
      <w:r w:rsidRPr="00BE23A8">
        <w:t xml:space="preserve"> </w:t>
      </w:r>
      <w:r w:rsidRPr="00D6294D">
        <w:t>musí</w:t>
      </w:r>
      <w:r w:rsidRPr="00BE23A8">
        <w:t xml:space="preserve"> </w:t>
      </w:r>
      <w:r w:rsidRPr="00D6294D">
        <w:t>Zhotoviteľ</w:t>
      </w:r>
      <w:r w:rsidRPr="00BE23A8">
        <w:t xml:space="preserve"> </w:t>
      </w:r>
      <w:r w:rsidRPr="00D6294D">
        <w:t>na</w:t>
      </w:r>
      <w:r w:rsidRPr="00BE23A8">
        <w:t xml:space="preserve"> </w:t>
      </w:r>
      <w:r w:rsidRPr="00D6294D">
        <w:t>vlastné</w:t>
      </w:r>
      <w:r w:rsidRPr="00BE23A8">
        <w:t xml:space="preserve"> </w:t>
      </w:r>
      <w:r w:rsidRPr="00D6294D">
        <w:t>náklady</w:t>
      </w:r>
      <w:r w:rsidRPr="00BE23A8">
        <w:t xml:space="preserve"> </w:t>
      </w:r>
      <w:r w:rsidRPr="00D6294D">
        <w:t>odstrániť a nahradiť bezchybnými. Z tohto titulu vzniknuté škody znáša Zhotoviteľ. Objednávateľ môže stanoviť termín na odstránenie týchto materiálov, stavebných dielov a výrobkov primeraných ich rozsahu, ktorého nedodržanie môže byť dôvodom na odstúpenie od</w:t>
      </w:r>
      <w:r w:rsidRPr="00BE23A8">
        <w:t xml:space="preserve"> </w:t>
      </w:r>
      <w:r w:rsidRPr="00D6294D">
        <w:t>Zmluvy.</w:t>
      </w:r>
    </w:p>
    <w:p w14:paraId="299A649E" w14:textId="77777777" w:rsidR="00C01FE3" w:rsidRPr="00D6294D" w:rsidRDefault="00C01FE3" w:rsidP="00C01FE3">
      <w:pPr>
        <w:pStyle w:val="Zoznamslo2"/>
      </w:pPr>
      <w:r w:rsidRPr="00D6294D">
        <w:t>Žiadna časť Diela nesmie byť zakrytá bez predchádzajúceho súhlasu stavebného dozoru. Zhotoviteľ je povinný umožniť skontrolovanie akejkoľvek časti Diela, ktorá má byť zakrytá. Zhotoviteľ aspoň</w:t>
      </w:r>
      <w:r w:rsidRPr="00BE23A8">
        <w:t xml:space="preserve"> </w:t>
      </w:r>
      <w:r w:rsidRPr="00D6294D">
        <w:t>tri</w:t>
      </w:r>
      <w:r w:rsidRPr="00BE23A8">
        <w:t xml:space="preserve"> </w:t>
      </w:r>
      <w:r w:rsidRPr="00D6294D">
        <w:t>(3)</w:t>
      </w:r>
      <w:r w:rsidRPr="00BE23A8">
        <w:t xml:space="preserve"> </w:t>
      </w:r>
      <w:r w:rsidRPr="00D6294D">
        <w:t>pracovné</w:t>
      </w:r>
      <w:r w:rsidRPr="00BE23A8">
        <w:t xml:space="preserve"> </w:t>
      </w:r>
      <w:r w:rsidRPr="00D6294D">
        <w:t>dni</w:t>
      </w:r>
      <w:r w:rsidRPr="00BE23A8">
        <w:t xml:space="preserve"> </w:t>
      </w:r>
      <w:r w:rsidRPr="00D6294D">
        <w:t>vopred</w:t>
      </w:r>
      <w:r w:rsidRPr="00BE23A8">
        <w:t xml:space="preserve"> </w:t>
      </w:r>
      <w:r w:rsidRPr="00D6294D">
        <w:t>oznámi</w:t>
      </w:r>
      <w:r w:rsidRPr="00BE23A8">
        <w:t xml:space="preserve"> </w:t>
      </w:r>
      <w:r>
        <w:t>TDO</w:t>
      </w:r>
      <w:r w:rsidRPr="00D6294D">
        <w:t>,</w:t>
      </w:r>
      <w:r w:rsidRPr="00BE23A8">
        <w:t xml:space="preserve"> </w:t>
      </w:r>
      <w:r w:rsidRPr="00D6294D">
        <w:t>ktorú</w:t>
      </w:r>
      <w:r w:rsidRPr="00BE23A8">
        <w:t xml:space="preserve"> </w:t>
      </w:r>
      <w:r w:rsidRPr="00D6294D">
        <w:t>časť</w:t>
      </w:r>
      <w:r w:rsidRPr="00BE23A8">
        <w:t xml:space="preserve"> </w:t>
      </w:r>
      <w:r w:rsidRPr="00D6294D">
        <w:t>Diela</w:t>
      </w:r>
      <w:r w:rsidRPr="00BE23A8">
        <w:t xml:space="preserve"> </w:t>
      </w:r>
      <w:r w:rsidRPr="00D6294D">
        <w:t>bude</w:t>
      </w:r>
      <w:r w:rsidRPr="00BE23A8">
        <w:t xml:space="preserve"> </w:t>
      </w:r>
      <w:r w:rsidRPr="00D6294D">
        <w:t>zakrývať.</w:t>
      </w:r>
      <w:r w:rsidRPr="00BE23A8">
        <w:t xml:space="preserve"> </w:t>
      </w:r>
      <w:r>
        <w:t>TDO</w:t>
      </w:r>
      <w:r w:rsidRPr="00D6294D">
        <w:t xml:space="preserve"> vykoná kontrolu. V prípade, že ju </w:t>
      </w:r>
      <w:r>
        <w:t>TDO</w:t>
      </w:r>
      <w:r w:rsidRPr="00D6294D">
        <w:t xml:space="preserve"> nevykoná, je povinný uhradiť náklady dodatočného</w:t>
      </w:r>
      <w:r w:rsidRPr="00BE23A8">
        <w:t xml:space="preserve"> </w:t>
      </w:r>
      <w:r w:rsidRPr="00D6294D">
        <w:t>odkrytia</w:t>
      </w:r>
      <w:r w:rsidRPr="00BE23A8">
        <w:t xml:space="preserve"> </w:t>
      </w:r>
      <w:r w:rsidRPr="00D6294D">
        <w:t>Objednávateľ,</w:t>
      </w:r>
      <w:r w:rsidRPr="00BE23A8">
        <w:t xml:space="preserve"> </w:t>
      </w:r>
      <w:r w:rsidRPr="00D6294D">
        <w:t>pokiaľ</w:t>
      </w:r>
      <w:r w:rsidRPr="00BE23A8">
        <w:t xml:space="preserve"> </w:t>
      </w:r>
      <w:r w:rsidRPr="00D6294D">
        <w:t>také</w:t>
      </w:r>
      <w:r w:rsidRPr="00BE23A8">
        <w:t xml:space="preserve"> </w:t>
      </w:r>
      <w:r w:rsidRPr="00D6294D">
        <w:t>odkrytie</w:t>
      </w:r>
      <w:r w:rsidRPr="00BE23A8">
        <w:t xml:space="preserve"> </w:t>
      </w:r>
      <w:r w:rsidRPr="00D6294D">
        <w:t>požaduje.</w:t>
      </w:r>
      <w:r w:rsidRPr="00BE23A8">
        <w:t xml:space="preserve"> </w:t>
      </w:r>
      <w:r w:rsidRPr="00D6294D">
        <w:t>Ak</w:t>
      </w:r>
      <w:r w:rsidRPr="00BE23A8">
        <w:t xml:space="preserve"> </w:t>
      </w:r>
      <w:r w:rsidRPr="00D6294D">
        <w:t>sa</w:t>
      </w:r>
      <w:r w:rsidRPr="00BE23A8">
        <w:t xml:space="preserve"> </w:t>
      </w:r>
      <w:r w:rsidRPr="00D6294D">
        <w:t>však</w:t>
      </w:r>
      <w:r w:rsidRPr="00BE23A8">
        <w:t xml:space="preserve"> </w:t>
      </w:r>
      <w:r w:rsidRPr="00D6294D">
        <w:t>pri</w:t>
      </w:r>
      <w:r w:rsidRPr="00BE23A8">
        <w:t xml:space="preserve"> </w:t>
      </w:r>
      <w:r w:rsidRPr="00D6294D">
        <w:t>dodatočnom</w:t>
      </w:r>
      <w:r w:rsidRPr="00BE23A8">
        <w:t xml:space="preserve"> </w:t>
      </w:r>
      <w:r w:rsidRPr="00D6294D">
        <w:t>odkrytí zistí, že práce boli vykonané chybne, nesie náklady dodatočného odkrytia</w:t>
      </w:r>
      <w:r w:rsidRPr="00BE23A8">
        <w:t xml:space="preserve"> </w:t>
      </w:r>
      <w:r w:rsidRPr="00D6294D">
        <w:t>Zhotoviteľ.</w:t>
      </w:r>
    </w:p>
    <w:p w14:paraId="2312C848" w14:textId="77777777" w:rsidR="00C01FE3" w:rsidRPr="00D6294D" w:rsidRDefault="00C01FE3" w:rsidP="00C01FE3">
      <w:pPr>
        <w:pStyle w:val="Zoznamslo2"/>
      </w:pPr>
      <w:r w:rsidRPr="00D6294D">
        <w:t>Zhotoviteľ je povinný pred začatím výkopových prác alebo iných prác, ktoré by mohli ohroziť jednotlivé podzemné alebo nadzemné vedenia, oboznámiť sa s umiestnením všetkých existujúcich sietí. Zhotoviteľ pred začatím prác písomne požiada vlastníkov, správcov alebo prevádzkovateľov týchto sietí o ich lokalizáciu / vytýčenie a v prípade podzemných vedení vyhotoví ručne kopané sondy v potrebnom rozsahu. Náklady spojené s vytyčovaním a vysondovaním sietí ich správcami znáša Zhotoviteľ.</w:t>
      </w:r>
      <w:r w:rsidRPr="00BE23A8">
        <w:t xml:space="preserve"> </w:t>
      </w:r>
      <w:r w:rsidRPr="00D6294D">
        <w:t>Zhotoviteľ</w:t>
      </w:r>
      <w:r w:rsidRPr="00BE23A8">
        <w:t xml:space="preserve"> </w:t>
      </w:r>
      <w:r w:rsidRPr="00D6294D">
        <w:t>je</w:t>
      </w:r>
      <w:r w:rsidRPr="00BE23A8">
        <w:t xml:space="preserve"> </w:t>
      </w:r>
      <w:r w:rsidRPr="00D6294D">
        <w:t>zodpovedný</w:t>
      </w:r>
      <w:r w:rsidRPr="00BE23A8">
        <w:t xml:space="preserve"> </w:t>
      </w:r>
      <w:r w:rsidRPr="00D6294D">
        <w:t>za</w:t>
      </w:r>
      <w:r w:rsidRPr="00BE23A8">
        <w:t xml:space="preserve"> </w:t>
      </w:r>
      <w:r w:rsidRPr="00D6294D">
        <w:t>všetky</w:t>
      </w:r>
      <w:r w:rsidRPr="00BE23A8">
        <w:t xml:space="preserve"> </w:t>
      </w:r>
      <w:r w:rsidRPr="00D6294D">
        <w:t>škody</w:t>
      </w:r>
      <w:r w:rsidRPr="00BE23A8">
        <w:t xml:space="preserve"> </w:t>
      </w:r>
      <w:r w:rsidRPr="00D6294D">
        <w:t>spôsobené</w:t>
      </w:r>
      <w:r w:rsidRPr="00BE23A8">
        <w:t xml:space="preserve"> </w:t>
      </w:r>
      <w:r w:rsidRPr="00D6294D">
        <w:t>ním</w:t>
      </w:r>
      <w:r w:rsidRPr="00BE23A8">
        <w:t xml:space="preserve"> </w:t>
      </w:r>
      <w:r w:rsidRPr="00D6294D">
        <w:t>alebo</w:t>
      </w:r>
      <w:r w:rsidRPr="00BE23A8">
        <w:t xml:space="preserve"> </w:t>
      </w:r>
      <w:r w:rsidRPr="00D6294D">
        <w:t>jeho</w:t>
      </w:r>
      <w:r w:rsidRPr="00BE23A8">
        <w:t xml:space="preserve"> </w:t>
      </w:r>
      <w:r w:rsidRPr="00D6294D">
        <w:t>subdodávateľmi</w:t>
      </w:r>
      <w:r w:rsidRPr="00BE23A8">
        <w:t xml:space="preserve"> </w:t>
      </w:r>
      <w:r w:rsidRPr="00D6294D">
        <w:t>počas výkonu prác na týchto zariadeniach a takéto škody musí na vlastné náklady</w:t>
      </w:r>
      <w:r w:rsidRPr="00BE23A8">
        <w:t xml:space="preserve"> </w:t>
      </w:r>
      <w:r w:rsidRPr="00D6294D">
        <w:t>odstrániť.</w:t>
      </w:r>
    </w:p>
    <w:p w14:paraId="229A458E" w14:textId="77777777" w:rsidR="00C01FE3" w:rsidRPr="00D6294D" w:rsidRDefault="00C01FE3" w:rsidP="00C01FE3">
      <w:pPr>
        <w:pStyle w:val="Zoznamslo2"/>
      </w:pPr>
      <w:r w:rsidRPr="00D6294D">
        <w:t>Objednávateľ je oprávnený žiadať od Zhotoviteľa výmenu zamestnancov alebo poverených tretích osôb, ktorých bude Objednávateľ považovať za nedostatočne odborne spôsobilých na výkon prác pri realizácii Diela a prikázať Zhotoviteľovi, aby tieto osoby bez zbytočného odkladu nahradil novými. Zhotoviteľ je povinný tento pokyn</w:t>
      </w:r>
      <w:r w:rsidRPr="00BE23A8">
        <w:t xml:space="preserve"> </w:t>
      </w:r>
      <w:r w:rsidRPr="00D6294D">
        <w:t>zrealizovať.</w:t>
      </w:r>
    </w:p>
    <w:p w14:paraId="136B126F" w14:textId="77777777" w:rsidR="00C01FE3" w:rsidRDefault="00C01FE3" w:rsidP="00C01FE3">
      <w:pPr>
        <w:pStyle w:val="Zoznamslo2"/>
      </w:pPr>
      <w:r>
        <w:t>TDO</w:t>
      </w:r>
      <w:r w:rsidRPr="00D6294D">
        <w:t xml:space="preserve">, resp. poverený zástupca Objednávateľa sú oprávnení kedykoľvek v pracovnej dobe vyzvať pracovníkov Zhotoviteľa alebo ním poverené osoby nachádzajúce sa na mieste vykonávania Diela na </w:t>
      </w:r>
      <w:r w:rsidRPr="00D6294D">
        <w:lastRenderedPageBreak/>
        <w:t>podrobenie sa dychovej skúšky na prítomnosť alkoholu alebo inej omamnej látky; v prípade pozitívneho výsledku resp. odmietnutia podrobiť sa dychovej skúške, má právo okamžite vypovedať a trvale zakázať vstup na pracovisko dotknutému zamestnancovi Zhotoviteľa alebo Zhotoviteľom poverenej tretej osobe. Objednávateľ je oprávnený uplatniť si u Zhotoviteľa jednorazovú zmluvnú pokutu vo výške 1.000,00 EUR za každý pozitívny výsledok skúšky, resp. odmietnutia podrobiť sa skúške. Vykonanie dychovej skúšky Objednávateľom alebo ním poverenej osoby nezbavuje Zhotoviteľa zodpovednosti za bezpečnosť a ochranu zdravia pri práci podľa osobitných</w:t>
      </w:r>
      <w:r w:rsidRPr="00BE23A8">
        <w:t xml:space="preserve"> </w:t>
      </w:r>
      <w:r w:rsidRPr="00D6294D">
        <w:t>predpisov.</w:t>
      </w:r>
    </w:p>
    <w:p w14:paraId="0DAEE87F" w14:textId="77777777" w:rsidR="00C01FE3" w:rsidRPr="00D6294D" w:rsidRDefault="00C01FE3" w:rsidP="00C01FE3"/>
    <w:p w14:paraId="0A19FE25" w14:textId="77777777" w:rsidR="00C01FE3" w:rsidRPr="00EA348B" w:rsidRDefault="00C01FE3" w:rsidP="00C01FE3">
      <w:pPr>
        <w:pStyle w:val="lnokzmluvy"/>
      </w:pPr>
      <w:bookmarkStart w:id="28" w:name="_Toc482088137"/>
      <w:bookmarkStart w:id="29" w:name="_Toc488673917"/>
      <w:r w:rsidRPr="00EA348B">
        <w:t>KONTROLA REALIZÁCIA DIELA</w:t>
      </w:r>
      <w:bookmarkEnd w:id="28"/>
      <w:bookmarkEnd w:id="29"/>
    </w:p>
    <w:p w14:paraId="22379926" w14:textId="77777777" w:rsidR="00C01FE3" w:rsidRDefault="00C01FE3" w:rsidP="00C01FE3">
      <w:pPr>
        <w:pStyle w:val="Zoznamslo2"/>
      </w:pPr>
      <w:r w:rsidRPr="00D6294D">
        <w:t>Po</w:t>
      </w:r>
      <w:r w:rsidRPr="00EA348B">
        <w:t xml:space="preserve"> </w:t>
      </w:r>
      <w:r w:rsidRPr="00D6294D">
        <w:t>začatí</w:t>
      </w:r>
      <w:r w:rsidRPr="00EA348B">
        <w:t xml:space="preserve"> </w:t>
      </w:r>
      <w:r w:rsidRPr="00D6294D">
        <w:t>realizácie</w:t>
      </w:r>
      <w:r w:rsidRPr="00EA348B">
        <w:t xml:space="preserve"> </w:t>
      </w:r>
      <w:r w:rsidRPr="00D6294D">
        <w:t>Diela</w:t>
      </w:r>
      <w:r w:rsidRPr="00EA348B">
        <w:t xml:space="preserve"> </w:t>
      </w:r>
      <w:r w:rsidRPr="00D6294D">
        <w:t>bude</w:t>
      </w:r>
      <w:r w:rsidRPr="00EA348B">
        <w:t xml:space="preserve"> </w:t>
      </w:r>
      <w:r>
        <w:t>po každom vykonaní diela v rozsahu 20 %, 40 %, 60 % a 80 %</w:t>
      </w:r>
      <w:r w:rsidRPr="00EA348B">
        <w:t xml:space="preserve"> </w:t>
      </w:r>
      <w:r w:rsidRPr="00D6294D">
        <w:t>vykonaná</w:t>
      </w:r>
      <w:r w:rsidRPr="00EA348B">
        <w:t xml:space="preserve"> </w:t>
      </w:r>
      <w:r>
        <w:t>prehliadk</w:t>
      </w:r>
      <w:r w:rsidRPr="00D6294D">
        <w:t>a</w:t>
      </w:r>
      <w:r w:rsidRPr="00EA348B">
        <w:t xml:space="preserve"> </w:t>
      </w:r>
      <w:r w:rsidRPr="00D6294D">
        <w:t>staveniska</w:t>
      </w:r>
      <w:r w:rsidRPr="00EA348B">
        <w:t xml:space="preserve"> </w:t>
      </w:r>
      <w:r w:rsidRPr="00D6294D">
        <w:t>do</w:t>
      </w:r>
      <w:r>
        <w:t xml:space="preserve"> </w:t>
      </w:r>
      <w:r w:rsidRPr="00D6294D">
        <w:t xml:space="preserve">5. pracovného </w:t>
      </w:r>
      <w:r>
        <w:t xml:space="preserve">dňa odo </w:t>
      </w:r>
      <w:r w:rsidRPr="00D6294D">
        <w:t xml:space="preserve">dňa </w:t>
      </w:r>
      <w:r>
        <w:t>vykonania cit. rozsahu diela</w:t>
      </w:r>
      <w:r w:rsidRPr="00D6294D">
        <w:t xml:space="preserve"> za účasti poverených zástupcov Zmluvných strán za účelom</w:t>
      </w:r>
      <w:r w:rsidRPr="00786AC9">
        <w:t xml:space="preserve"> </w:t>
      </w:r>
      <w:r w:rsidRPr="00D6294D">
        <w:t>zistenia rozsahu dokončených stavebných prác v</w:t>
      </w:r>
      <w:r>
        <w:t> predchádzajúcom období</w:t>
      </w:r>
      <w:r w:rsidRPr="00D6294D">
        <w:t>; rozsah dokončených stavebných prác bude určený podľa písomného výkazu vykonaných prác potvrdeného poverenou osobou Objednávateľa, t.</w:t>
      </w:r>
      <w:r>
        <w:t xml:space="preserve"> </w:t>
      </w:r>
      <w:r w:rsidRPr="00D6294D">
        <w:t xml:space="preserve">j. </w:t>
      </w:r>
      <w:r>
        <w:t>TDO</w:t>
      </w:r>
      <w:r w:rsidRPr="00D6294D">
        <w:t>. Zhotoviteľ vystaví faktúru po písomnom potvrdení Výkazu vykonaných prác oprávnenou osobou Objednávateľa.</w:t>
      </w:r>
    </w:p>
    <w:p w14:paraId="49FB1A20" w14:textId="77777777" w:rsidR="00C01FE3" w:rsidRPr="00D6294D" w:rsidRDefault="00C01FE3" w:rsidP="00C01FE3">
      <w:pPr>
        <w:pStyle w:val="Zoznamslo2"/>
      </w:pPr>
      <w:r w:rsidRPr="00D6294D">
        <w:t xml:space="preserve">Okrem </w:t>
      </w:r>
      <w:r>
        <w:t>prehliadk</w:t>
      </w:r>
      <w:r w:rsidRPr="00D6294D">
        <w:t>y staveniska počas realizácie Diela budú vykonávané kontrolné dni v mieste zhotovovania Diela za účelom overenia priebehu realizácie Diela a dodržania podmienok Zmluvy pri vykonávaní Diela. Ak  sa Zmluvné strany  písomne nedohodnú inak, ko</w:t>
      </w:r>
      <w:r>
        <w:t xml:space="preserve">ntrolné dni sa budú konať </w:t>
      </w:r>
      <w:r w:rsidRPr="00D6294D">
        <w:t>1x týždenne v termíne oznámenom Objednávateľom Zhotoviteľovi najskôr dva (2) pracovné dni vopred. Na výkone kontroly počas kontrolného dňa je Zhotoviteľ povinný za</w:t>
      </w:r>
      <w:r>
        <w:t>bezpečiť účasť stavbyvedúceho</w:t>
      </w:r>
      <w:r>
        <w:tab/>
        <w:t xml:space="preserve">a ďalšieho </w:t>
      </w:r>
      <w:r w:rsidRPr="00D6294D">
        <w:t>riadiaceho pracovníka Zhotoviteľa. Objednávateľ</w:t>
      </w:r>
      <w:r w:rsidRPr="00786AC9">
        <w:t xml:space="preserve"> </w:t>
      </w:r>
      <w:r w:rsidRPr="00D6294D">
        <w:t>zabezpečí</w:t>
      </w:r>
      <w:r w:rsidRPr="00786AC9">
        <w:t xml:space="preserve"> </w:t>
      </w:r>
      <w:r w:rsidRPr="00D6294D">
        <w:t>účasť svojho</w:t>
      </w:r>
      <w:r w:rsidRPr="00786AC9">
        <w:t xml:space="preserve"> </w:t>
      </w:r>
      <w:r w:rsidRPr="00D6294D">
        <w:t>povereného</w:t>
      </w:r>
      <w:r w:rsidRPr="00786AC9">
        <w:t xml:space="preserve"> </w:t>
      </w:r>
      <w:r w:rsidRPr="00D6294D">
        <w:t>zástupcu,</w:t>
      </w:r>
      <w:r w:rsidRPr="00786AC9">
        <w:t xml:space="preserve"> </w:t>
      </w:r>
      <w:r>
        <w:t xml:space="preserve">zástupcu KPU Prešov, projektanta, </w:t>
      </w:r>
      <w:r w:rsidRPr="00D6294D">
        <w:t>prípadne</w:t>
      </w:r>
      <w:r w:rsidRPr="00786AC9">
        <w:t xml:space="preserve"> </w:t>
      </w:r>
      <w:r w:rsidRPr="00D6294D">
        <w:t>iných</w:t>
      </w:r>
      <w:r w:rsidRPr="00786AC9">
        <w:t xml:space="preserve"> </w:t>
      </w:r>
      <w:r w:rsidRPr="00D6294D">
        <w:t>odborne</w:t>
      </w:r>
      <w:r w:rsidRPr="00786AC9">
        <w:t xml:space="preserve"> </w:t>
      </w:r>
      <w:r w:rsidRPr="00D6294D">
        <w:t>spôsobilých</w:t>
      </w:r>
      <w:r w:rsidRPr="00786AC9">
        <w:t xml:space="preserve"> </w:t>
      </w:r>
      <w:r w:rsidRPr="00D6294D">
        <w:t>osôb.</w:t>
      </w:r>
      <w:r w:rsidRPr="00786AC9">
        <w:t xml:space="preserve"> </w:t>
      </w:r>
      <w:r w:rsidRPr="00D6294D">
        <w:t>Zistenia</w:t>
      </w:r>
      <w:r w:rsidRPr="00786AC9">
        <w:t xml:space="preserve"> </w:t>
      </w:r>
      <w:r w:rsidRPr="00D6294D">
        <w:t>z</w:t>
      </w:r>
      <w:r w:rsidRPr="00786AC9">
        <w:t xml:space="preserve"> </w:t>
      </w:r>
      <w:r w:rsidRPr="00D6294D">
        <w:t>kontrolného</w:t>
      </w:r>
      <w:r w:rsidRPr="00786AC9">
        <w:t xml:space="preserve"> </w:t>
      </w:r>
      <w:r w:rsidRPr="00D6294D">
        <w:t>dňa</w:t>
      </w:r>
      <w:r w:rsidRPr="00786AC9">
        <w:t xml:space="preserve"> </w:t>
      </w:r>
      <w:r w:rsidRPr="00D6294D">
        <w:t>sa zaznamenajú</w:t>
      </w:r>
      <w:r w:rsidRPr="00786AC9">
        <w:t xml:space="preserve"> </w:t>
      </w:r>
      <w:r w:rsidRPr="00D6294D">
        <w:t>do</w:t>
      </w:r>
      <w:r w:rsidRPr="00786AC9">
        <w:t xml:space="preserve"> </w:t>
      </w:r>
      <w:r w:rsidRPr="00D6294D">
        <w:t>stavebného</w:t>
      </w:r>
      <w:r w:rsidRPr="00786AC9">
        <w:t xml:space="preserve"> </w:t>
      </w:r>
      <w:r w:rsidRPr="00D6294D">
        <w:t>denníka,</w:t>
      </w:r>
      <w:r w:rsidRPr="00786AC9">
        <w:t xml:space="preserve"> </w:t>
      </w:r>
      <w:r w:rsidRPr="00D6294D">
        <w:t>pričom</w:t>
      </w:r>
      <w:r w:rsidRPr="00786AC9">
        <w:t xml:space="preserve"> </w:t>
      </w:r>
      <w:r w:rsidRPr="00D6294D">
        <w:t>tieto</w:t>
      </w:r>
      <w:r w:rsidRPr="00786AC9">
        <w:t xml:space="preserve"> </w:t>
      </w:r>
      <w:r w:rsidRPr="00D6294D">
        <w:t>záznamy</w:t>
      </w:r>
      <w:r w:rsidRPr="00786AC9">
        <w:t xml:space="preserve"> </w:t>
      </w:r>
      <w:r w:rsidRPr="00D6294D">
        <w:t>sa</w:t>
      </w:r>
      <w:r w:rsidRPr="00786AC9">
        <w:t xml:space="preserve"> </w:t>
      </w:r>
      <w:r w:rsidRPr="00D6294D">
        <w:t>pokladajú</w:t>
      </w:r>
      <w:r w:rsidRPr="00786AC9">
        <w:t xml:space="preserve"> </w:t>
      </w:r>
      <w:r w:rsidRPr="00D6294D">
        <w:t>za</w:t>
      </w:r>
      <w:r w:rsidRPr="00786AC9">
        <w:t xml:space="preserve"> </w:t>
      </w:r>
      <w:r w:rsidRPr="00D6294D">
        <w:t>pravdivé</w:t>
      </w:r>
      <w:r w:rsidRPr="00786AC9">
        <w:t xml:space="preserve"> </w:t>
      </w:r>
      <w:r w:rsidRPr="00D6294D">
        <w:t>iba</w:t>
      </w:r>
      <w:r w:rsidRPr="00786AC9">
        <w:t xml:space="preserve"> </w:t>
      </w:r>
      <w:r w:rsidRPr="00D6294D">
        <w:t>v</w:t>
      </w:r>
      <w:r w:rsidRPr="00786AC9">
        <w:t xml:space="preserve"> </w:t>
      </w:r>
      <w:r w:rsidRPr="00D6294D">
        <w:t>prípade,</w:t>
      </w:r>
      <w:r w:rsidRPr="00786AC9">
        <w:t xml:space="preserve"> </w:t>
      </w:r>
      <w:r w:rsidRPr="00D6294D">
        <w:t>že sú potvrdené aj podpisom povereného zástupcu Objednávateľa zúčastneného na kontrolnom</w:t>
      </w:r>
      <w:r w:rsidRPr="00786AC9">
        <w:t xml:space="preserve"> </w:t>
      </w:r>
      <w:r w:rsidRPr="00D6294D">
        <w:t>dni.</w:t>
      </w:r>
    </w:p>
    <w:p w14:paraId="412616DD" w14:textId="77777777" w:rsidR="00C01FE3" w:rsidRPr="00D6294D" w:rsidRDefault="00C01FE3" w:rsidP="00C01FE3">
      <w:pPr>
        <w:pStyle w:val="Zoznamslo2"/>
      </w:pPr>
      <w:r w:rsidRPr="00D6294D">
        <w:t>Zhotoviteľ</w:t>
      </w:r>
      <w:r w:rsidRPr="00786AC9">
        <w:t xml:space="preserve"> </w:t>
      </w:r>
      <w:r w:rsidRPr="00D6294D">
        <w:t>je</w:t>
      </w:r>
      <w:r w:rsidRPr="00786AC9">
        <w:t xml:space="preserve"> </w:t>
      </w:r>
      <w:r w:rsidRPr="00D6294D">
        <w:t>povinný</w:t>
      </w:r>
      <w:r w:rsidRPr="00786AC9">
        <w:t xml:space="preserve"> </w:t>
      </w:r>
      <w:r w:rsidRPr="00D6294D">
        <w:t>počas</w:t>
      </w:r>
      <w:r w:rsidRPr="00786AC9">
        <w:t xml:space="preserve"> </w:t>
      </w:r>
      <w:r w:rsidRPr="00D6294D">
        <w:t>realizácie</w:t>
      </w:r>
      <w:r w:rsidRPr="00786AC9">
        <w:t xml:space="preserve"> </w:t>
      </w:r>
      <w:r w:rsidRPr="00D6294D">
        <w:t>Diela</w:t>
      </w:r>
      <w:r w:rsidRPr="00786AC9">
        <w:t xml:space="preserve"> </w:t>
      </w:r>
      <w:r w:rsidRPr="00D6294D">
        <w:t>zabezpečovať</w:t>
      </w:r>
      <w:r w:rsidRPr="00786AC9">
        <w:t xml:space="preserve"> </w:t>
      </w:r>
      <w:r w:rsidRPr="00D6294D">
        <w:t>kontrolné</w:t>
      </w:r>
      <w:r w:rsidRPr="00786AC9">
        <w:t xml:space="preserve"> </w:t>
      </w:r>
      <w:r w:rsidRPr="00D6294D">
        <w:t>skúšky</w:t>
      </w:r>
      <w:r w:rsidRPr="00786AC9">
        <w:t xml:space="preserve"> </w:t>
      </w:r>
      <w:r w:rsidRPr="00D6294D">
        <w:t>použitých</w:t>
      </w:r>
      <w:r w:rsidRPr="00786AC9">
        <w:t xml:space="preserve"> </w:t>
      </w:r>
      <w:r w:rsidRPr="00D6294D">
        <w:t>materiálov ako aj stavebných častí Diela podľa STN. Materiály a stavebné časti, ktoré nevyhoveli kvalitatívnym skúškam Zhotoviteľ odstráni bezodkladne na vlastné</w:t>
      </w:r>
      <w:r w:rsidRPr="00786AC9">
        <w:t xml:space="preserve"> </w:t>
      </w:r>
      <w:r w:rsidRPr="00D6294D">
        <w:t>náklady.</w:t>
      </w:r>
    </w:p>
    <w:p w14:paraId="6D4802EF" w14:textId="77777777" w:rsidR="00C01FE3" w:rsidRPr="00D6294D" w:rsidRDefault="00C01FE3" w:rsidP="00C01FE3">
      <w:pPr>
        <w:pStyle w:val="Zoznamslo2"/>
      </w:pPr>
      <w:r w:rsidRPr="00D6294D">
        <w:t>Zhotoviteľ zabezpečí a poskytne vzorky v plnom rozsahu všetkých materiálov, alebo vybavenia v súlade a technickými špecifikáciami a najmenej 7 dní pred plánovanou objednávkou alebo nákupom týchto materiálov alebo</w:t>
      </w:r>
      <w:r w:rsidRPr="00786AC9">
        <w:t xml:space="preserve"> </w:t>
      </w:r>
      <w:r w:rsidRPr="00D6294D">
        <w:t>vybavenia.</w:t>
      </w:r>
    </w:p>
    <w:p w14:paraId="7EA5852E" w14:textId="77777777" w:rsidR="00C01FE3" w:rsidRPr="00D6294D" w:rsidRDefault="00C01FE3" w:rsidP="00C01FE3">
      <w:pPr>
        <w:pStyle w:val="Zoznamslo2"/>
      </w:pPr>
      <w:r w:rsidRPr="00D6294D">
        <w:t>V prípade, že Zhotoviteľ predloží vzorky, ktoré nevyhovujú požiadavkám Zmluvy, Objednávateľ alebo ním poverená osoba má právo odmietnuť akúkoľvek takúto vzorku, v tom prípade Zhotoviteľ je povinný predložiť Objednávateľovi novú vzorku do dvoch týždňov. Riziko, výdavky a zodpovednosť za prípadné zamietnutia vzoriek znáša</w:t>
      </w:r>
      <w:r w:rsidRPr="00786AC9">
        <w:t xml:space="preserve"> </w:t>
      </w:r>
      <w:r w:rsidRPr="00D6294D">
        <w:t>Zhotoviteľ.</w:t>
      </w:r>
    </w:p>
    <w:p w14:paraId="2EF32761" w14:textId="77777777" w:rsidR="00C01FE3" w:rsidRPr="00D6294D" w:rsidRDefault="00C01FE3" w:rsidP="00C01FE3">
      <w:pPr>
        <w:pStyle w:val="Zoznamslo2"/>
      </w:pPr>
      <w:r w:rsidRPr="00D6294D">
        <w:t>Ak sa Zmluvné strany nedohodli inak, oprávnená osoba Objednávateľa je prítomná pri vykonávaní skúšok Diela a Zhotoviteľ je povinný oznámiť Objednávateľovi miesto a dátum konania skúšok, a to najneskôr štrnásť (14) dní pred plánovaným dátumom konania skúšok, alebo v inom vzájomne dohodnutom termíne. Ak sa oprávnená osoba Objednávateľa nedostaví v určenom čase na vykonanie</w:t>
      </w:r>
      <w:r w:rsidRPr="00786AC9">
        <w:t xml:space="preserve"> </w:t>
      </w:r>
      <w:r w:rsidRPr="00D6294D">
        <w:t>skúšok,</w:t>
      </w:r>
      <w:r w:rsidRPr="00786AC9">
        <w:t xml:space="preserve"> </w:t>
      </w:r>
      <w:r w:rsidRPr="00D6294D">
        <w:t>môže</w:t>
      </w:r>
      <w:r w:rsidRPr="00786AC9">
        <w:t xml:space="preserve"> </w:t>
      </w:r>
      <w:r w:rsidRPr="00D6294D">
        <w:t>Zhotoviteľ</w:t>
      </w:r>
      <w:r w:rsidRPr="00786AC9">
        <w:t xml:space="preserve"> </w:t>
      </w:r>
      <w:r w:rsidRPr="00D6294D">
        <w:lastRenderedPageBreak/>
        <w:t>vykonať</w:t>
      </w:r>
      <w:r w:rsidRPr="00786AC9">
        <w:t xml:space="preserve"> </w:t>
      </w:r>
      <w:r w:rsidRPr="00D6294D">
        <w:t>skúšky</w:t>
      </w:r>
      <w:r w:rsidRPr="00786AC9">
        <w:t xml:space="preserve"> </w:t>
      </w:r>
      <w:r w:rsidRPr="00D6294D">
        <w:t>aj</w:t>
      </w:r>
      <w:r w:rsidRPr="00786AC9">
        <w:t xml:space="preserve"> </w:t>
      </w:r>
      <w:r w:rsidRPr="00D6294D">
        <w:t>bez</w:t>
      </w:r>
      <w:r w:rsidRPr="00786AC9">
        <w:t xml:space="preserve"> </w:t>
      </w:r>
      <w:r w:rsidRPr="00D6294D">
        <w:t>účasti</w:t>
      </w:r>
      <w:r w:rsidRPr="00786AC9">
        <w:t xml:space="preserve"> </w:t>
      </w:r>
      <w:r w:rsidRPr="00D6294D">
        <w:t>Objednávateľa,</w:t>
      </w:r>
      <w:r w:rsidRPr="00786AC9">
        <w:t xml:space="preserve"> </w:t>
      </w:r>
      <w:r w:rsidRPr="00D6294D">
        <w:t>pričom</w:t>
      </w:r>
      <w:r w:rsidRPr="00786AC9">
        <w:t xml:space="preserve"> </w:t>
      </w:r>
      <w:r w:rsidRPr="00D6294D">
        <w:t>je</w:t>
      </w:r>
      <w:r w:rsidRPr="00786AC9">
        <w:t xml:space="preserve"> </w:t>
      </w:r>
      <w:r w:rsidRPr="00D6294D">
        <w:t>však</w:t>
      </w:r>
      <w:r w:rsidRPr="00786AC9">
        <w:t xml:space="preserve"> </w:t>
      </w:r>
      <w:r w:rsidRPr="00D6294D">
        <w:t>povinný bez  zbytočného  odkladu  Objednávateľa  informovať  o  výsledku  týchto  skúšok.  Náklady  spojené   s vykonaním skúšok Diela znáša</w:t>
      </w:r>
      <w:r w:rsidRPr="00786AC9">
        <w:t xml:space="preserve"> </w:t>
      </w:r>
      <w:r w:rsidRPr="00D6294D">
        <w:t>Zhotoviteľ.</w:t>
      </w:r>
    </w:p>
    <w:p w14:paraId="413A7CD8" w14:textId="77777777" w:rsidR="00C01FE3" w:rsidRPr="00D6294D" w:rsidRDefault="00C01FE3" w:rsidP="00C01FE3">
      <w:pPr>
        <w:pStyle w:val="Zoznamslo2"/>
      </w:pPr>
      <w:r w:rsidRPr="00D6294D">
        <w:t>Ak</w:t>
      </w:r>
      <w:r w:rsidRPr="00786AC9">
        <w:t xml:space="preserve"> </w:t>
      </w:r>
      <w:r w:rsidRPr="00D6294D">
        <w:t>sa</w:t>
      </w:r>
      <w:r w:rsidRPr="00786AC9">
        <w:t xml:space="preserve"> </w:t>
      </w:r>
      <w:r w:rsidRPr="00D6294D">
        <w:t>skúšky</w:t>
      </w:r>
      <w:r w:rsidRPr="00786AC9">
        <w:t xml:space="preserve"> </w:t>
      </w:r>
      <w:r w:rsidRPr="00D6294D">
        <w:t>nevykonajú</w:t>
      </w:r>
      <w:r w:rsidRPr="00786AC9">
        <w:t xml:space="preserve"> </w:t>
      </w:r>
      <w:r w:rsidRPr="00D6294D">
        <w:t>v</w:t>
      </w:r>
      <w:r w:rsidRPr="00786AC9">
        <w:t xml:space="preserve"> </w:t>
      </w:r>
      <w:r w:rsidRPr="00D6294D">
        <w:t>dohodnutom</w:t>
      </w:r>
      <w:r w:rsidRPr="00786AC9">
        <w:t xml:space="preserve"> </w:t>
      </w:r>
      <w:r w:rsidRPr="00D6294D">
        <w:t>termíne</w:t>
      </w:r>
      <w:r w:rsidRPr="00786AC9">
        <w:t xml:space="preserve"> </w:t>
      </w:r>
      <w:r w:rsidRPr="00D6294D">
        <w:t>zavinením</w:t>
      </w:r>
      <w:r w:rsidRPr="00786AC9">
        <w:t xml:space="preserve"> </w:t>
      </w:r>
      <w:r w:rsidRPr="00D6294D">
        <w:t>Zhotoviteľa,</w:t>
      </w:r>
      <w:r w:rsidRPr="00786AC9">
        <w:t xml:space="preserve"> </w:t>
      </w:r>
      <w:r w:rsidRPr="00D6294D">
        <w:t>alebo</w:t>
      </w:r>
      <w:r w:rsidRPr="00786AC9">
        <w:t xml:space="preserve"> </w:t>
      </w:r>
      <w:r w:rsidRPr="00D6294D">
        <w:t>ak</w:t>
      </w:r>
      <w:r w:rsidRPr="00786AC9">
        <w:t xml:space="preserve"> </w:t>
      </w:r>
      <w:r w:rsidRPr="00D6294D">
        <w:t>bude</w:t>
      </w:r>
      <w:r w:rsidRPr="00786AC9">
        <w:t xml:space="preserve"> </w:t>
      </w:r>
      <w:r w:rsidRPr="00D6294D">
        <w:t>výsledok skúšky Diela nevyhovujúci, je Zhotoviteľ povinný nahradiť Objednávateľovi všetky náklady, ktoré mu  v tejto súvislosti</w:t>
      </w:r>
      <w:r w:rsidRPr="00786AC9">
        <w:t xml:space="preserve"> </w:t>
      </w:r>
      <w:r w:rsidRPr="00D6294D">
        <w:t>vzniknú.</w:t>
      </w:r>
    </w:p>
    <w:p w14:paraId="7BD444AE" w14:textId="77777777" w:rsidR="00C01FE3" w:rsidRPr="00D6294D" w:rsidRDefault="00C01FE3" w:rsidP="00C01FE3">
      <w:pPr>
        <w:pStyle w:val="Zoznamslo2"/>
      </w:pPr>
      <w:r w:rsidRPr="00D6294D">
        <w:t>Ak  je   výsledok   skúšok   nevyhovujúci,   je   Zhotoviteľ   povinný   vykonať   všetky   opatrenia a</w:t>
      </w:r>
      <w:r w:rsidRPr="00786AC9">
        <w:t xml:space="preserve"> </w:t>
      </w:r>
      <w:r w:rsidRPr="00D6294D">
        <w:t>technologické</w:t>
      </w:r>
      <w:r w:rsidRPr="00786AC9">
        <w:t xml:space="preserve"> </w:t>
      </w:r>
      <w:r w:rsidRPr="00D6294D">
        <w:t>postupy</w:t>
      </w:r>
      <w:r w:rsidRPr="00786AC9">
        <w:t xml:space="preserve"> </w:t>
      </w:r>
      <w:r w:rsidRPr="00D6294D">
        <w:t>na</w:t>
      </w:r>
      <w:r w:rsidRPr="00786AC9">
        <w:t xml:space="preserve"> </w:t>
      </w:r>
      <w:r w:rsidRPr="00D6294D">
        <w:t>zabezpečenie</w:t>
      </w:r>
      <w:r w:rsidRPr="00786AC9">
        <w:t xml:space="preserve"> </w:t>
      </w:r>
      <w:r w:rsidRPr="00D6294D">
        <w:t>riadneho</w:t>
      </w:r>
      <w:r w:rsidRPr="00786AC9">
        <w:t xml:space="preserve"> </w:t>
      </w:r>
      <w:r w:rsidRPr="00D6294D">
        <w:t>stavu</w:t>
      </w:r>
      <w:r w:rsidRPr="00786AC9">
        <w:t xml:space="preserve"> </w:t>
      </w:r>
      <w:r w:rsidRPr="00D6294D">
        <w:t>a</w:t>
      </w:r>
      <w:r w:rsidRPr="00786AC9">
        <w:t xml:space="preserve"> </w:t>
      </w:r>
      <w:r w:rsidRPr="00D6294D">
        <w:t>skúšky</w:t>
      </w:r>
      <w:r w:rsidRPr="00786AC9">
        <w:t xml:space="preserve"> </w:t>
      </w:r>
      <w:r w:rsidRPr="00D6294D">
        <w:t>opakovať.</w:t>
      </w:r>
      <w:r w:rsidRPr="00786AC9">
        <w:t xml:space="preserve"> </w:t>
      </w:r>
      <w:r w:rsidRPr="00D6294D">
        <w:t>Na</w:t>
      </w:r>
      <w:r w:rsidRPr="00786AC9">
        <w:t xml:space="preserve"> </w:t>
      </w:r>
      <w:r w:rsidRPr="00D6294D">
        <w:t>opakovanie</w:t>
      </w:r>
      <w:r w:rsidRPr="00786AC9">
        <w:t xml:space="preserve"> </w:t>
      </w:r>
      <w:r w:rsidRPr="00D6294D">
        <w:t>skúšok</w:t>
      </w:r>
      <w:r w:rsidRPr="00786AC9">
        <w:t xml:space="preserve"> </w:t>
      </w:r>
      <w:r w:rsidRPr="00D6294D">
        <w:t>sa použijú ustanovenia tohto článku</w:t>
      </w:r>
      <w:r w:rsidRPr="00786AC9">
        <w:t xml:space="preserve"> </w:t>
      </w:r>
      <w:r w:rsidRPr="00D6294D">
        <w:t>primerane.</w:t>
      </w:r>
    </w:p>
    <w:p w14:paraId="195BBBBA" w14:textId="77777777" w:rsidR="00C01FE3" w:rsidRPr="00D6294D" w:rsidRDefault="00C01FE3" w:rsidP="00C01FE3">
      <w:pPr>
        <w:pStyle w:val="Zoznamslo2"/>
      </w:pPr>
      <w:r w:rsidRPr="00D6294D">
        <w:t>Vykonanie</w:t>
      </w:r>
      <w:r w:rsidRPr="00786AC9">
        <w:t xml:space="preserve"> </w:t>
      </w:r>
      <w:r w:rsidRPr="00D6294D">
        <w:t>Skúšok</w:t>
      </w:r>
      <w:r w:rsidRPr="00786AC9">
        <w:t xml:space="preserve"> </w:t>
      </w:r>
      <w:r w:rsidRPr="00D6294D">
        <w:t>za</w:t>
      </w:r>
      <w:r w:rsidRPr="00786AC9">
        <w:t xml:space="preserve"> </w:t>
      </w:r>
      <w:r w:rsidRPr="00D6294D">
        <w:t>účasti</w:t>
      </w:r>
      <w:r w:rsidRPr="00786AC9">
        <w:t xml:space="preserve"> </w:t>
      </w:r>
      <w:r w:rsidRPr="00D6294D">
        <w:t>Objednávateľa</w:t>
      </w:r>
      <w:r w:rsidRPr="00786AC9">
        <w:t xml:space="preserve"> </w:t>
      </w:r>
      <w:r w:rsidRPr="00D6294D">
        <w:t>nezbavuje</w:t>
      </w:r>
      <w:r w:rsidRPr="00786AC9">
        <w:t xml:space="preserve"> </w:t>
      </w:r>
      <w:r w:rsidRPr="00D6294D">
        <w:t>Zhotoviteľa</w:t>
      </w:r>
      <w:r w:rsidRPr="00786AC9">
        <w:t xml:space="preserve"> </w:t>
      </w:r>
      <w:r w:rsidRPr="00D6294D">
        <w:t>zodpovednosti</w:t>
      </w:r>
      <w:r w:rsidRPr="00786AC9">
        <w:t xml:space="preserve"> </w:t>
      </w:r>
      <w:r w:rsidRPr="00D6294D">
        <w:t>za</w:t>
      </w:r>
      <w:r w:rsidRPr="00786AC9">
        <w:t xml:space="preserve"> </w:t>
      </w:r>
      <w:r w:rsidRPr="00D6294D">
        <w:t>vady</w:t>
      </w:r>
      <w:r w:rsidRPr="00786AC9">
        <w:t xml:space="preserve"> </w:t>
      </w:r>
      <w:r w:rsidRPr="00D6294D">
        <w:t>zistené po odovzdaní</w:t>
      </w:r>
      <w:r w:rsidRPr="00786AC9">
        <w:t xml:space="preserve"> </w:t>
      </w:r>
      <w:r w:rsidRPr="00D6294D">
        <w:t>Diela.</w:t>
      </w:r>
    </w:p>
    <w:p w14:paraId="6F3D936D" w14:textId="77777777" w:rsidR="00C01FE3" w:rsidRPr="00D6294D" w:rsidRDefault="00C01FE3" w:rsidP="00C01FE3">
      <w:pPr>
        <w:pStyle w:val="Zoznamslo2"/>
      </w:pPr>
      <w:r w:rsidRPr="00D6294D">
        <w:t>Kontroly a Skúšky, ktorými Zhotoviteľ preukazuje zhodu Diela s požiadavkami musia vykonávať nezávislé</w:t>
      </w:r>
      <w:r w:rsidRPr="00786AC9">
        <w:t xml:space="preserve"> </w:t>
      </w:r>
      <w:r w:rsidRPr="00D6294D">
        <w:t>odborne</w:t>
      </w:r>
      <w:r w:rsidRPr="00786AC9">
        <w:t xml:space="preserve"> </w:t>
      </w:r>
      <w:r w:rsidRPr="00D6294D">
        <w:t>spôsobilé</w:t>
      </w:r>
      <w:r w:rsidRPr="00786AC9">
        <w:t xml:space="preserve"> </w:t>
      </w:r>
      <w:r w:rsidRPr="00D6294D">
        <w:t>osoby,</w:t>
      </w:r>
      <w:r w:rsidRPr="00786AC9">
        <w:t xml:space="preserve"> </w:t>
      </w:r>
      <w:r w:rsidRPr="00D6294D">
        <w:t>teda</w:t>
      </w:r>
      <w:r w:rsidRPr="00786AC9">
        <w:t xml:space="preserve"> </w:t>
      </w:r>
      <w:r w:rsidRPr="00D6294D">
        <w:t>iné</w:t>
      </w:r>
      <w:r w:rsidRPr="00786AC9">
        <w:t xml:space="preserve"> </w:t>
      </w:r>
      <w:r w:rsidRPr="00D6294D">
        <w:t>osoby,</w:t>
      </w:r>
      <w:r w:rsidRPr="00786AC9">
        <w:t xml:space="preserve"> </w:t>
      </w:r>
      <w:r w:rsidRPr="00D6294D">
        <w:t>ktoré</w:t>
      </w:r>
      <w:r w:rsidRPr="00786AC9">
        <w:t xml:space="preserve"> </w:t>
      </w:r>
      <w:r w:rsidRPr="00D6294D">
        <w:t>nerealizovali</w:t>
      </w:r>
      <w:r w:rsidRPr="00786AC9">
        <w:t xml:space="preserve"> </w:t>
      </w:r>
      <w:r w:rsidRPr="00D6294D">
        <w:t>alebo</w:t>
      </w:r>
      <w:r w:rsidRPr="00786AC9">
        <w:t xml:space="preserve"> </w:t>
      </w:r>
      <w:r w:rsidRPr="00D6294D">
        <w:t>priamo</w:t>
      </w:r>
      <w:r w:rsidRPr="00786AC9">
        <w:t xml:space="preserve"> </w:t>
      </w:r>
      <w:r w:rsidRPr="00D6294D">
        <w:t>neriadili</w:t>
      </w:r>
      <w:r w:rsidRPr="00786AC9">
        <w:t xml:space="preserve"> </w:t>
      </w:r>
      <w:r w:rsidRPr="00D6294D">
        <w:t>zmluvné výkony.</w:t>
      </w:r>
    </w:p>
    <w:p w14:paraId="284DBA08" w14:textId="77777777" w:rsidR="00C01FE3" w:rsidRDefault="00C01FE3" w:rsidP="00C01FE3">
      <w:pPr>
        <w:pStyle w:val="Zoznamslo2"/>
      </w:pPr>
      <w:r w:rsidRPr="00D6294D">
        <w:t>Zhotoviteľ berie na vedomie, že značná časť finančných prostriedkov na zaplatenie Ceny bude poskytnutá z verejných  zdrojov  (najmä Európskej  únie  a  štátneho  rozpočtu  Slovenskej  republiky) a preto pri nakladaní s týmito prostriedkami je spojený osobitný právny režim. Vzhľadom na tieto skutočnosti sa Zhotoviteľ zaväzuje dodržiavať všetky všeobecne záväzné právne predpisy platné na území Slovenskej republiky, ako aj inštrukcie Objednávateľa, ktoré mu budú v tejto súvislosti dané     a</w:t>
      </w:r>
      <w:r w:rsidRPr="00786AC9">
        <w:t xml:space="preserve"> </w:t>
      </w:r>
      <w:r w:rsidRPr="00D6294D">
        <w:t>súčasne</w:t>
      </w:r>
      <w:r w:rsidRPr="00786AC9">
        <w:t xml:space="preserve"> </w:t>
      </w:r>
      <w:r w:rsidRPr="00D6294D">
        <w:t>sa</w:t>
      </w:r>
      <w:r w:rsidRPr="00786AC9">
        <w:t xml:space="preserve"> </w:t>
      </w:r>
      <w:r w:rsidRPr="00D6294D">
        <w:t>zaväzuje</w:t>
      </w:r>
      <w:r w:rsidRPr="00786AC9">
        <w:t xml:space="preserve"> </w:t>
      </w:r>
      <w:r w:rsidRPr="00D6294D">
        <w:t>bezodkladne,</w:t>
      </w:r>
      <w:r w:rsidRPr="00786AC9">
        <w:t xml:space="preserve"> </w:t>
      </w:r>
      <w:r w:rsidRPr="00D6294D">
        <w:t>najneskôr</w:t>
      </w:r>
      <w:r w:rsidRPr="00786AC9">
        <w:t xml:space="preserve"> </w:t>
      </w:r>
      <w:r w:rsidRPr="00D6294D">
        <w:t>do</w:t>
      </w:r>
      <w:r w:rsidRPr="00786AC9">
        <w:t xml:space="preserve"> </w:t>
      </w:r>
      <w:r w:rsidRPr="00D6294D">
        <w:t>dvoch</w:t>
      </w:r>
      <w:r w:rsidRPr="00786AC9">
        <w:t xml:space="preserve"> </w:t>
      </w:r>
      <w:r w:rsidRPr="00D6294D">
        <w:t>(2)</w:t>
      </w:r>
      <w:r w:rsidRPr="00786AC9">
        <w:t xml:space="preserve"> </w:t>
      </w:r>
      <w:r w:rsidRPr="00D6294D">
        <w:t>pracovných</w:t>
      </w:r>
      <w:r w:rsidRPr="00786AC9">
        <w:t xml:space="preserve"> </w:t>
      </w:r>
      <w:r w:rsidRPr="00D6294D">
        <w:t>dní,</w:t>
      </w:r>
      <w:r w:rsidRPr="00786AC9">
        <w:t xml:space="preserve"> </w:t>
      </w:r>
      <w:r w:rsidRPr="00D6294D">
        <w:t>poskytnúť</w:t>
      </w:r>
      <w:r w:rsidRPr="00786AC9">
        <w:t xml:space="preserve"> </w:t>
      </w:r>
      <w:r w:rsidRPr="00D6294D">
        <w:t>Objednávateľovi alebo kontrolným orgánom všetku vyžiadanú súčinnosť. Zhotoviteľ je povinný strpieť výkon kontroly/auditu súvisiaceho  s dodávaným  tovarom, prácami a službami kedykoľvek počas platnosti  a účinnosti  zmluvy  o  poskytnutí  nenávratného  finančného  príspevku  uzatvorenej  medzi</w:t>
      </w:r>
      <w:r w:rsidRPr="00786AC9">
        <w:t xml:space="preserve"> </w:t>
      </w:r>
      <w:r w:rsidRPr="00D6294D">
        <w:t>riadiacim</w:t>
      </w:r>
      <w:r w:rsidRPr="00786AC9">
        <w:t xml:space="preserve"> </w:t>
      </w:r>
      <w:r w:rsidRPr="00D6294D">
        <w:t xml:space="preserve">orgánom a Objednávateľom, a to oprávnenými osobami a poskytnúť im všetku potrebnú súčinnosť, </w:t>
      </w:r>
    </w:p>
    <w:p w14:paraId="48E67B14" w14:textId="77777777" w:rsidR="00C01FE3" w:rsidRPr="00786AC9" w:rsidRDefault="00C01FE3" w:rsidP="00C01FE3">
      <w:pPr>
        <w:pStyle w:val="Zoznamslo2"/>
      </w:pPr>
      <w:r w:rsidRPr="00D6294D">
        <w:t>Oprávnené osoby sú:</w:t>
      </w:r>
    </w:p>
    <w:p w14:paraId="4D0C949E" w14:textId="77777777" w:rsidR="00C01FE3" w:rsidRPr="00D6294D" w:rsidRDefault="00C01FE3" w:rsidP="00C01FE3">
      <w:pPr>
        <w:pStyle w:val="Zoznamslo3"/>
      </w:pPr>
      <w:r w:rsidRPr="00D6294D">
        <w:t>riadiaci orgán a ním poverené</w:t>
      </w:r>
      <w:r w:rsidRPr="00786AC9">
        <w:t xml:space="preserve"> </w:t>
      </w:r>
      <w:r w:rsidRPr="00D6294D">
        <w:t>osoby;</w:t>
      </w:r>
    </w:p>
    <w:p w14:paraId="76AE4FE1" w14:textId="77777777" w:rsidR="00C01FE3" w:rsidRPr="00D6294D" w:rsidRDefault="00C01FE3" w:rsidP="00C01FE3">
      <w:pPr>
        <w:pStyle w:val="Zoznamslo3"/>
      </w:pPr>
      <w:r w:rsidRPr="00D6294D">
        <w:t>Útvar následnej finančnej kontroly a nimi poverené</w:t>
      </w:r>
      <w:r w:rsidRPr="00786AC9">
        <w:t xml:space="preserve"> </w:t>
      </w:r>
      <w:r w:rsidRPr="00D6294D">
        <w:t>osoby;</w:t>
      </w:r>
    </w:p>
    <w:p w14:paraId="183B6CD1" w14:textId="77777777" w:rsidR="00C01FE3" w:rsidRPr="00D6294D" w:rsidRDefault="00C01FE3" w:rsidP="00C01FE3">
      <w:pPr>
        <w:pStyle w:val="Zoznamslo3"/>
      </w:pPr>
      <w:r w:rsidRPr="00D6294D">
        <w:t>Najvyšší kontrolný  úrad  SR,  príslušná  Správa  finančnej  kontroly,  Certifikačný  orgán a ním poverené</w:t>
      </w:r>
      <w:r w:rsidRPr="00786AC9">
        <w:t xml:space="preserve"> </w:t>
      </w:r>
      <w:r w:rsidRPr="00D6294D">
        <w:t>osoby;</w:t>
      </w:r>
    </w:p>
    <w:p w14:paraId="3ACA4DFD" w14:textId="77777777" w:rsidR="00C01FE3" w:rsidRPr="00D6294D" w:rsidRDefault="00C01FE3" w:rsidP="00C01FE3">
      <w:pPr>
        <w:pStyle w:val="Zoznamslo3"/>
      </w:pPr>
      <w:r w:rsidRPr="00D6294D">
        <w:t>Orgán auditu, jeho spolupracujúce orgány a nimi poverené</w:t>
      </w:r>
      <w:r w:rsidRPr="00786AC9">
        <w:t xml:space="preserve"> </w:t>
      </w:r>
      <w:r w:rsidRPr="00D6294D">
        <w:t>osoby;</w:t>
      </w:r>
    </w:p>
    <w:p w14:paraId="7E1EC85C" w14:textId="77777777" w:rsidR="00C01FE3" w:rsidRPr="00D6294D" w:rsidRDefault="00C01FE3" w:rsidP="00C01FE3">
      <w:pPr>
        <w:pStyle w:val="Zoznamslo3"/>
      </w:pPr>
      <w:r w:rsidRPr="00D6294D">
        <w:t>Splnomocnení zástupcovia Európskej Komisie a Európskeho dvora</w:t>
      </w:r>
      <w:r w:rsidRPr="00786AC9">
        <w:t xml:space="preserve"> </w:t>
      </w:r>
      <w:r w:rsidRPr="00D6294D">
        <w:t>audítorov.</w:t>
      </w:r>
    </w:p>
    <w:p w14:paraId="7DF96F5F" w14:textId="77777777" w:rsidR="00C01FE3" w:rsidRPr="00786AC9" w:rsidRDefault="00C01FE3" w:rsidP="00C01FE3">
      <w:pPr>
        <w:pStyle w:val="lnokzmluvy"/>
      </w:pPr>
      <w:bookmarkStart w:id="30" w:name="_Toc482088138"/>
      <w:bookmarkStart w:id="31" w:name="_Toc488673918"/>
      <w:r w:rsidRPr="00786AC9">
        <w:t>PREBERACIE KONANIE</w:t>
      </w:r>
      <w:bookmarkEnd w:id="30"/>
      <w:bookmarkEnd w:id="31"/>
    </w:p>
    <w:p w14:paraId="65329CC0" w14:textId="77777777" w:rsidR="00C01FE3" w:rsidRPr="00D6294D" w:rsidRDefault="00C01FE3" w:rsidP="00C01FE3">
      <w:pPr>
        <w:pStyle w:val="Zoznamslo2"/>
      </w:pPr>
      <w:r w:rsidRPr="00D6294D">
        <w:t>Preberacie konanie zvoláva Zhotoviteľ podľa tejto</w:t>
      </w:r>
      <w:r w:rsidRPr="00786AC9">
        <w:t xml:space="preserve"> </w:t>
      </w:r>
      <w:r w:rsidRPr="00D6294D">
        <w:t>Zmluvy.</w:t>
      </w:r>
    </w:p>
    <w:p w14:paraId="61B45AB9" w14:textId="77777777" w:rsidR="00C01FE3" w:rsidRPr="00D6294D" w:rsidRDefault="00C01FE3" w:rsidP="00C01FE3">
      <w:pPr>
        <w:pStyle w:val="Zoznamslo2"/>
      </w:pPr>
      <w:r w:rsidRPr="00D6294D">
        <w:t>Zhotoviteľ je povinný pri preberacom konaní Diela odovzdať Objednávateľovi okrem dokumentácie uvedenej v iných článkoch tejto Zmluvy</w:t>
      </w:r>
      <w:r w:rsidRPr="00786AC9">
        <w:t xml:space="preserve"> </w:t>
      </w:r>
      <w:r w:rsidRPr="00D6294D">
        <w:t>aj:</w:t>
      </w:r>
    </w:p>
    <w:p w14:paraId="5F095767" w14:textId="77777777" w:rsidR="00C01FE3" w:rsidRPr="00D6294D" w:rsidRDefault="00C01FE3" w:rsidP="00A46D24">
      <w:pPr>
        <w:pStyle w:val="Zoznampsm10"/>
        <w:numPr>
          <w:ilvl w:val="0"/>
          <w:numId w:val="37"/>
        </w:numPr>
        <w:jc w:val="left"/>
      </w:pPr>
      <w:r w:rsidRPr="00D6294D">
        <w:t>zoznam zmien oproti schválenej projektovej dokumentácii odsúhlasený stavebným dozorom s ich stručným</w:t>
      </w:r>
      <w:r w:rsidRPr="00A46D24">
        <w:rPr>
          <w:spacing w:val="-13"/>
        </w:rPr>
        <w:t xml:space="preserve"> </w:t>
      </w:r>
      <w:r w:rsidRPr="00D6294D">
        <w:t>odôvodnením,</w:t>
      </w:r>
    </w:p>
    <w:p w14:paraId="046AEF5A" w14:textId="77777777" w:rsidR="00C01FE3" w:rsidRPr="00D6294D" w:rsidRDefault="00C01FE3" w:rsidP="00C01FE3">
      <w:pPr>
        <w:pStyle w:val="Zoznampsm10"/>
        <w:numPr>
          <w:ilvl w:val="0"/>
          <w:numId w:val="8"/>
        </w:numPr>
        <w:jc w:val="left"/>
      </w:pPr>
      <w:r w:rsidRPr="00D6294D">
        <w:lastRenderedPageBreak/>
        <w:t>zápisnice o preverení prác a konštrukcií v priebehu zakrývania</w:t>
      </w:r>
      <w:r w:rsidRPr="00B55C6E">
        <w:rPr>
          <w:spacing w:val="33"/>
        </w:rPr>
        <w:t xml:space="preserve"> </w:t>
      </w:r>
      <w:r w:rsidRPr="00D6294D">
        <w:t>prác,</w:t>
      </w:r>
    </w:p>
    <w:p w14:paraId="156CF683" w14:textId="77777777" w:rsidR="00C01FE3" w:rsidRPr="00D6294D" w:rsidRDefault="00C01FE3" w:rsidP="00C01FE3">
      <w:pPr>
        <w:pStyle w:val="Zoznampsm10"/>
        <w:numPr>
          <w:ilvl w:val="0"/>
          <w:numId w:val="8"/>
        </w:numPr>
        <w:jc w:val="left"/>
      </w:pPr>
      <w:r w:rsidRPr="00D6294D">
        <w:t>plán užívania verejnej</w:t>
      </w:r>
      <w:r w:rsidRPr="00B55C6E">
        <w:rPr>
          <w:spacing w:val="-8"/>
        </w:rPr>
        <w:t xml:space="preserve"> </w:t>
      </w:r>
      <w:r w:rsidRPr="00D6294D">
        <w:t>práce,</w:t>
      </w:r>
    </w:p>
    <w:p w14:paraId="1039B684" w14:textId="77777777" w:rsidR="00C01FE3" w:rsidRPr="00D6294D" w:rsidRDefault="00C01FE3" w:rsidP="00C01FE3">
      <w:pPr>
        <w:pStyle w:val="Zoznampsm10"/>
        <w:numPr>
          <w:ilvl w:val="0"/>
          <w:numId w:val="8"/>
        </w:numPr>
        <w:jc w:val="left"/>
      </w:pPr>
      <w:r w:rsidRPr="00D6294D">
        <w:t>geometrické plány trvalých objektov a geometrické plány pre zriadenie vyznačenie vecného bremena v počte vyhotovení určenom stavebným</w:t>
      </w:r>
      <w:r w:rsidRPr="00B55C6E">
        <w:rPr>
          <w:spacing w:val="-25"/>
        </w:rPr>
        <w:t xml:space="preserve"> </w:t>
      </w:r>
      <w:r w:rsidRPr="00D6294D">
        <w:t>dozorom,</w:t>
      </w:r>
    </w:p>
    <w:p w14:paraId="111B9EE7" w14:textId="77777777" w:rsidR="00C01FE3" w:rsidRPr="00D6294D" w:rsidRDefault="00C01FE3" w:rsidP="00C01FE3">
      <w:pPr>
        <w:pStyle w:val="Zoznampsm10"/>
        <w:numPr>
          <w:ilvl w:val="0"/>
          <w:numId w:val="8"/>
        </w:numPr>
        <w:jc w:val="left"/>
      </w:pPr>
      <w:r w:rsidRPr="00D6294D">
        <w:t>dokumentáciu kvality použitých materiálov s uvedením parametrov: SDR, SN, číslo technickej normy STN EN, EN, podľa ktorej bol materiál vyrobený, obchodný názov materiálu a výrobca materiálu, osvedčenia o akosti a kompletnosti, atesty platné na území  SR,  návody   na  montáž,   údržbu   a  obsluhu  v  jazyku  slovenskom,  doklady   o preukázaní zhody výrobkov s technickými špecifikáciami, protokoly o výsledkoch skúšok (tlaková skúška, prevádzková skúška, skúška vodotesnosti v zmysle príslušných STN), osvedčenia o vykonaných  skúškach použitých materiálov  a výrobkov, zápisnice   o preverení prác a konštrukcií, ktoré boli v priebehu prác zakryté alebo sa stali neprístupnými,</w:t>
      </w:r>
    </w:p>
    <w:p w14:paraId="6BABB931" w14:textId="77777777" w:rsidR="00C01FE3" w:rsidRPr="00D6294D" w:rsidRDefault="00C01FE3" w:rsidP="00C01FE3">
      <w:pPr>
        <w:pStyle w:val="Zoznampsm10"/>
        <w:numPr>
          <w:ilvl w:val="0"/>
          <w:numId w:val="8"/>
        </w:numPr>
        <w:jc w:val="left"/>
      </w:pPr>
      <w:r w:rsidRPr="00D6294D">
        <w:t>osvedčenia a záväzné odborné stanoviská Technickej inšpekcie, Stavebnej inšpekcie, Regionálneho ústavu verejného zdravotníctva, Inšpektorátu</w:t>
      </w:r>
      <w:r w:rsidRPr="00B55C6E">
        <w:rPr>
          <w:spacing w:val="-19"/>
        </w:rPr>
        <w:t xml:space="preserve"> </w:t>
      </w:r>
      <w:r w:rsidRPr="00D6294D">
        <w:t>práce,</w:t>
      </w:r>
      <w:r>
        <w:t xml:space="preserve"> KPÚ Prešov,</w:t>
      </w:r>
    </w:p>
    <w:p w14:paraId="35EC6C43" w14:textId="77777777" w:rsidR="00C01FE3" w:rsidRPr="00D6294D" w:rsidRDefault="00C01FE3" w:rsidP="00C01FE3">
      <w:pPr>
        <w:pStyle w:val="Zoznampsm10"/>
        <w:numPr>
          <w:ilvl w:val="0"/>
          <w:numId w:val="8"/>
        </w:numPr>
        <w:jc w:val="left"/>
      </w:pPr>
      <w:r w:rsidRPr="00D6294D">
        <w:t>protokoly o vykonaní jednotlivých skúšok (skúšky vodotesnosti, tlakové skúšky, individuálne a komplexné skúšky strojnotechnologických</w:t>
      </w:r>
      <w:r w:rsidRPr="00B55C6E">
        <w:rPr>
          <w:spacing w:val="-17"/>
        </w:rPr>
        <w:t xml:space="preserve"> </w:t>
      </w:r>
      <w:r w:rsidRPr="00D6294D">
        <w:t>zariadení);</w:t>
      </w:r>
    </w:p>
    <w:p w14:paraId="4A0209B3" w14:textId="77777777" w:rsidR="00C01FE3" w:rsidRPr="00D6294D" w:rsidRDefault="00C01FE3" w:rsidP="00C01FE3">
      <w:pPr>
        <w:pStyle w:val="Zoznampsm10"/>
        <w:numPr>
          <w:ilvl w:val="0"/>
          <w:numId w:val="8"/>
        </w:numPr>
        <w:jc w:val="left"/>
      </w:pPr>
      <w:r w:rsidRPr="00D6294D">
        <w:t>záznamy skúšok a súhlasných stanovísk ohľadne telekomunikačných, plynových alebo podobných prípojok, prípadne záznamy z týchto skúšok od správcov/prevádzkovateľov v stavebnom</w:t>
      </w:r>
      <w:r w:rsidRPr="00B55C6E">
        <w:rPr>
          <w:spacing w:val="-18"/>
        </w:rPr>
        <w:t xml:space="preserve"> </w:t>
      </w:r>
      <w:r w:rsidRPr="00D6294D">
        <w:t>denníku;</w:t>
      </w:r>
    </w:p>
    <w:p w14:paraId="4B3AFD2E" w14:textId="77777777" w:rsidR="00C01FE3" w:rsidRPr="00D6294D" w:rsidRDefault="00C01FE3" w:rsidP="00C01FE3">
      <w:pPr>
        <w:pStyle w:val="Zoznampsm10"/>
        <w:numPr>
          <w:ilvl w:val="0"/>
          <w:numId w:val="8"/>
        </w:numPr>
        <w:jc w:val="left"/>
      </w:pPr>
      <w:r w:rsidRPr="00D6294D">
        <w:t>revízne</w:t>
      </w:r>
      <w:r w:rsidRPr="00B55C6E">
        <w:rPr>
          <w:spacing w:val="-8"/>
        </w:rPr>
        <w:t xml:space="preserve"> </w:t>
      </w:r>
      <w:r w:rsidRPr="00D6294D">
        <w:t>správy</w:t>
      </w:r>
      <w:r w:rsidRPr="00B55C6E">
        <w:rPr>
          <w:spacing w:val="-8"/>
        </w:rPr>
        <w:t xml:space="preserve"> </w:t>
      </w:r>
      <w:r w:rsidRPr="00D6294D">
        <w:t>všetkých</w:t>
      </w:r>
      <w:r w:rsidRPr="00B55C6E">
        <w:rPr>
          <w:spacing w:val="-7"/>
        </w:rPr>
        <w:t xml:space="preserve"> </w:t>
      </w:r>
      <w:r w:rsidRPr="00D6294D">
        <w:t>elektrotechnických</w:t>
      </w:r>
      <w:r w:rsidRPr="00B55C6E">
        <w:rPr>
          <w:spacing w:val="-10"/>
        </w:rPr>
        <w:t xml:space="preserve"> </w:t>
      </w:r>
      <w:r w:rsidRPr="00D6294D">
        <w:t>a</w:t>
      </w:r>
      <w:r w:rsidRPr="00B55C6E">
        <w:rPr>
          <w:spacing w:val="-7"/>
        </w:rPr>
        <w:t xml:space="preserve"> </w:t>
      </w:r>
      <w:r w:rsidRPr="00D6294D">
        <w:t>plynových</w:t>
      </w:r>
      <w:r w:rsidRPr="00B55C6E">
        <w:rPr>
          <w:spacing w:val="-7"/>
        </w:rPr>
        <w:t xml:space="preserve"> </w:t>
      </w:r>
      <w:r w:rsidRPr="00D6294D">
        <w:t>zariadení</w:t>
      </w:r>
      <w:r w:rsidRPr="00B55C6E">
        <w:rPr>
          <w:spacing w:val="-7"/>
        </w:rPr>
        <w:t xml:space="preserve"> </w:t>
      </w:r>
      <w:r w:rsidRPr="00D6294D">
        <w:t>a</w:t>
      </w:r>
      <w:r w:rsidRPr="00B55C6E">
        <w:rPr>
          <w:spacing w:val="-7"/>
        </w:rPr>
        <w:t xml:space="preserve"> </w:t>
      </w:r>
      <w:r w:rsidRPr="00D6294D">
        <w:t>prípadných</w:t>
      </w:r>
      <w:r w:rsidRPr="00B55C6E">
        <w:rPr>
          <w:spacing w:val="-9"/>
        </w:rPr>
        <w:t xml:space="preserve"> </w:t>
      </w:r>
      <w:r w:rsidRPr="00D6294D">
        <w:t>iných</w:t>
      </w:r>
    </w:p>
    <w:p w14:paraId="310FAFCB" w14:textId="77777777" w:rsidR="00C01FE3" w:rsidRPr="00D6294D" w:rsidRDefault="00C01FE3" w:rsidP="00C01FE3">
      <w:pPr>
        <w:pStyle w:val="Zoznampsm10"/>
        <w:numPr>
          <w:ilvl w:val="0"/>
          <w:numId w:val="8"/>
        </w:numPr>
        <w:jc w:val="left"/>
      </w:pPr>
      <w:r w:rsidRPr="00D6294D">
        <w:t>VTZ - bez závad;</w:t>
      </w:r>
    </w:p>
    <w:p w14:paraId="41D7CFAB" w14:textId="77777777" w:rsidR="00C01FE3" w:rsidRPr="00D6294D" w:rsidRDefault="00C01FE3" w:rsidP="00C01FE3">
      <w:pPr>
        <w:pStyle w:val="Zoznampsm10"/>
        <w:numPr>
          <w:ilvl w:val="0"/>
          <w:numId w:val="8"/>
        </w:numPr>
        <w:jc w:val="left"/>
      </w:pPr>
      <w:r w:rsidRPr="00D6294D">
        <w:t>doklady</w:t>
      </w:r>
      <w:r w:rsidRPr="00B55C6E">
        <w:rPr>
          <w:spacing w:val="-7"/>
        </w:rPr>
        <w:t xml:space="preserve"> </w:t>
      </w:r>
      <w:r w:rsidRPr="00D6294D">
        <w:t>vyžadované</w:t>
      </w:r>
      <w:r w:rsidRPr="00B55C6E">
        <w:rPr>
          <w:spacing w:val="-7"/>
        </w:rPr>
        <w:t xml:space="preserve"> </w:t>
      </w:r>
      <w:r w:rsidRPr="00D6294D">
        <w:t>podľa</w:t>
      </w:r>
      <w:r w:rsidRPr="00B55C6E">
        <w:rPr>
          <w:spacing w:val="-11"/>
        </w:rPr>
        <w:t xml:space="preserve"> </w:t>
      </w:r>
      <w:r w:rsidRPr="00D6294D">
        <w:t>zákona</w:t>
      </w:r>
      <w:r w:rsidRPr="00B55C6E">
        <w:rPr>
          <w:spacing w:val="-8"/>
        </w:rPr>
        <w:t xml:space="preserve"> </w:t>
      </w:r>
      <w:r w:rsidRPr="00D6294D">
        <w:t>č.</w:t>
      </w:r>
      <w:r w:rsidRPr="00B55C6E">
        <w:rPr>
          <w:spacing w:val="-8"/>
        </w:rPr>
        <w:t xml:space="preserve"> </w:t>
      </w:r>
      <w:r w:rsidRPr="00D6294D">
        <w:t>223/2001</w:t>
      </w:r>
      <w:r w:rsidRPr="00B55C6E">
        <w:rPr>
          <w:spacing w:val="-7"/>
        </w:rPr>
        <w:t xml:space="preserve"> </w:t>
      </w:r>
      <w:proofErr w:type="spellStart"/>
      <w:r w:rsidRPr="00D6294D">
        <w:t>Z.z</w:t>
      </w:r>
      <w:proofErr w:type="spellEnd"/>
      <w:r w:rsidRPr="00D6294D">
        <w:t>.</w:t>
      </w:r>
      <w:r w:rsidRPr="00B55C6E">
        <w:rPr>
          <w:spacing w:val="-9"/>
        </w:rPr>
        <w:t xml:space="preserve"> </w:t>
      </w:r>
      <w:r w:rsidRPr="00D6294D">
        <w:t>o</w:t>
      </w:r>
      <w:r w:rsidRPr="00B55C6E">
        <w:rPr>
          <w:spacing w:val="-7"/>
        </w:rPr>
        <w:t xml:space="preserve"> </w:t>
      </w:r>
      <w:r w:rsidRPr="00D6294D">
        <w:t>odpadoch</w:t>
      </w:r>
      <w:r w:rsidRPr="00B55C6E">
        <w:rPr>
          <w:spacing w:val="-6"/>
        </w:rPr>
        <w:t xml:space="preserve"> </w:t>
      </w:r>
      <w:r w:rsidRPr="00D6294D">
        <w:t>a</w:t>
      </w:r>
      <w:r w:rsidRPr="00B55C6E">
        <w:rPr>
          <w:spacing w:val="-8"/>
        </w:rPr>
        <w:t xml:space="preserve"> </w:t>
      </w:r>
      <w:r w:rsidRPr="00D6294D">
        <w:t>o</w:t>
      </w:r>
      <w:r w:rsidRPr="00B55C6E">
        <w:rPr>
          <w:spacing w:val="-7"/>
        </w:rPr>
        <w:t xml:space="preserve"> </w:t>
      </w:r>
      <w:r w:rsidRPr="00D6294D">
        <w:t>zmene</w:t>
      </w:r>
      <w:r w:rsidRPr="00B55C6E">
        <w:rPr>
          <w:spacing w:val="-8"/>
        </w:rPr>
        <w:t xml:space="preserve"> </w:t>
      </w:r>
      <w:r w:rsidRPr="00D6294D">
        <w:t>a doplnení niektorých</w:t>
      </w:r>
      <w:r w:rsidRPr="00B55C6E">
        <w:rPr>
          <w:spacing w:val="-5"/>
        </w:rPr>
        <w:t xml:space="preserve"> </w:t>
      </w:r>
      <w:r w:rsidRPr="00D6294D">
        <w:t>zákonov;</w:t>
      </w:r>
    </w:p>
    <w:p w14:paraId="0F46B38F" w14:textId="77777777" w:rsidR="00C01FE3" w:rsidRPr="00D6294D" w:rsidRDefault="00C01FE3" w:rsidP="00C01FE3">
      <w:pPr>
        <w:pStyle w:val="Zoznamslo2"/>
      </w:pPr>
      <w:r w:rsidRPr="00D6294D">
        <w:t>O</w:t>
      </w:r>
      <w:r w:rsidRPr="00786AC9">
        <w:t xml:space="preserve"> </w:t>
      </w:r>
      <w:r w:rsidRPr="00D6294D">
        <w:t>odovzdaní</w:t>
      </w:r>
      <w:r w:rsidRPr="00786AC9">
        <w:t xml:space="preserve"> </w:t>
      </w:r>
      <w:r w:rsidRPr="00D6294D">
        <w:t>a</w:t>
      </w:r>
      <w:r w:rsidRPr="00786AC9">
        <w:t xml:space="preserve"> </w:t>
      </w:r>
      <w:r w:rsidRPr="00D6294D">
        <w:t>prevzatí</w:t>
      </w:r>
      <w:r w:rsidRPr="00786AC9">
        <w:t xml:space="preserve"> </w:t>
      </w:r>
      <w:r w:rsidRPr="00D6294D">
        <w:t>Diela</w:t>
      </w:r>
      <w:r w:rsidRPr="00786AC9">
        <w:t xml:space="preserve"> </w:t>
      </w:r>
      <w:r w:rsidRPr="00D6294D">
        <w:t>alebo</w:t>
      </w:r>
      <w:r w:rsidRPr="00786AC9">
        <w:t xml:space="preserve"> </w:t>
      </w:r>
      <w:r w:rsidRPr="00D6294D">
        <w:t>ucelených</w:t>
      </w:r>
      <w:r w:rsidRPr="00786AC9">
        <w:t xml:space="preserve"> </w:t>
      </w:r>
      <w:r w:rsidRPr="00D6294D">
        <w:t>funkčných</w:t>
      </w:r>
      <w:r w:rsidRPr="00786AC9">
        <w:t xml:space="preserve"> </w:t>
      </w:r>
      <w:r w:rsidRPr="00D6294D">
        <w:t>častí</w:t>
      </w:r>
      <w:r w:rsidRPr="00786AC9">
        <w:t xml:space="preserve"> </w:t>
      </w:r>
      <w:r w:rsidRPr="00D6294D">
        <w:t>Diela</w:t>
      </w:r>
      <w:r w:rsidRPr="00786AC9">
        <w:t xml:space="preserve"> </w:t>
      </w:r>
      <w:r w:rsidRPr="00D6294D">
        <w:t>sa</w:t>
      </w:r>
      <w:r w:rsidRPr="00786AC9">
        <w:t xml:space="preserve"> </w:t>
      </w:r>
      <w:r w:rsidRPr="00D6294D">
        <w:t>spíše</w:t>
      </w:r>
      <w:r w:rsidRPr="00786AC9">
        <w:t xml:space="preserve"> </w:t>
      </w:r>
      <w:r w:rsidRPr="00D6294D">
        <w:t>Zápisnica</w:t>
      </w:r>
      <w:r w:rsidRPr="00786AC9">
        <w:t xml:space="preserve"> </w:t>
      </w:r>
      <w:r w:rsidRPr="00D6294D">
        <w:t>o prevzatí, pričom okrem už dohodnutých náležitostí obsahuje</w:t>
      </w:r>
      <w:r w:rsidRPr="00786AC9">
        <w:t xml:space="preserve"> </w:t>
      </w:r>
      <w:r w:rsidRPr="00D6294D">
        <w:t>aj:</w:t>
      </w:r>
    </w:p>
    <w:p w14:paraId="26631FA9" w14:textId="77777777" w:rsidR="00C01FE3" w:rsidRPr="00D6294D" w:rsidRDefault="00C01FE3" w:rsidP="00A46D24">
      <w:pPr>
        <w:pStyle w:val="Zoznampsm10"/>
        <w:numPr>
          <w:ilvl w:val="0"/>
          <w:numId w:val="38"/>
        </w:numPr>
        <w:jc w:val="left"/>
      </w:pPr>
      <w:r w:rsidRPr="00D6294D">
        <w:t>záznam priebehu preberacích skúšok Diela alebo odovzdávanej časti vrátane vyhodnotenia týchto</w:t>
      </w:r>
      <w:r w:rsidRPr="00A46D24">
        <w:rPr>
          <w:spacing w:val="-8"/>
        </w:rPr>
        <w:t xml:space="preserve"> </w:t>
      </w:r>
      <w:r w:rsidRPr="00D6294D">
        <w:t>skúšok,</w:t>
      </w:r>
    </w:p>
    <w:p w14:paraId="43C25E67" w14:textId="77777777" w:rsidR="00C01FE3" w:rsidRPr="00D6294D" w:rsidRDefault="00C01FE3" w:rsidP="00C01FE3">
      <w:pPr>
        <w:pStyle w:val="Zoznampsm10"/>
        <w:numPr>
          <w:ilvl w:val="0"/>
          <w:numId w:val="8"/>
        </w:numPr>
        <w:jc w:val="left"/>
      </w:pPr>
      <w:r w:rsidRPr="00D6294D">
        <w:t>súpis odovzdaných podkladov a dokumentov týkajúcich sa odovzdávanej</w:t>
      </w:r>
      <w:r w:rsidRPr="00B55C6E">
        <w:rPr>
          <w:spacing w:val="-19"/>
        </w:rPr>
        <w:t xml:space="preserve"> </w:t>
      </w:r>
      <w:r w:rsidRPr="00D6294D">
        <w:t>časti,</w:t>
      </w:r>
    </w:p>
    <w:p w14:paraId="12AC5E40" w14:textId="77777777" w:rsidR="00C01FE3" w:rsidRPr="00D6294D" w:rsidRDefault="00C01FE3" w:rsidP="00C01FE3">
      <w:pPr>
        <w:pStyle w:val="Zoznampsm10"/>
        <w:numPr>
          <w:ilvl w:val="0"/>
          <w:numId w:val="8"/>
        </w:numPr>
        <w:jc w:val="left"/>
      </w:pPr>
      <w:r w:rsidRPr="00D6294D">
        <w:t>súpis prípadných vád a nedorobkov a lehoty na ich</w:t>
      </w:r>
      <w:r w:rsidRPr="00B55C6E">
        <w:rPr>
          <w:spacing w:val="-19"/>
        </w:rPr>
        <w:t xml:space="preserve"> </w:t>
      </w:r>
      <w:r w:rsidRPr="00D6294D">
        <w:t>odstránenie,</w:t>
      </w:r>
    </w:p>
    <w:p w14:paraId="79A88601" w14:textId="77777777" w:rsidR="00C01FE3" w:rsidRPr="00D6294D" w:rsidRDefault="00C01FE3" w:rsidP="00C01FE3">
      <w:pPr>
        <w:pStyle w:val="Zoznampsm10"/>
        <w:numPr>
          <w:ilvl w:val="0"/>
          <w:numId w:val="8"/>
        </w:numPr>
        <w:jc w:val="left"/>
      </w:pPr>
      <w:r w:rsidRPr="00D6294D">
        <w:t>lehota na vypratanie staveniska alebo jeho</w:t>
      </w:r>
      <w:r w:rsidRPr="00B55C6E">
        <w:rPr>
          <w:spacing w:val="-16"/>
        </w:rPr>
        <w:t xml:space="preserve"> </w:t>
      </w:r>
      <w:r w:rsidRPr="00D6294D">
        <w:t>časti.</w:t>
      </w:r>
    </w:p>
    <w:p w14:paraId="5129BC83" w14:textId="77777777" w:rsidR="00C01FE3" w:rsidRPr="00D6294D" w:rsidRDefault="00C01FE3" w:rsidP="00C01FE3">
      <w:pPr>
        <w:pStyle w:val="Zoznamslo2"/>
      </w:pPr>
      <w:r w:rsidRPr="00D6294D">
        <w:t>V</w:t>
      </w:r>
      <w:r w:rsidRPr="00786AC9">
        <w:t xml:space="preserve"> </w:t>
      </w:r>
      <w:r w:rsidRPr="00D6294D">
        <w:t>prípade,</w:t>
      </w:r>
      <w:r w:rsidRPr="00786AC9">
        <w:t xml:space="preserve"> </w:t>
      </w:r>
      <w:r w:rsidRPr="00D6294D">
        <w:t>že</w:t>
      </w:r>
      <w:r w:rsidRPr="00786AC9">
        <w:t xml:space="preserve"> </w:t>
      </w:r>
      <w:r w:rsidRPr="00D6294D">
        <w:t>Dielo</w:t>
      </w:r>
      <w:r w:rsidRPr="00786AC9">
        <w:t xml:space="preserve"> </w:t>
      </w:r>
      <w:r w:rsidRPr="00D6294D">
        <w:t>nesplní</w:t>
      </w:r>
      <w:r w:rsidRPr="00786AC9">
        <w:t xml:space="preserve"> </w:t>
      </w:r>
      <w:r w:rsidRPr="00D6294D">
        <w:t>všetky</w:t>
      </w:r>
      <w:r w:rsidRPr="00786AC9">
        <w:t xml:space="preserve"> </w:t>
      </w:r>
      <w:r w:rsidRPr="00D6294D">
        <w:t>parametre</w:t>
      </w:r>
      <w:r w:rsidRPr="00786AC9">
        <w:t xml:space="preserve"> </w:t>
      </w:r>
      <w:r w:rsidRPr="00D6294D">
        <w:t>podľa</w:t>
      </w:r>
      <w:r w:rsidRPr="00786AC9">
        <w:t xml:space="preserve"> </w:t>
      </w:r>
      <w:r w:rsidRPr="00D6294D">
        <w:t>tejto</w:t>
      </w:r>
      <w:r w:rsidRPr="00786AC9">
        <w:t xml:space="preserve"> </w:t>
      </w:r>
      <w:r w:rsidRPr="00D6294D">
        <w:t>Zmluvy</w:t>
      </w:r>
      <w:r w:rsidRPr="00786AC9">
        <w:t xml:space="preserve"> </w:t>
      </w:r>
      <w:r w:rsidRPr="00D6294D">
        <w:t>a</w:t>
      </w:r>
      <w:r w:rsidRPr="00786AC9">
        <w:t xml:space="preserve"> </w:t>
      </w:r>
      <w:r w:rsidRPr="00D6294D">
        <w:t>projektu</w:t>
      </w:r>
      <w:r w:rsidRPr="00786AC9">
        <w:t xml:space="preserve"> </w:t>
      </w:r>
      <w:r w:rsidRPr="00D6294D">
        <w:t>stavby,</w:t>
      </w:r>
      <w:r w:rsidRPr="00786AC9">
        <w:t xml:space="preserve"> </w:t>
      </w:r>
      <w:r w:rsidRPr="00D6294D">
        <w:t>Objednávateľ</w:t>
      </w:r>
      <w:r w:rsidRPr="00786AC9">
        <w:t xml:space="preserve"> </w:t>
      </w:r>
      <w:r w:rsidRPr="00D6294D">
        <w:t>Dielo neprevezme</w:t>
      </w:r>
      <w:r>
        <w:t>.</w:t>
      </w:r>
    </w:p>
    <w:p w14:paraId="4931DA03" w14:textId="77777777" w:rsidR="00C01FE3" w:rsidRPr="00D6294D" w:rsidRDefault="00C01FE3" w:rsidP="00C01FE3">
      <w:pPr>
        <w:pStyle w:val="Zoznamslo2"/>
      </w:pPr>
      <w:r w:rsidRPr="00D6294D">
        <w:t>O odstránení vád a nedorobkov uvedených v Zápisnici o prevzatí vydá Objednávateľ bez zbytočného odkladu po ich odstránení Zhotoviteľovi potvrdenie, v ktorom uvedie, že</w:t>
      </w:r>
      <w:r w:rsidRPr="00786AC9">
        <w:t xml:space="preserve"> </w:t>
      </w:r>
      <w:r w:rsidRPr="00D6294D">
        <w:t>vady</w:t>
      </w:r>
      <w:r w:rsidRPr="00786AC9">
        <w:t xml:space="preserve"> </w:t>
      </w:r>
      <w:r w:rsidRPr="00D6294D">
        <w:t>a nedorobky uvedené v Zápisnici o prevzatí boli v lehote stanovenej v Zápisnici o prevzatí odstránené.</w:t>
      </w:r>
    </w:p>
    <w:p w14:paraId="18857890" w14:textId="77777777" w:rsidR="00C01FE3" w:rsidRPr="00D6294D" w:rsidRDefault="00C01FE3" w:rsidP="00C01FE3">
      <w:pPr>
        <w:pStyle w:val="Zoznamslo2"/>
      </w:pPr>
      <w:r w:rsidRPr="00D6294D">
        <w:t>Absencia niektorého z týchto dokladov je dôvodom pre neprebratie</w:t>
      </w:r>
      <w:r w:rsidRPr="00786AC9">
        <w:t xml:space="preserve"> </w:t>
      </w:r>
      <w:r w:rsidRPr="00D6294D">
        <w:t>Diela.</w:t>
      </w:r>
    </w:p>
    <w:p w14:paraId="536EED20" w14:textId="77777777" w:rsidR="00C01FE3" w:rsidRPr="00D6294D" w:rsidRDefault="00C01FE3" w:rsidP="00C01FE3">
      <w:pPr>
        <w:pStyle w:val="Zoznamslo2"/>
      </w:pPr>
      <w:r>
        <w:t>Zápisnica o prevzatí</w:t>
      </w:r>
      <w:r w:rsidRPr="00D6294D">
        <w:t xml:space="preserve"> bude obsahovať aj vyhlásenie, že dňom odovzdania a prevzatia Diela alebo časti Diela začína plynúť záručná doba. V</w:t>
      </w:r>
      <w:r>
        <w:t> zápisnici o prevzatí</w:t>
      </w:r>
      <w:r w:rsidRPr="00D6294D">
        <w:t xml:space="preserve"> sa uvedie dátum začatia plynutia záručnej</w:t>
      </w:r>
      <w:r w:rsidRPr="00786AC9">
        <w:t xml:space="preserve"> </w:t>
      </w:r>
      <w:r w:rsidRPr="00D6294D">
        <w:t>doby.</w:t>
      </w:r>
    </w:p>
    <w:p w14:paraId="618BC308" w14:textId="77777777" w:rsidR="00C01FE3" w:rsidRPr="00786AC9" w:rsidRDefault="00C01FE3" w:rsidP="00C01FE3">
      <w:pPr>
        <w:pStyle w:val="lnokzmluvy"/>
      </w:pPr>
      <w:bookmarkStart w:id="32" w:name="_Toc482088139"/>
      <w:bookmarkStart w:id="33" w:name="_Toc488673919"/>
      <w:r w:rsidRPr="00786AC9">
        <w:t xml:space="preserve">ZÁRUKA </w:t>
      </w:r>
      <w:r>
        <w:t xml:space="preserve">ZA KVALITU </w:t>
      </w:r>
      <w:r w:rsidRPr="00786AC9">
        <w:t>A ZODPOVEDNOSŤ ZA VADY</w:t>
      </w:r>
      <w:bookmarkEnd w:id="32"/>
      <w:bookmarkEnd w:id="33"/>
    </w:p>
    <w:p w14:paraId="49C60503" w14:textId="75FBA15C" w:rsidR="00C01FE3" w:rsidRPr="00D6294D" w:rsidRDefault="00C01FE3" w:rsidP="00C762DC">
      <w:pPr>
        <w:pStyle w:val="Zoznamslo2"/>
      </w:pPr>
      <w:r w:rsidRPr="00D6294D">
        <w:lastRenderedPageBreak/>
        <w:t xml:space="preserve">Zhotoviteľ vyhlasuje a zaručuje sa, že Dielo bude Objednávateľovi dodané v súlade a v rozsahu, kvalite a za podmienok dohodnutých v tejto Zmluve a jej prílohách. Zhotoviteľ sa zaväzuje, že Dielo si zachová vlastnosti podľa tejto Zmluvy po záručnú dobu minimálne šesťdesiat (60) mesiacov, (ďalej aj ako </w:t>
      </w:r>
      <w:r w:rsidRPr="00786AC9">
        <w:t>„záruka“</w:t>
      </w:r>
      <w:r w:rsidRPr="00D6294D">
        <w:t xml:space="preserve">). </w:t>
      </w:r>
      <w:r w:rsidR="00C762DC">
        <w:t>Na všetky súčastí diela vrátane vybavenia a zariadenia tvoriaceho súčasť alebo príslušenstvo Diela platí záruka v zmysle Záručných listov , ktoré zhotoviteľ odovzdá objednávateľovi v súlade s bodom 4.3.3 tejto Zmluvy o dielo.</w:t>
      </w:r>
      <w:r w:rsidR="00C762DC" w:rsidRPr="00D6294D">
        <w:t xml:space="preserve"> </w:t>
      </w:r>
      <w:r w:rsidRPr="00D6294D">
        <w:t xml:space="preserve">Záruka sa vzťahuje aj na všetky vady spôsobené vadou materiálu, prípadne </w:t>
      </w:r>
      <w:proofErr w:type="spellStart"/>
      <w:r w:rsidRPr="00D6294D">
        <w:t>vadnou</w:t>
      </w:r>
      <w:proofErr w:type="spellEnd"/>
      <w:r w:rsidRPr="00D6294D">
        <w:t xml:space="preserve"> súčasťou Diela. Vadou sa okrem zákonného vymedzenia rozumie</w:t>
      </w:r>
      <w:r w:rsidRPr="00786AC9">
        <w:t xml:space="preserve"> </w:t>
      </w:r>
      <w:r w:rsidRPr="00D6294D">
        <w:t>aj:</w:t>
      </w:r>
    </w:p>
    <w:p w14:paraId="4CBB2EA3" w14:textId="77777777" w:rsidR="00C01FE3" w:rsidRPr="00D6294D" w:rsidRDefault="00C01FE3" w:rsidP="00C01FE3">
      <w:pPr>
        <w:pStyle w:val="Zoznamslo3"/>
      </w:pPr>
      <w:r w:rsidRPr="00D6294D">
        <w:t>odchýlka v kvalite, v rozsahu a parametroch Diela stanovených Zmluvou, a to najmä ak vykonané Dielo nezodpovedá výsledku, ktorý je požadovaný touto</w:t>
      </w:r>
      <w:r w:rsidRPr="00744544">
        <w:t xml:space="preserve"> </w:t>
      </w:r>
      <w:r w:rsidRPr="00D6294D">
        <w:t>Zmluvou;</w:t>
      </w:r>
    </w:p>
    <w:p w14:paraId="43F9084B" w14:textId="77777777" w:rsidR="00C01FE3" w:rsidRPr="00D6294D" w:rsidRDefault="00C01FE3" w:rsidP="00C01FE3">
      <w:pPr>
        <w:pStyle w:val="Zoznamslo3"/>
      </w:pPr>
      <w:r w:rsidRPr="00D6294D">
        <w:t>nedokončená práca alebo nedodanie niektorého čiastkového plnenia na</w:t>
      </w:r>
      <w:r w:rsidRPr="00744544">
        <w:t xml:space="preserve"> </w:t>
      </w:r>
      <w:r w:rsidRPr="00D6294D">
        <w:t>Diele;</w:t>
      </w:r>
    </w:p>
    <w:p w14:paraId="43C0005C" w14:textId="77777777" w:rsidR="00C01FE3" w:rsidRPr="00D6294D" w:rsidRDefault="00C01FE3" w:rsidP="00C01FE3">
      <w:pPr>
        <w:pStyle w:val="Zoznamslo3"/>
      </w:pPr>
      <w:r w:rsidRPr="00D6294D">
        <w:t xml:space="preserve">akákoľvek </w:t>
      </w:r>
      <w:proofErr w:type="spellStart"/>
      <w:r w:rsidRPr="00D6294D">
        <w:t>závada</w:t>
      </w:r>
      <w:proofErr w:type="spellEnd"/>
      <w:r w:rsidRPr="00D6294D">
        <w:t>, porucha, chyba alebo nedostatok Diela, ktorý spôsobuje čo aj len čiastočnú nefunkčnosť alebo zhoršuje funkčnosť</w:t>
      </w:r>
      <w:r w:rsidRPr="00744544">
        <w:t xml:space="preserve"> </w:t>
      </w:r>
      <w:r w:rsidRPr="00D6294D">
        <w:t>Diela;</w:t>
      </w:r>
    </w:p>
    <w:p w14:paraId="37DA9E77" w14:textId="77777777" w:rsidR="00C01FE3" w:rsidRPr="00D6294D" w:rsidRDefault="00C01FE3" w:rsidP="00C01FE3">
      <w:pPr>
        <w:pStyle w:val="Zoznamslo3"/>
      </w:pPr>
      <w:r w:rsidRPr="00D6294D">
        <w:t>ak Dielo nebolo zhotovené a dodané Objednávateľovi za podmienok uvedených v tejto Zmluve alebo v súlade s podmienkami a špecifikáciami uvedenými v jej</w:t>
      </w:r>
      <w:r w:rsidRPr="00744544">
        <w:t xml:space="preserve"> </w:t>
      </w:r>
      <w:r w:rsidRPr="00D6294D">
        <w:t>prílohách</w:t>
      </w:r>
      <w:r>
        <w:t>,</w:t>
      </w:r>
    </w:p>
    <w:p w14:paraId="58FE1B4A" w14:textId="77777777" w:rsidR="00C01FE3" w:rsidRPr="00D6294D" w:rsidRDefault="00C01FE3" w:rsidP="00C01FE3">
      <w:pPr>
        <w:pStyle w:val="Zoznamslo3"/>
      </w:pPr>
      <w:r w:rsidRPr="00D6294D">
        <w:t>právna vada, ak je Dielo zaťažené akýmkoľvek právom tretej osoby alebo ak existujú záväzky Zhotoviteľa na zriadenie takýchto práv tretej osoby (najmä</w:t>
      </w:r>
      <w:r w:rsidRPr="00744544">
        <w:t xml:space="preserve"> </w:t>
      </w:r>
      <w:r w:rsidRPr="00D6294D">
        <w:t>právom</w:t>
      </w:r>
      <w:r>
        <w:t xml:space="preserve"> </w:t>
      </w:r>
      <w:r w:rsidRPr="00D6294D">
        <w:t>z priemyselného a duševného vlastníctva, záložným právom).</w:t>
      </w:r>
    </w:p>
    <w:p w14:paraId="2769BA7B" w14:textId="77777777" w:rsidR="00C01FE3" w:rsidRDefault="00C01FE3" w:rsidP="00C01FE3">
      <w:pPr>
        <w:pStyle w:val="Zoznamslo2"/>
      </w:pPr>
      <w:r>
        <w:t>Objednávateľ je povinný prípadnú reklamáciu Diela písomne uplatniť bezodkladne po jej zistení, maximálne do pätnástich pracovných dní, Zhotoviteľ je povinný začať odstraňovať vadu do 8 hodín od jej oznámenia a odstrániť ju najneskôr do 24 hodín od jej telefonického nahlásenia. V prípade závažnej reklamácie ktorej riešenie si vyžaduje viac času Zmluvné strany spíšu do troch pracovných dní zápis, ktorý určí podmienky riešenia reklamácie a ktorý obe strany na znak súhlasu podpíšu. Za písomne uplatnenú reklamáciu sa považuje aj reklamácia, ktorú Objednávateľ zašle Zhotoviteľovi faxom alebo e-mailom a zároveň doplní do 3 pracovných dní doporučenou listovou zásielkou, pričom za deň nahlásenia problému – reklamácie faxom alebo e-mailom pre počítanie  a dodržanie lehôt sa považuje deň odoslania faxu alebo e-mailu Objednávateľom Zhotoviteľovi.</w:t>
      </w:r>
    </w:p>
    <w:p w14:paraId="1E23B6EF" w14:textId="77777777" w:rsidR="00C01FE3" w:rsidRDefault="00C01FE3" w:rsidP="00C01FE3">
      <w:pPr>
        <w:pStyle w:val="Zoznamslo2"/>
      </w:pPr>
      <w:r w:rsidRPr="00F64E52">
        <w:t>Zhotoviteľ je povinný vyjadriť sa k oznámeniu Objednávateľa o vadách predmetu Zmluvy bez zbytočného odkladu, najneskôr však do 3 dní odo dňa jeho doručenia. Za tým účelom sa Zmluvné strany zaväzujú vykonať obhliadku reklamovanej vady a o vykonanej obhliadke spísať písomný protokol podpísaný oprávnenými zástupcami oboch Zmluvných strán, v ktorom dohodnú aj termín začatia a ukončenia odstraňovania reklamovaných vád. Zhotoviteľ sa zaväzuje počas záručnej doby bezplatne odstrániť vady predmetu Zmluvy oznámené mu  Objednávateľom,  a to  v termíne stanovenom   v protokole z obhliadky reklamovanej vady. Za tým účelom je Objednávateľ povinný umožniť Zhotoviteľovi vstup do priestorov Objednávateľa.</w:t>
      </w:r>
    </w:p>
    <w:p w14:paraId="5B2DB5C8" w14:textId="77777777" w:rsidR="00C01FE3" w:rsidRPr="00B7667D" w:rsidRDefault="00C01FE3" w:rsidP="00C01FE3">
      <w:pPr>
        <w:pStyle w:val="Zoznamslo2"/>
      </w:pPr>
      <w:r w:rsidRPr="00B7667D">
        <w:t>Záručná</w:t>
      </w:r>
      <w:r w:rsidRPr="00B7667D">
        <w:rPr>
          <w:spacing w:val="-5"/>
        </w:rPr>
        <w:t xml:space="preserve"> </w:t>
      </w:r>
      <w:r w:rsidRPr="00B7667D">
        <w:t>doba</w:t>
      </w:r>
      <w:r w:rsidRPr="00B7667D">
        <w:rPr>
          <w:spacing w:val="-5"/>
        </w:rPr>
        <w:t xml:space="preserve"> </w:t>
      </w:r>
      <w:r w:rsidRPr="00B7667D">
        <w:t>začína</w:t>
      </w:r>
      <w:r w:rsidRPr="00B7667D">
        <w:rPr>
          <w:spacing w:val="-5"/>
        </w:rPr>
        <w:t xml:space="preserve"> </w:t>
      </w:r>
      <w:r w:rsidRPr="00B7667D">
        <w:t>plynúť</w:t>
      </w:r>
      <w:r w:rsidRPr="00B7667D">
        <w:rPr>
          <w:spacing w:val="-4"/>
        </w:rPr>
        <w:t xml:space="preserve"> </w:t>
      </w:r>
      <w:r w:rsidRPr="00B7667D">
        <w:t>dňom</w:t>
      </w:r>
      <w:r w:rsidRPr="00B7667D">
        <w:rPr>
          <w:spacing w:val="-4"/>
        </w:rPr>
        <w:t xml:space="preserve"> </w:t>
      </w:r>
      <w:r w:rsidRPr="00B7667D">
        <w:t>nasledujúcim</w:t>
      </w:r>
      <w:r w:rsidRPr="00B7667D">
        <w:rPr>
          <w:spacing w:val="-2"/>
        </w:rPr>
        <w:t xml:space="preserve"> </w:t>
      </w:r>
      <w:r w:rsidRPr="00B7667D">
        <w:t>po</w:t>
      </w:r>
      <w:r w:rsidRPr="00B7667D">
        <w:rPr>
          <w:spacing w:val="-4"/>
        </w:rPr>
        <w:t xml:space="preserve"> </w:t>
      </w:r>
      <w:r w:rsidRPr="00B7667D">
        <w:t>dni</w:t>
      </w:r>
      <w:r w:rsidRPr="00B7667D">
        <w:rPr>
          <w:spacing w:val="-5"/>
        </w:rPr>
        <w:t xml:space="preserve"> </w:t>
      </w:r>
      <w:r w:rsidRPr="00B7667D">
        <w:t>po</w:t>
      </w:r>
      <w:r w:rsidRPr="00B7667D">
        <w:rPr>
          <w:spacing w:val="-4"/>
        </w:rPr>
        <w:t xml:space="preserve"> </w:t>
      </w:r>
      <w:r w:rsidRPr="00B7667D">
        <w:t>dni</w:t>
      </w:r>
      <w:r w:rsidRPr="00B7667D">
        <w:rPr>
          <w:spacing w:val="-5"/>
        </w:rPr>
        <w:t xml:space="preserve"> </w:t>
      </w:r>
      <w:r w:rsidRPr="00B7667D">
        <w:t>odovzdania</w:t>
      </w:r>
      <w:r w:rsidRPr="00B7667D">
        <w:rPr>
          <w:spacing w:val="-5"/>
        </w:rPr>
        <w:t xml:space="preserve"> </w:t>
      </w:r>
      <w:r w:rsidRPr="00B7667D">
        <w:t>kompletného Diela bez vád, t. j. dňom podpisu preberacieho protokolu poslednej časti Diela, resp. dňom</w:t>
      </w:r>
      <w:r w:rsidRPr="00B7667D">
        <w:rPr>
          <w:spacing w:val="-10"/>
        </w:rPr>
        <w:t xml:space="preserve"> </w:t>
      </w:r>
      <w:r w:rsidRPr="00B7667D">
        <w:t>podpisu</w:t>
      </w:r>
      <w:r w:rsidRPr="00B7667D">
        <w:rPr>
          <w:spacing w:val="-9"/>
        </w:rPr>
        <w:t xml:space="preserve"> </w:t>
      </w:r>
      <w:r w:rsidRPr="00B7667D">
        <w:t>posledného</w:t>
      </w:r>
      <w:r w:rsidRPr="00B7667D">
        <w:rPr>
          <w:spacing w:val="-8"/>
        </w:rPr>
        <w:t xml:space="preserve"> </w:t>
      </w:r>
      <w:r w:rsidRPr="00B7667D">
        <w:t>protokolu</w:t>
      </w:r>
      <w:r w:rsidRPr="00B7667D">
        <w:rPr>
          <w:spacing w:val="-7"/>
        </w:rPr>
        <w:t xml:space="preserve"> </w:t>
      </w:r>
      <w:r w:rsidRPr="00B7667D">
        <w:t>o odstránení</w:t>
      </w:r>
      <w:r w:rsidRPr="00B7667D">
        <w:rPr>
          <w:spacing w:val="-8"/>
        </w:rPr>
        <w:t xml:space="preserve"> </w:t>
      </w:r>
      <w:r w:rsidRPr="00B7667D">
        <w:t>vád</w:t>
      </w:r>
      <w:r w:rsidRPr="00B7667D">
        <w:rPr>
          <w:spacing w:val="-8"/>
        </w:rPr>
        <w:t xml:space="preserve"> </w:t>
      </w:r>
      <w:r w:rsidRPr="00B7667D">
        <w:t>a</w:t>
      </w:r>
      <w:r w:rsidRPr="00B7667D">
        <w:rPr>
          <w:spacing w:val="-5"/>
        </w:rPr>
        <w:t xml:space="preserve"> </w:t>
      </w:r>
      <w:r w:rsidRPr="00B7667D">
        <w:t>nedostatkov,</w:t>
      </w:r>
      <w:r w:rsidRPr="00B7667D">
        <w:rPr>
          <w:spacing w:val="-8"/>
        </w:rPr>
        <w:t xml:space="preserve"> </w:t>
      </w:r>
      <w:r w:rsidRPr="00B7667D">
        <w:t>ktoré</w:t>
      </w:r>
      <w:r w:rsidRPr="00B7667D">
        <w:rPr>
          <w:spacing w:val="-8"/>
        </w:rPr>
        <w:t xml:space="preserve"> </w:t>
      </w:r>
      <w:r w:rsidRPr="00B7667D">
        <w:t>boli</w:t>
      </w:r>
      <w:r w:rsidRPr="00B7667D">
        <w:rPr>
          <w:spacing w:val="-10"/>
        </w:rPr>
        <w:t xml:space="preserve"> </w:t>
      </w:r>
      <w:r w:rsidRPr="00B7667D">
        <w:t>zistené pri preberaní Diela, resp. jeho častí. Plynutie záručnej doby sa preruší dňom uplatnenia práva Objednávateľa na odstránenie vád doručením</w:t>
      </w:r>
      <w:r w:rsidRPr="00B7667D">
        <w:rPr>
          <w:spacing w:val="-23"/>
        </w:rPr>
        <w:t xml:space="preserve"> </w:t>
      </w:r>
      <w:r w:rsidRPr="00B7667D">
        <w:t>reklamácie.</w:t>
      </w:r>
    </w:p>
    <w:p w14:paraId="03A39406" w14:textId="77777777" w:rsidR="00C01FE3" w:rsidRPr="00B7667D" w:rsidRDefault="00C01FE3" w:rsidP="00C01FE3">
      <w:pPr>
        <w:pStyle w:val="Zoznamslo2"/>
      </w:pPr>
      <w:r w:rsidRPr="00B7667D">
        <w:lastRenderedPageBreak/>
        <w:t>Vady diela, uvedené  v odovzdávacom  a preberacom  protokole,  strany  nepovažujú  za konečnú možnosť reklamácie zjavných vád zo strany Objednávateľa a odovzdanie diela sa nepovažuje za prehliadku diela Objednávateľom v zmysle ustanovenia § 562 Obchodného</w:t>
      </w:r>
      <w:r w:rsidRPr="00B7667D">
        <w:rPr>
          <w:spacing w:val="-10"/>
        </w:rPr>
        <w:t xml:space="preserve"> </w:t>
      </w:r>
      <w:r w:rsidRPr="00B7667D">
        <w:t>zákonníka.</w:t>
      </w:r>
    </w:p>
    <w:p w14:paraId="35725FE7" w14:textId="77777777" w:rsidR="00C01FE3" w:rsidRPr="00D6294D" w:rsidRDefault="00C01FE3" w:rsidP="00C01FE3">
      <w:pPr>
        <w:pStyle w:val="Zoznamslo2"/>
      </w:pPr>
      <w:r w:rsidRPr="00F64E52">
        <w:t>Ak Zhotoviteľ neodstráni vady a nedorobky v dohodnutej lehote, Objednávateľ má právo ich odstrániť na náklady Zhotoviteľa.</w:t>
      </w:r>
    </w:p>
    <w:p w14:paraId="7FD603D2" w14:textId="77777777" w:rsidR="00C01FE3" w:rsidRDefault="00C01FE3" w:rsidP="00C01FE3">
      <w:pPr>
        <w:pStyle w:val="Zoznamslo2"/>
      </w:pPr>
      <w:r w:rsidRPr="00F64E52">
        <w:t>Materiály, stavebné diely a výrobky, ktoré nezodpovedajú Zmluve a požadovaným skúškam, musí Zhotoviteľ na vlastné náklady odstrániť a nahradiť bezchybnými.</w:t>
      </w:r>
    </w:p>
    <w:p w14:paraId="505D8680" w14:textId="77777777" w:rsidR="00C01FE3" w:rsidRDefault="00C01FE3" w:rsidP="00C01FE3">
      <w:pPr>
        <w:pStyle w:val="Zoznamslo2"/>
      </w:pPr>
      <w:r>
        <w:t>Objednávateľ je povinný umožniť Zhotoviteľovi prístup do priestorov, kde sa majú vady</w:t>
      </w:r>
      <w:r w:rsidRPr="00BB037E">
        <w:t xml:space="preserve"> </w:t>
      </w:r>
      <w:r>
        <w:t>diela, zistené počas záručnej doby, odstraňovať</w:t>
      </w:r>
    </w:p>
    <w:p w14:paraId="2EFDB60A" w14:textId="77777777" w:rsidR="00C01FE3" w:rsidRDefault="00C01FE3" w:rsidP="00C01FE3">
      <w:pPr>
        <w:pStyle w:val="Zoznamslo2"/>
      </w:pPr>
      <w:r w:rsidRPr="00BB037E">
        <w:t>Na výzvu Objednávateľa je Zhotoviteľ povinný počas doby trvania záručnej doby odstrániť všetky vady a nedostatky Diela, vzájomne odsúhlasené, na svoju zodpovednosť a náklady, bez ohľadu či už vznikli chybou konštrukcie, prevedením dopravy, montážou alebo použitím nevhodného materiálu, alebo z iného dôvodu, za ktorý Zhotoviteľ zodpovedá.</w:t>
      </w:r>
    </w:p>
    <w:p w14:paraId="563D79CB" w14:textId="77777777" w:rsidR="00C01FE3" w:rsidRDefault="00C01FE3" w:rsidP="00C01FE3">
      <w:pPr>
        <w:pStyle w:val="Zoznamslo2"/>
      </w:pPr>
      <w:r w:rsidRPr="00BB037E">
        <w:t>Zhotoviteľ  preberá   záväzok   odstránenia   všetkých   vzájomne   odsúhlasených   vád v záručnej dobe a súčasne sa zaväzuje, že v priebehu vykonávania rôznych prác, súvisiacich s touto Zmluvou, bude realizovať opatrenia zamedzujúce vzniku nekvalitne prevedených prác, alebo poškodení už zrealizovaných prác a to počínajúc kontrolou dodávaných materiálov a výrobkov a ich atestov, kontrolou dodržiavania technologických postupov, vrátene prác a činností svojich prípadných subdodávateľov.</w:t>
      </w:r>
    </w:p>
    <w:p w14:paraId="0F764AA0" w14:textId="77777777" w:rsidR="00C01FE3" w:rsidRDefault="00C01FE3" w:rsidP="00C01FE3">
      <w:pPr>
        <w:pStyle w:val="Zoznamslo2"/>
      </w:pPr>
      <w:r w:rsidRPr="00D6294D">
        <w:t>Do doby odstránenia vád nie je Objednávateľ povinný platiť Cenu alebo jej časť, ktorá by zodpovedala jeho nároku na zľavu z Ceny podľa tohto článku Zmluvy, ak by vady neboli</w:t>
      </w:r>
      <w:r w:rsidRPr="00744544">
        <w:t xml:space="preserve"> </w:t>
      </w:r>
      <w:r w:rsidRPr="00D6294D">
        <w:t>odstránené.</w:t>
      </w:r>
    </w:p>
    <w:p w14:paraId="4819827D" w14:textId="77777777" w:rsidR="00C01FE3" w:rsidRDefault="00C01FE3" w:rsidP="00C01FE3">
      <w:pPr>
        <w:pStyle w:val="Zoznamslo2"/>
      </w:pPr>
      <w:r w:rsidRPr="00BB037E">
        <w:t>Záručná lehota na reklamovanú časť Diela sa predlžuje o dobu od dňa uplatnenia oprávnenej reklamácie do dňa podpísania protokolu o odstránení vady oboma Zmluvnými stranami.</w:t>
      </w:r>
    </w:p>
    <w:p w14:paraId="15AFCF41" w14:textId="77777777" w:rsidR="00C01FE3" w:rsidRPr="00D6294D" w:rsidRDefault="00C01FE3" w:rsidP="00C01FE3">
      <w:pPr>
        <w:pStyle w:val="Zoznamslo2"/>
      </w:pPr>
      <w:r w:rsidRPr="00BB037E">
        <w:t>Pred uplynutím záručnej doby bude na základe výzvy Zhotoviteľa za prítomnosti Zhotoviteľa a Objednávateľa prípadne ich právnych nástupcov vykonané vyhodnotenie garančnej prevádzky a zistení, či boli odstránené doteraz reklamované vady. Konanie zvolá ktorákoľvek zo Zmluvných strán v poslednom mesiaci pred uplynutím lehoty záručnej doby.</w:t>
      </w:r>
    </w:p>
    <w:p w14:paraId="14AE9BED" w14:textId="77777777" w:rsidR="00C01FE3" w:rsidRPr="00D6294D" w:rsidRDefault="00C01FE3" w:rsidP="00C01FE3">
      <w:pPr>
        <w:pStyle w:val="Zoznamslo2"/>
      </w:pPr>
      <w:r w:rsidRPr="00D6294D">
        <w:t>Zhotoviteľ znáša všetky náklady spojené s odstránením vád. Objednávateľ je oprávnený požadovať vykonanie náhradného Diela alebo časti Diela, ak vady vzhľadom na ich povahu nemožno odstrániť a v dôsledku nich je Dielo alebo časť Diela nepoužiteľné na určený</w:t>
      </w:r>
      <w:r w:rsidRPr="00744544">
        <w:t xml:space="preserve"> </w:t>
      </w:r>
      <w:r w:rsidRPr="00D6294D">
        <w:t>účel.</w:t>
      </w:r>
    </w:p>
    <w:p w14:paraId="09A08621" w14:textId="77777777" w:rsidR="00C01FE3" w:rsidRDefault="00C01FE3" w:rsidP="00C01FE3">
      <w:pPr>
        <w:pStyle w:val="Zoznamslo2"/>
      </w:pPr>
      <w:r w:rsidRPr="00D6294D">
        <w:t>Nárok z právnych vád vzniká aj vtedy, ak Objednávateľ o práve tretej osoby vedel v čase uzatvorenia Zmluvy. Zmluvné strany aplikáciu § 433 Obchodného zákonníka na právne vzťahy podľa Zmluvy</w:t>
      </w:r>
      <w:r w:rsidRPr="00744544">
        <w:t xml:space="preserve"> </w:t>
      </w:r>
      <w:r w:rsidRPr="00D6294D">
        <w:t>vylučujú.</w:t>
      </w:r>
    </w:p>
    <w:p w14:paraId="6E4647D9" w14:textId="77777777" w:rsidR="00C01FE3" w:rsidRPr="00D6294D" w:rsidRDefault="00C01FE3" w:rsidP="00C01FE3">
      <w:pPr>
        <w:pStyle w:val="Zoznamslo2"/>
      </w:pPr>
      <w:r w:rsidRPr="00D6294D">
        <w:t>Ak podľa tejto Zmluvy Objednávateľ požaduje zľavu z Ceny, Zmluvné strany sa dohodli, že pri určení výšky zľavy bude Objednávateľ vychádzať najmä z posúdenia nasledovných</w:t>
      </w:r>
      <w:r w:rsidRPr="00744544">
        <w:t xml:space="preserve"> </w:t>
      </w:r>
      <w:r w:rsidRPr="00D6294D">
        <w:t>skutočností:</w:t>
      </w:r>
    </w:p>
    <w:p w14:paraId="193F41F3" w14:textId="77777777" w:rsidR="00C01FE3" w:rsidRPr="00D6294D" w:rsidRDefault="00C01FE3" w:rsidP="00C01FE3">
      <w:pPr>
        <w:pStyle w:val="Zoznamslo3"/>
      </w:pPr>
      <w:r w:rsidRPr="00D6294D">
        <w:t xml:space="preserve">náklady a čas, ktoré bude Objednávateľ musieť vynaložiť na činnosti, ktoré sú nevyhnutné na to, aby sa Dielo stalo </w:t>
      </w:r>
      <w:proofErr w:type="spellStart"/>
      <w:r w:rsidRPr="00D6294D">
        <w:t>bezvadným</w:t>
      </w:r>
      <w:proofErr w:type="spellEnd"/>
      <w:r w:rsidRPr="00D6294D">
        <w:t xml:space="preserve"> v zmysle</w:t>
      </w:r>
      <w:r w:rsidRPr="00744544">
        <w:t xml:space="preserve"> </w:t>
      </w:r>
      <w:r w:rsidRPr="00D6294D">
        <w:t>Zmluvy,</w:t>
      </w:r>
    </w:p>
    <w:p w14:paraId="2AD1D355" w14:textId="77777777" w:rsidR="00C01FE3" w:rsidRPr="00D6294D" w:rsidRDefault="00C01FE3" w:rsidP="00C01FE3">
      <w:pPr>
        <w:pStyle w:val="Zoznamslo3"/>
      </w:pPr>
      <w:r w:rsidRPr="00D6294D">
        <w:t>hodnota Diela alebo hodnota vadnej časti</w:t>
      </w:r>
      <w:r w:rsidRPr="00744544">
        <w:t xml:space="preserve"> </w:t>
      </w:r>
      <w:r w:rsidRPr="00D6294D">
        <w:t>Diela,</w:t>
      </w:r>
    </w:p>
    <w:p w14:paraId="4EA5255E" w14:textId="77777777" w:rsidR="00C01FE3" w:rsidRPr="00D6294D" w:rsidRDefault="00C01FE3" w:rsidP="00C01FE3">
      <w:pPr>
        <w:pStyle w:val="Zoznamslo3"/>
      </w:pPr>
      <w:r w:rsidRPr="00D6294D">
        <w:lastRenderedPageBreak/>
        <w:t>význam Diela alebo význam vadnej časti Diela pre hospodársku alebo podnikateľskú činnosť Objednávateľa</w:t>
      </w:r>
      <w:r w:rsidRPr="00744544">
        <w:t xml:space="preserve"> </w:t>
      </w:r>
      <w:r w:rsidRPr="00D6294D">
        <w:t>a</w:t>
      </w:r>
    </w:p>
    <w:p w14:paraId="3097578C" w14:textId="77777777" w:rsidR="00C01FE3" w:rsidRPr="00D6294D" w:rsidRDefault="00C01FE3" w:rsidP="00C01FE3">
      <w:pPr>
        <w:pStyle w:val="Zoznamslo3"/>
      </w:pPr>
      <w:r w:rsidRPr="00D6294D">
        <w:t>výška škôd, ktoré môžu byť vadou Diela alebo vadou časti Diela Objednávateľovi spôsobené.</w:t>
      </w:r>
    </w:p>
    <w:p w14:paraId="39066BE1" w14:textId="77777777" w:rsidR="00C01FE3" w:rsidRPr="00D6294D" w:rsidRDefault="00C01FE3" w:rsidP="00C01FE3">
      <w:pPr>
        <w:pStyle w:val="Zoznamslo2"/>
      </w:pPr>
      <w:r w:rsidRPr="00D6294D">
        <w:t>Uplatnením</w:t>
      </w:r>
      <w:r w:rsidRPr="00744544">
        <w:t xml:space="preserve"> </w:t>
      </w:r>
      <w:r w:rsidRPr="00D6294D">
        <w:t>zľavy</w:t>
      </w:r>
      <w:r w:rsidRPr="00744544">
        <w:t xml:space="preserve"> </w:t>
      </w:r>
      <w:r w:rsidRPr="00D6294D">
        <w:t>z</w:t>
      </w:r>
      <w:r w:rsidRPr="00744544">
        <w:t xml:space="preserve"> </w:t>
      </w:r>
      <w:r w:rsidRPr="00D6294D">
        <w:t>Ceny</w:t>
      </w:r>
      <w:r w:rsidRPr="00744544">
        <w:t xml:space="preserve"> </w:t>
      </w:r>
      <w:r w:rsidRPr="00D6294D">
        <w:t>nie</w:t>
      </w:r>
      <w:r w:rsidRPr="00744544">
        <w:t xml:space="preserve"> </w:t>
      </w:r>
      <w:r w:rsidRPr="00D6294D">
        <w:t>sú</w:t>
      </w:r>
      <w:r w:rsidRPr="00744544">
        <w:t xml:space="preserve"> </w:t>
      </w:r>
      <w:r w:rsidRPr="00D6294D">
        <w:t>dotknuté</w:t>
      </w:r>
      <w:r w:rsidRPr="00744544">
        <w:t xml:space="preserve"> </w:t>
      </w:r>
      <w:r w:rsidRPr="00D6294D">
        <w:t>iné</w:t>
      </w:r>
      <w:r w:rsidRPr="00744544">
        <w:t xml:space="preserve"> </w:t>
      </w:r>
      <w:r w:rsidRPr="00D6294D">
        <w:t>nároky</w:t>
      </w:r>
      <w:r w:rsidRPr="00744544">
        <w:t xml:space="preserve"> </w:t>
      </w:r>
      <w:r w:rsidRPr="00D6294D">
        <w:t>Objednávateľa</w:t>
      </w:r>
      <w:r w:rsidRPr="00744544">
        <w:t xml:space="preserve"> </w:t>
      </w:r>
      <w:r w:rsidRPr="00D6294D">
        <w:t>uvedené</w:t>
      </w:r>
      <w:r w:rsidRPr="00744544">
        <w:t xml:space="preserve"> </w:t>
      </w:r>
      <w:r w:rsidRPr="00D6294D">
        <w:t>v</w:t>
      </w:r>
      <w:r w:rsidRPr="00744544">
        <w:t xml:space="preserve"> </w:t>
      </w:r>
      <w:r w:rsidRPr="00D6294D">
        <w:t>tejto</w:t>
      </w:r>
      <w:r w:rsidRPr="00744544">
        <w:t xml:space="preserve"> </w:t>
      </w:r>
      <w:r w:rsidRPr="00D6294D">
        <w:t>Zmluve</w:t>
      </w:r>
      <w:r w:rsidRPr="00744544">
        <w:t xml:space="preserve"> </w:t>
      </w:r>
      <w:r w:rsidRPr="00D6294D">
        <w:t>a</w:t>
      </w:r>
      <w:r w:rsidRPr="00744544">
        <w:t xml:space="preserve"> </w:t>
      </w:r>
      <w:r w:rsidRPr="00D6294D">
        <w:t>to</w:t>
      </w:r>
      <w:r w:rsidRPr="00744544">
        <w:t xml:space="preserve"> </w:t>
      </w:r>
      <w:r w:rsidRPr="00D6294D">
        <w:t>najmä nárok na náhradu škody.</w:t>
      </w:r>
    </w:p>
    <w:p w14:paraId="46655E4B" w14:textId="77777777" w:rsidR="00C01FE3" w:rsidRDefault="00C01FE3" w:rsidP="00C01FE3">
      <w:pPr>
        <w:pStyle w:val="Zoznamslo2"/>
      </w:pPr>
      <w:r w:rsidRPr="00D6294D">
        <w:t xml:space="preserve">Zhotoviteľ     je     povinný    nahradiť     Objednávateľovi    akékoľvek    výdavky/náklady,  </w:t>
      </w:r>
      <w:r w:rsidRPr="00744544">
        <w:t xml:space="preserve"> </w:t>
      </w:r>
      <w:r w:rsidRPr="00D6294D">
        <w:t>ktoré</w:t>
      </w:r>
      <w:r w:rsidRPr="00744544">
        <w:t xml:space="preserve"> </w:t>
      </w:r>
      <w:r w:rsidRPr="00D6294D">
        <w:t>Objednávateľovi vzniknú v súvislosti s poskytnutím súčinnosti Zhotoviteľovi pri odstraňovaní vád.</w:t>
      </w:r>
    </w:p>
    <w:p w14:paraId="46E647C1" w14:textId="77777777" w:rsidR="00C01FE3" w:rsidRPr="00D6294D" w:rsidRDefault="00C01FE3" w:rsidP="00C01FE3"/>
    <w:p w14:paraId="0B5B9D05" w14:textId="77777777" w:rsidR="00C01FE3" w:rsidRPr="00744544" w:rsidRDefault="00C01FE3" w:rsidP="00C01FE3">
      <w:pPr>
        <w:pStyle w:val="lnokzmluvy"/>
      </w:pPr>
      <w:bookmarkStart w:id="34" w:name="_Toc488673920"/>
      <w:r w:rsidRPr="00BB037E">
        <w:t>ZABEZPEČENIE ZÁVӒZKOV</w:t>
      </w:r>
      <w:bookmarkEnd w:id="34"/>
    </w:p>
    <w:p w14:paraId="54A37D7D" w14:textId="77777777" w:rsidR="00C01FE3" w:rsidRDefault="00C01FE3" w:rsidP="00C01FE3">
      <w:pPr>
        <w:pStyle w:val="Zoznamslo2"/>
      </w:pPr>
      <w:r w:rsidRPr="00F003F3">
        <w:t>Zmluvné strany sa dohodli, že v prípade porušenia záväzkov Zhotoviteľa je Objednávateľ oprávnený uplatniť si nižšie uvedené zmluvné pokuty u Zhotoviteľa a Zhotoviteľ je povinný tieto pokuty Objednávateľovi uhradiť:</w:t>
      </w:r>
      <w:r w:rsidRPr="00D6294D">
        <w:t>.</w:t>
      </w:r>
    </w:p>
    <w:p w14:paraId="1F1218DA" w14:textId="77777777" w:rsidR="00C01FE3" w:rsidRDefault="00C01FE3" w:rsidP="00C01FE3">
      <w:pPr>
        <w:pStyle w:val="Zoznamslo3"/>
      </w:pPr>
      <w:r w:rsidRPr="00F003F3">
        <w:t>Za nedodržanie termínu dokončenia Diela, resp. jeho časti zmluvnú pokutu vo výške 0,2% z celkovej Ceny za Dielo bez DPH za každý začatý kalendárny deň omeškania.</w:t>
      </w:r>
    </w:p>
    <w:p w14:paraId="14502104" w14:textId="77777777" w:rsidR="00C01FE3" w:rsidRDefault="00C01FE3" w:rsidP="00C01FE3">
      <w:pPr>
        <w:pStyle w:val="Zoznamslo3"/>
      </w:pPr>
      <w:r>
        <w:t>Za   omeškanie    s odstránením    vád    a nedorobkov    v termíne    uvedenom   v odovzdávacom a preberacom protokole, alebo v dohodách o odstránení reklamovaných  vád  v záručnej  dobe  sa  Zhotoviteľ  zaväzuje  zaplatiť zmluvnú</w:t>
      </w:r>
      <w:r w:rsidRPr="00F003F3">
        <w:t xml:space="preserve"> </w:t>
      </w:r>
      <w:r>
        <w:t>pokutu vo výške 2000,00 € za každý deň omeškania Zhotoviteľa až do doby ich skutočného odstránenia.</w:t>
      </w:r>
    </w:p>
    <w:p w14:paraId="610F444F" w14:textId="77777777" w:rsidR="00C01FE3" w:rsidRDefault="00C01FE3" w:rsidP="00C01FE3">
      <w:pPr>
        <w:pStyle w:val="Zoznamslo3"/>
      </w:pPr>
      <w:r w:rsidRPr="00F003F3">
        <w:t>Za  nezačatie  realizácie  stavebných   prác   alebo   opráv   (vrátane  záručných) v termíne podľa harmonogramu prác zmluvnú pokutu vo výške 0,10 % z celkovej Ceny za Dielo za každý začatý kalendárny deň omeškania.</w:t>
      </w:r>
    </w:p>
    <w:p w14:paraId="21BC6AD6" w14:textId="77777777" w:rsidR="00C01FE3" w:rsidRDefault="00C01FE3" w:rsidP="00C01FE3">
      <w:pPr>
        <w:pStyle w:val="Zoznamslo3"/>
      </w:pPr>
      <w:r w:rsidRPr="00F003F3">
        <w:t xml:space="preserve">Za porušenie povinností vyplývajúcich zo zákona 49/2002 </w:t>
      </w:r>
      <w:proofErr w:type="spellStart"/>
      <w:r w:rsidRPr="00F003F3">
        <w:t>Z.z</w:t>
      </w:r>
      <w:proofErr w:type="spellEnd"/>
      <w:r w:rsidRPr="00F003F3">
        <w:t>. o ochrane pamiatkového fondu zmluvnú pokutu vo výške 1% z celkovej Ceny za Dielo za každé porušenie tejto povinnosti. Takéto porušenie bude považované za podstatné porušenie Zmluvy.</w:t>
      </w:r>
    </w:p>
    <w:p w14:paraId="545B48F1" w14:textId="77777777" w:rsidR="00C01FE3" w:rsidRDefault="00C01FE3" w:rsidP="00C01FE3">
      <w:pPr>
        <w:pStyle w:val="Zoznamslo3"/>
      </w:pPr>
      <w:r w:rsidRPr="00F003F3">
        <w:t xml:space="preserve">V prípade zistenia požitia alkoholu, resp. iných omamných látok alebo prácou pod ich vplyvom, v prípade zistenia porušenia zákazu fajčiť v Objektoch Objednávateľa, podľa bodu </w:t>
      </w:r>
      <w:r>
        <w:t>9.9</w:t>
      </w:r>
      <w:r w:rsidRPr="00F003F3">
        <w:t xml:space="preserve"> tejto Zmluvy, u pracovníkov Zhotoviteľa, zmluvnú pokutu vo výške 1000,00</w:t>
      </w:r>
      <w:r>
        <w:t xml:space="preserve"> </w:t>
      </w:r>
      <w:r w:rsidRPr="00F003F3">
        <w:t>€ za každého pracovníka za každé jednotlivé porušenie a to aj opakovane zistené. Týmto nezaniká nárok Objednávateľa na odstúpenie od Zmluvy.</w:t>
      </w:r>
    </w:p>
    <w:p w14:paraId="4D0A1E0A" w14:textId="77777777" w:rsidR="00C01FE3" w:rsidRDefault="00C01FE3" w:rsidP="00C01FE3">
      <w:pPr>
        <w:pStyle w:val="Zoznamslo3"/>
      </w:pPr>
      <w:r>
        <w:t>Za nepredloženie licencií/certifikátov podľa bodov 9.19 alebo 9.20 zmluvnú pokutu vo výške 10.000,- Eur za každý chýbajúci certifikát.</w:t>
      </w:r>
    </w:p>
    <w:p w14:paraId="182F5355" w14:textId="77777777" w:rsidR="00C01FE3" w:rsidRDefault="00C01FE3" w:rsidP="00C01FE3">
      <w:pPr>
        <w:pStyle w:val="Zoznamslo3"/>
      </w:pPr>
      <w:r>
        <w:t>V prípade, že akúkoľvek časť diela spočívajúcu v zateplení alebo že akúkoľvek časť diela spočívajúcu v zabudovaní vonkajších otvorových konštrukcií nevykonáva zhotoviteľ alebo subdodávateľ, ktorý je držiteľom platného certifikátu, zmluvnú pokutu vo výške 10.000,- Eur za každý chýbajúci certifikát.</w:t>
      </w:r>
    </w:p>
    <w:p w14:paraId="6A9C945B" w14:textId="77777777" w:rsidR="00C01FE3" w:rsidRDefault="00C01FE3" w:rsidP="00C01FE3">
      <w:pPr>
        <w:pStyle w:val="Zoznamslo3"/>
      </w:pPr>
      <w:r w:rsidRPr="00D6294D">
        <w:lastRenderedPageBreak/>
        <w:t xml:space="preserve">V prípade, že Zhotoviteľ nepredloží Objednávateľovi doklady požadované podľa bodu </w:t>
      </w:r>
      <w:r>
        <w:t>9.24 zmluvnú pokutu vo výške 5.000 za nepredložené vážne lístky podľa bodu 9.25.</w:t>
      </w:r>
    </w:p>
    <w:p w14:paraId="13F454E8" w14:textId="77777777" w:rsidR="00C01FE3" w:rsidRDefault="00C01FE3" w:rsidP="00C01FE3">
      <w:pPr>
        <w:pStyle w:val="Zoznamslo3"/>
      </w:pPr>
      <w:r>
        <w:t>V prípade porušenia povinností Zhotoviteľa týkajúcej sa čl. XI , body 11.3, 11.6 Zmluvy, sa toto porušenie považuje za podstatné porušenie Zmluvy a Objednávateľ má nárok od zmluvy odstúpiť a na zmluvnú pokutu vo výške 0,5% z celkovej ceny za Dielo za</w:t>
      </w:r>
      <w:r w:rsidRPr="00230AB5">
        <w:t xml:space="preserve"> </w:t>
      </w:r>
      <w:r>
        <w:t>každé porušenie povinností uvedených v tomto bode (a to aj opakovane).</w:t>
      </w:r>
    </w:p>
    <w:p w14:paraId="1F6A06B3" w14:textId="77777777" w:rsidR="00C01FE3" w:rsidRDefault="00C01FE3" w:rsidP="00C01FE3">
      <w:pPr>
        <w:pStyle w:val="Zoznamslo3"/>
      </w:pPr>
      <w:r>
        <w:t>V prípade porušenia povinností Zhotoviteľa týkajúcej sa bodu 9.5 Zmluvy sa toto porušenie považuje za podstatné porušenie Zmluvy a Objednávateľ má nárok od zmluvy odstúpiť a na zmluvnú pokutu vo výške 1 % z celkovej ceny za Dielo.</w:t>
      </w:r>
    </w:p>
    <w:p w14:paraId="418FC044" w14:textId="77777777" w:rsidR="00C01FE3" w:rsidRDefault="00C01FE3" w:rsidP="00C01FE3">
      <w:pPr>
        <w:pStyle w:val="Zoznamslo3"/>
      </w:pPr>
      <w:r>
        <w:t>V prípade porušenia povinností Zhotoviteľa týkajúcej sa čl. XI body 11.3, 11.6 Zmluvy (vedenie zoznamu subdodávateľov, zmena subdodávateľov) sa toto porušenie považuje za podstatné porušenie Zmluvy a Objednávateľ má nárok na zmluvnú pokutu vo výške 0,5% z celkovej ceny za Dielo za</w:t>
      </w:r>
      <w:r w:rsidRPr="00230AB5">
        <w:t xml:space="preserve"> </w:t>
      </w:r>
      <w:r>
        <w:t>každé porušenie povinností uvedených v tomto bode (a to aj opakovane),</w:t>
      </w:r>
    </w:p>
    <w:p w14:paraId="42CFD63B" w14:textId="77777777" w:rsidR="00C01FE3" w:rsidRDefault="00C01FE3" w:rsidP="00C01FE3">
      <w:pPr>
        <w:pStyle w:val="Zoznamslo3"/>
      </w:pPr>
      <w:r w:rsidRPr="00D6294D">
        <w:t xml:space="preserve">V prípade porušenia povinností dodávateľa podľa článku </w:t>
      </w:r>
      <w:r>
        <w:t xml:space="preserve">XXIV Zmluvy </w:t>
      </w:r>
      <w:r w:rsidRPr="00D6294D">
        <w:t>je dodávateľ povinný uhradiť zmluvnú pokutu vo výške 5% zmluvnej ceny</w:t>
      </w:r>
      <w:r>
        <w:t>.</w:t>
      </w:r>
    </w:p>
    <w:p w14:paraId="3A5A73FE" w14:textId="77777777" w:rsidR="00C01FE3" w:rsidRPr="00D6294D" w:rsidRDefault="00C01FE3" w:rsidP="00C01FE3">
      <w:pPr>
        <w:pStyle w:val="Zoznamslo2"/>
      </w:pPr>
      <w:r w:rsidRPr="00D6294D">
        <w:t>Ak Objednávateľ odstúpi od Zmluvy z dôvodu porušenia Zmluvy zo strany Zhotoviteľa, má Objednávateľ právo na zmluvnú pokutu za poručenie Zmluvy Zhotoviteľom vo výške 10 % z</w:t>
      </w:r>
      <w:r w:rsidRPr="00744544">
        <w:t xml:space="preserve"> </w:t>
      </w:r>
      <w:r w:rsidRPr="00D6294D">
        <w:t>Ceny.</w:t>
      </w:r>
    </w:p>
    <w:p w14:paraId="3B20B9F4" w14:textId="77777777" w:rsidR="00C01FE3" w:rsidRPr="00D6294D" w:rsidRDefault="00C01FE3" w:rsidP="00C01FE3">
      <w:pPr>
        <w:pStyle w:val="Zoznamslo2"/>
      </w:pPr>
      <w:r w:rsidRPr="00D6294D">
        <w:t>Ak Zhotoviteľ nezačne zhotovovať Dielo podľa tejto Zmluvy alebo plnenie Diela preruší alebo sa plnenia</w:t>
      </w:r>
      <w:r w:rsidRPr="00744544">
        <w:t xml:space="preserve"> </w:t>
      </w:r>
      <w:r w:rsidRPr="00D6294D">
        <w:t>Diela</w:t>
      </w:r>
      <w:r w:rsidRPr="00744544">
        <w:t xml:space="preserve"> </w:t>
      </w:r>
      <w:r w:rsidRPr="00D6294D">
        <w:t>zriekne,</w:t>
      </w:r>
      <w:r w:rsidRPr="00744544">
        <w:t xml:space="preserve"> </w:t>
      </w:r>
      <w:r w:rsidRPr="00D6294D">
        <w:t>má</w:t>
      </w:r>
      <w:r w:rsidRPr="00744544">
        <w:t xml:space="preserve"> </w:t>
      </w:r>
      <w:r w:rsidRPr="00D6294D">
        <w:t>Objednávateľ</w:t>
      </w:r>
      <w:r w:rsidRPr="00744544">
        <w:t xml:space="preserve"> </w:t>
      </w:r>
      <w:r w:rsidRPr="00D6294D">
        <w:t>za</w:t>
      </w:r>
      <w:r w:rsidRPr="00744544">
        <w:t xml:space="preserve"> </w:t>
      </w:r>
      <w:r w:rsidRPr="00D6294D">
        <w:t>takéto</w:t>
      </w:r>
      <w:r w:rsidRPr="00744544">
        <w:t xml:space="preserve"> </w:t>
      </w:r>
      <w:r w:rsidRPr="00D6294D">
        <w:t>poru</w:t>
      </w:r>
      <w:r>
        <w:t>š</w:t>
      </w:r>
      <w:r w:rsidRPr="00D6294D">
        <w:t>enie</w:t>
      </w:r>
      <w:r w:rsidRPr="00744544">
        <w:t xml:space="preserve"> </w:t>
      </w:r>
      <w:r w:rsidRPr="00D6294D">
        <w:t>Zmluvy</w:t>
      </w:r>
      <w:r w:rsidRPr="00744544">
        <w:t xml:space="preserve"> </w:t>
      </w:r>
      <w:r w:rsidRPr="00D6294D">
        <w:t>právo</w:t>
      </w:r>
      <w:r w:rsidRPr="00744544">
        <w:t xml:space="preserve"> </w:t>
      </w:r>
      <w:r w:rsidRPr="00D6294D">
        <w:t>na</w:t>
      </w:r>
      <w:r w:rsidRPr="00744544">
        <w:t xml:space="preserve"> </w:t>
      </w:r>
      <w:r w:rsidRPr="00D6294D">
        <w:t>zmluvnú</w:t>
      </w:r>
      <w:r w:rsidRPr="00744544">
        <w:t xml:space="preserve"> </w:t>
      </w:r>
      <w:r w:rsidRPr="00D6294D">
        <w:t>pokutu</w:t>
      </w:r>
      <w:r w:rsidRPr="00744544">
        <w:t xml:space="preserve"> </w:t>
      </w:r>
      <w:r w:rsidRPr="00D6294D">
        <w:t>vo</w:t>
      </w:r>
      <w:r w:rsidRPr="00744544">
        <w:t xml:space="preserve"> </w:t>
      </w:r>
      <w:r w:rsidRPr="00D6294D">
        <w:t>výške 10 % z</w:t>
      </w:r>
      <w:r w:rsidRPr="00744544">
        <w:t xml:space="preserve"> </w:t>
      </w:r>
      <w:r w:rsidRPr="00D6294D">
        <w:t>Ceny.</w:t>
      </w:r>
    </w:p>
    <w:p w14:paraId="718AA7F2" w14:textId="77777777" w:rsidR="00C01FE3" w:rsidRDefault="00C01FE3" w:rsidP="00C01FE3">
      <w:pPr>
        <w:pStyle w:val="Zoznamslo2"/>
      </w:pPr>
      <w:r w:rsidRPr="003C74A8">
        <w:t>Odstúpenie od Zmluvy neznamená zánik nároku na zmluvnú pokutu alebo na náhradu škody.</w:t>
      </w:r>
    </w:p>
    <w:p w14:paraId="6F59D4BD" w14:textId="77777777" w:rsidR="00C01FE3" w:rsidRPr="00D6294D" w:rsidRDefault="00C01FE3" w:rsidP="00C01FE3">
      <w:pPr>
        <w:pStyle w:val="Zoznamslo2"/>
      </w:pPr>
      <w:r w:rsidRPr="003C74A8">
        <w:t xml:space="preserve">Zaplatením zmluvnej pokuty nezaniká nárok Objednávateľa na náhradu škody v zmysle </w:t>
      </w:r>
      <w:proofErr w:type="spellStart"/>
      <w:r w:rsidRPr="003C74A8">
        <w:t>ust</w:t>
      </w:r>
      <w:proofErr w:type="spellEnd"/>
      <w:r w:rsidRPr="003C74A8">
        <w:t xml:space="preserve">. § 373 a </w:t>
      </w:r>
      <w:proofErr w:type="spellStart"/>
      <w:r w:rsidRPr="003C74A8">
        <w:t>nasl</w:t>
      </w:r>
      <w:proofErr w:type="spellEnd"/>
      <w:r w:rsidRPr="003C74A8">
        <w:t>. zákona č. 513/1991 Zb. Obchodný zákonník v znení neskorších predpisov alebo prípadné odstúpenie od Zmluvy.</w:t>
      </w:r>
    </w:p>
    <w:p w14:paraId="6443512B" w14:textId="77777777" w:rsidR="00C01FE3" w:rsidRPr="00D6294D" w:rsidRDefault="00C01FE3" w:rsidP="00C01FE3">
      <w:pPr>
        <w:pStyle w:val="Zoznamslo2"/>
      </w:pPr>
      <w:r w:rsidRPr="00D6294D">
        <w:t xml:space="preserve">Zhotoviteľ sa zaväzuje nahradiť škodu, ktorá vznikne Objednávateľovi v súvislosti </w:t>
      </w:r>
      <w:r>
        <w:t>so</w:t>
      </w:r>
      <w:r w:rsidRPr="00D6294D">
        <w:t xml:space="preserve"> všetkými povinnosťami, stratami, škodami, pokutami, nárokmi, daňami, záväzkami, spormi, výdavkami a nákladmi (vrátane primeraných poplatkov za právne poradenstvo, nákladov a výdavkov na vyšetrovanie), ktorú Objednávateľ utrpí a ktorá akýmkoľvek spôsobom súvisí alebo vznikne na základe</w:t>
      </w:r>
      <w:r w:rsidRPr="00744544">
        <w:t xml:space="preserve"> </w:t>
      </w:r>
      <w:r w:rsidRPr="00D6294D">
        <w:t>priameho</w:t>
      </w:r>
      <w:r w:rsidRPr="00744544">
        <w:t xml:space="preserve"> </w:t>
      </w:r>
      <w:r w:rsidRPr="00D6294D">
        <w:t>či</w:t>
      </w:r>
      <w:r w:rsidRPr="00744544">
        <w:t xml:space="preserve"> </w:t>
      </w:r>
      <w:r w:rsidRPr="00D6294D">
        <w:t>nepriameho</w:t>
      </w:r>
      <w:r w:rsidRPr="00744544">
        <w:t xml:space="preserve"> </w:t>
      </w:r>
      <w:r w:rsidRPr="00D6294D">
        <w:t>porušenia</w:t>
      </w:r>
      <w:r w:rsidRPr="00744544">
        <w:t xml:space="preserve"> </w:t>
      </w:r>
      <w:r w:rsidRPr="00D6294D">
        <w:t>akéhokoľvek</w:t>
      </w:r>
      <w:r w:rsidRPr="00744544">
        <w:t xml:space="preserve"> </w:t>
      </w:r>
      <w:r w:rsidRPr="00D6294D">
        <w:t>vyhlásenia,</w:t>
      </w:r>
      <w:r w:rsidRPr="00744544">
        <w:t xml:space="preserve"> </w:t>
      </w:r>
      <w:r w:rsidRPr="00D6294D">
        <w:t>záruky</w:t>
      </w:r>
      <w:r w:rsidRPr="00744544">
        <w:t xml:space="preserve"> </w:t>
      </w:r>
      <w:r w:rsidRPr="00D6294D">
        <w:t>alebo</w:t>
      </w:r>
      <w:r w:rsidRPr="00744544">
        <w:t xml:space="preserve"> </w:t>
      </w:r>
      <w:r w:rsidRPr="00D6294D">
        <w:t>záväzku</w:t>
      </w:r>
      <w:r w:rsidRPr="00744544">
        <w:t xml:space="preserve"> </w:t>
      </w:r>
      <w:r w:rsidRPr="00D6294D">
        <w:t>Zhotoviteľa podľa tejto Zmluvy alebo iného zmluvného vzťahu medzi Objednávateľom a Zhotoviteľom, ktorý podlieha tejto</w:t>
      </w:r>
      <w:r w:rsidRPr="00744544">
        <w:t xml:space="preserve"> </w:t>
      </w:r>
      <w:r w:rsidRPr="00D6294D">
        <w:t>Zmluve.</w:t>
      </w:r>
    </w:p>
    <w:p w14:paraId="058DB7DD" w14:textId="77777777" w:rsidR="00C01FE3" w:rsidRPr="00D6294D" w:rsidRDefault="00C01FE3" w:rsidP="00C01FE3">
      <w:pPr>
        <w:pStyle w:val="Zoznamslo2"/>
      </w:pPr>
      <w:r w:rsidRPr="00D6294D">
        <w:t>Akékoľvek zmluvné pokuty podľa Zmluvy budú uplatnené formou penalizačnej faktúry vystavenej Objednávateľom so splatnosťou štrnástich (14) dní od jej doručenia Zhotoviteľovi. Za nedodržanie lehoty splatnosti zmluvnej pokuty si môže Objednávateľ uplatniť voči Zhotoviteľovi úrok z</w:t>
      </w:r>
      <w:r w:rsidRPr="00744544">
        <w:t xml:space="preserve"> </w:t>
      </w:r>
      <w:r w:rsidRPr="00D6294D">
        <w:t>omeškania</w:t>
      </w:r>
      <w:r w:rsidRPr="00744544">
        <w:t xml:space="preserve"> </w:t>
      </w:r>
      <w:r w:rsidRPr="00D6294D">
        <w:t>vo</w:t>
      </w:r>
      <w:r w:rsidRPr="00744544">
        <w:t xml:space="preserve"> </w:t>
      </w:r>
      <w:r w:rsidRPr="00D6294D">
        <w:t>výške</w:t>
      </w:r>
      <w:r w:rsidRPr="00744544">
        <w:t xml:space="preserve"> </w:t>
      </w:r>
      <w:r w:rsidRPr="00D6294D">
        <w:t>0,05%</w:t>
      </w:r>
      <w:r w:rsidRPr="00744544">
        <w:t xml:space="preserve"> </w:t>
      </w:r>
      <w:r w:rsidRPr="00D6294D">
        <w:t>z</w:t>
      </w:r>
      <w:r w:rsidRPr="00744544">
        <w:t xml:space="preserve"> </w:t>
      </w:r>
      <w:r w:rsidRPr="00D6294D">
        <w:t>nezaplatenej</w:t>
      </w:r>
      <w:r w:rsidRPr="00744544">
        <w:t xml:space="preserve"> </w:t>
      </w:r>
      <w:r w:rsidRPr="00D6294D">
        <w:t>čiastky</w:t>
      </w:r>
      <w:r w:rsidRPr="00744544">
        <w:t xml:space="preserve"> </w:t>
      </w:r>
      <w:r w:rsidRPr="00D6294D">
        <w:t>zmluvnej</w:t>
      </w:r>
      <w:r w:rsidRPr="00744544">
        <w:t xml:space="preserve"> </w:t>
      </w:r>
      <w:r w:rsidRPr="00D6294D">
        <w:t>pokuty</w:t>
      </w:r>
      <w:r w:rsidRPr="00744544">
        <w:t xml:space="preserve"> </w:t>
      </w:r>
      <w:r w:rsidRPr="00D6294D">
        <w:t>za</w:t>
      </w:r>
      <w:r w:rsidRPr="00744544">
        <w:t xml:space="preserve"> </w:t>
      </w:r>
      <w:r w:rsidRPr="00D6294D">
        <w:t>každý</w:t>
      </w:r>
      <w:r w:rsidRPr="00744544">
        <w:t xml:space="preserve"> </w:t>
      </w:r>
      <w:r w:rsidRPr="00D6294D">
        <w:t>aj</w:t>
      </w:r>
      <w:r w:rsidRPr="00744544">
        <w:t xml:space="preserve"> </w:t>
      </w:r>
      <w:r w:rsidRPr="00D6294D">
        <w:t>začatý</w:t>
      </w:r>
      <w:r w:rsidRPr="00744544">
        <w:t xml:space="preserve"> </w:t>
      </w:r>
      <w:r w:rsidRPr="00D6294D">
        <w:t>deň</w:t>
      </w:r>
      <w:r w:rsidRPr="00744544">
        <w:t xml:space="preserve"> </w:t>
      </w:r>
      <w:r w:rsidRPr="00D6294D">
        <w:t>omeškania.</w:t>
      </w:r>
    </w:p>
    <w:p w14:paraId="28D35993" w14:textId="77777777" w:rsidR="00C01FE3" w:rsidRPr="00D6294D" w:rsidRDefault="00C01FE3" w:rsidP="00C01FE3">
      <w:pPr>
        <w:pStyle w:val="Zoznamslo2"/>
      </w:pPr>
      <w:r w:rsidRPr="00D6294D">
        <w:t>Zaplatenie zmluvnej pokuty nezbavuje Zhotoviteľa povinnosti zhotoviť Dielo alebo odovzdať doklady podľa</w:t>
      </w:r>
      <w:r w:rsidRPr="00744544">
        <w:t xml:space="preserve"> </w:t>
      </w:r>
      <w:r w:rsidRPr="00D6294D">
        <w:t>Zmluvy.</w:t>
      </w:r>
    </w:p>
    <w:p w14:paraId="4F203065" w14:textId="77777777" w:rsidR="00C01FE3" w:rsidRPr="00D6294D" w:rsidRDefault="00C01FE3" w:rsidP="00C01FE3">
      <w:pPr>
        <w:pStyle w:val="lnokzmluvy"/>
      </w:pPr>
      <w:bookmarkStart w:id="35" w:name="_Toc482088141"/>
      <w:bookmarkStart w:id="36" w:name="_Toc488673921"/>
      <w:r w:rsidRPr="00D6294D">
        <w:lastRenderedPageBreak/>
        <w:t>ZAPOČÍTANIE, POSTÚPENIE</w:t>
      </w:r>
      <w:bookmarkEnd w:id="35"/>
      <w:bookmarkEnd w:id="36"/>
    </w:p>
    <w:p w14:paraId="20ED8449" w14:textId="77777777" w:rsidR="00C01FE3" w:rsidRPr="00D6294D" w:rsidRDefault="00C01FE3" w:rsidP="00C01FE3">
      <w:pPr>
        <w:pStyle w:val="Zoznamslo2"/>
      </w:pPr>
      <w:r w:rsidRPr="00D6294D">
        <w:t>Objednávateľ je oprávnený si jednostranne započítať akékoľvek svoje pohľadávky vzniknuté na základe tejto Zmluvy (vrátane práv na zaplatenie zmluvných pokút a úrokov z omeškania) voči pohľadávke Zhotoviteľa na zaplatenie akejkoľvek časti Ceny alebo iným pohľadávkam vzniknutým na základe tejto Zmluvy a to bez ohľadu na splatnosť započítavaných</w:t>
      </w:r>
      <w:r w:rsidRPr="00194943">
        <w:t xml:space="preserve"> </w:t>
      </w:r>
      <w:r w:rsidRPr="00D6294D">
        <w:t>pohľadávok.</w:t>
      </w:r>
    </w:p>
    <w:p w14:paraId="52F8A615" w14:textId="77777777" w:rsidR="00C01FE3" w:rsidRPr="00D6294D" w:rsidRDefault="00C01FE3" w:rsidP="00C01FE3">
      <w:pPr>
        <w:pStyle w:val="Zoznamslo2"/>
      </w:pPr>
      <w:r w:rsidRPr="00D6294D">
        <w:t>Objednávateľ je oprávnený si jednostranne započítať aj pohľadávky nadobudnuté od subdodávateľov</w:t>
      </w:r>
      <w:r w:rsidRPr="00194943">
        <w:t xml:space="preserve"> </w:t>
      </w:r>
      <w:r w:rsidRPr="00D6294D">
        <w:t>Zhotoviteľa.</w:t>
      </w:r>
    </w:p>
    <w:p w14:paraId="28084AFF" w14:textId="77777777" w:rsidR="00C01FE3" w:rsidRPr="00D6294D" w:rsidRDefault="00C01FE3" w:rsidP="00C01FE3">
      <w:pPr>
        <w:pStyle w:val="Zoznamslo2"/>
      </w:pPr>
      <w:r w:rsidRPr="00D6294D">
        <w:t>Zhotoviteľ bez predchádzajúceho písomného súhlasu Objednávateľa nie je oprávnený postúpiť, ani inak nakladať s pohľadávkami vyplývajúcimi mu zo</w:t>
      </w:r>
      <w:r w:rsidRPr="00194943">
        <w:t xml:space="preserve"> </w:t>
      </w:r>
      <w:r w:rsidRPr="00D6294D">
        <w:t>Zmluvy.</w:t>
      </w:r>
    </w:p>
    <w:p w14:paraId="6131EA88" w14:textId="77777777" w:rsidR="00C01FE3" w:rsidRPr="00D6294D" w:rsidRDefault="00C01FE3" w:rsidP="00C01FE3">
      <w:pPr>
        <w:pStyle w:val="Zoznamslo2"/>
      </w:pPr>
      <w:r w:rsidRPr="00D6294D">
        <w:t>Zhotoviteľ nie je oprávnený jednostranne si započítať akékoľvek svoje pohľadávky voči Objednávateľovi.</w:t>
      </w:r>
    </w:p>
    <w:p w14:paraId="52FF51B3" w14:textId="77777777" w:rsidR="00C01FE3" w:rsidRDefault="00C01FE3" w:rsidP="00C01FE3"/>
    <w:p w14:paraId="27EE2841" w14:textId="77777777" w:rsidR="00C01FE3" w:rsidRPr="00D6294D" w:rsidRDefault="00C01FE3" w:rsidP="00C01FE3"/>
    <w:p w14:paraId="768B127D" w14:textId="77777777" w:rsidR="00C01FE3" w:rsidRDefault="00C01FE3" w:rsidP="00C01FE3">
      <w:pPr>
        <w:pStyle w:val="lnokzmluvy"/>
      </w:pPr>
      <w:bookmarkStart w:id="37" w:name="_Toc488673922"/>
      <w:bookmarkStart w:id="38" w:name="_Toc482088144"/>
      <w:r w:rsidRPr="00631E10">
        <w:t>ĎALŠIE ZMLUVNÉ DOJEDNANIA</w:t>
      </w:r>
      <w:bookmarkEnd w:id="37"/>
    </w:p>
    <w:p w14:paraId="50512D2F" w14:textId="77777777" w:rsidR="00C01FE3" w:rsidRDefault="00C01FE3" w:rsidP="00C01FE3">
      <w:pPr>
        <w:pStyle w:val="Zoznamslo2"/>
      </w:pPr>
      <w:r w:rsidRPr="00631E10">
        <w:t>Zmluvné strany sa dohodli, že všetky skutočnosti, ktoré sa v súvislosti s plnením tejto Zmluvy navzájom o druhej Zmluvnej strane dozvedia sa považujú za obchodné tajomstvo podľa § 17 Obchodného zákonníka.</w:t>
      </w:r>
    </w:p>
    <w:p w14:paraId="553F53F1" w14:textId="77777777" w:rsidR="00C01FE3" w:rsidRDefault="00C01FE3" w:rsidP="00C01FE3">
      <w:pPr>
        <w:pStyle w:val="Zoznamslo2"/>
      </w:pPr>
      <w:r w:rsidRPr="00631E10">
        <w:t>Všetky spory, ktoré vzniknú z tejto Zmluvy, vrátane sporov o jej platnosť, výklad alebo ukončenie sa Zmluvné strany zaväzujú prednostne riešiť vzájomnými zmierovacími rokovaniami a dohodami.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14:paraId="798425A8" w14:textId="77777777" w:rsidR="00C01FE3" w:rsidRDefault="00C01FE3" w:rsidP="00C01FE3">
      <w:pPr>
        <w:pStyle w:val="Zoznamslo2"/>
      </w:pPr>
      <w:r w:rsidRPr="00631E10">
        <w:t>Za okolnosti vylučujúce zodpovednosť Zmluvných strán podľa tejto Zmluvy sa považuje prekážka, ktorá nastala  nezávisle  od  vôle  Zmluvnej  strany  a  bráni  jej  v  splnení  jej povinnosti, ak nemožno rozumne predpokladať, že by Zmluvná strana túto prekážku alebo jej následky odvrátila alebo prekonala, a ďalej že by v čase vzniku záväzku túto prekážku predvídala. Účinky vylučujúce zodpovednosť sú obmedzené iba na dobu dokiaľ trvá prekážka, s ktorou sú tieto účinky spojené. Zodpovednosť Zmluvnej strany nevylučuje prekážka, ktorá  nastala  až  v čase,  keď  bola Zmluvná  strana v omeškaní s plnením svojej povinnosti, alebo vznikla z jej hospodárskych pomerov.</w:t>
      </w:r>
    </w:p>
    <w:p w14:paraId="5DA58774" w14:textId="77777777" w:rsidR="00C01FE3" w:rsidRDefault="00C01FE3" w:rsidP="00C01FE3">
      <w:pPr>
        <w:pStyle w:val="Zoznamslo2"/>
      </w:pPr>
      <w:r w:rsidRPr="00631E10">
        <w:t>Akékoľvek zmeny alebo doplnenia tejto Zmluvy možno uskutočniť len písomne vo forme dodatku(</w:t>
      </w:r>
      <w:proofErr w:type="spellStart"/>
      <w:r w:rsidRPr="00631E10">
        <w:t>ov</w:t>
      </w:r>
      <w:proofErr w:type="spellEnd"/>
      <w:r w:rsidRPr="00631E10">
        <w:t>) k Zmluve, podpísanými oprávnenými zástupcami Zmluvných strán, inak je zmena či doplnenie Zmluvy neplatné. Zmena zmluvy sa riadi pravidlami definovanými v zákone o verejnom obstarávaní.</w:t>
      </w:r>
    </w:p>
    <w:p w14:paraId="324A5CDC" w14:textId="77777777" w:rsidR="00C01FE3" w:rsidRDefault="00C01FE3" w:rsidP="00C01FE3">
      <w:pPr>
        <w:pStyle w:val="Zoznamslo2"/>
      </w:pPr>
      <w:r w:rsidRPr="00631E10">
        <w:t>Táto Zmluva podlieha podľa zákona č. 211/2000 Z. z. o slobodnom prístupe k informáciám a o zmene a doplnení niektorých zákonov v znení neskorších predpisov povinnému zverejneniu. Poskytovateľ berie na vedomie povinnosť Objednávateľa na zverejnenie tejto Zmluvy ako aj jednotlivých faktúr vyplývajúcich z tejto Zmluvy a svojim podpisom dáva súhlas na zverejnenie tejto Zmluvy vrátane prílohy v plnom rozsahu.</w:t>
      </w:r>
    </w:p>
    <w:p w14:paraId="69D93717" w14:textId="77777777" w:rsidR="00C01FE3" w:rsidRPr="00194943" w:rsidRDefault="00C01FE3" w:rsidP="00C01FE3">
      <w:pPr>
        <w:pStyle w:val="lnokzmluvy"/>
      </w:pPr>
      <w:bookmarkStart w:id="39" w:name="_Toc488673923"/>
      <w:r w:rsidRPr="00194943">
        <w:t>ODKLADACIA PODMIENKA, ZÁNIK ZMLUVY, ODSTÚPENIE OD ZMLUVY</w:t>
      </w:r>
      <w:bookmarkEnd w:id="38"/>
      <w:bookmarkEnd w:id="39"/>
    </w:p>
    <w:p w14:paraId="4D235F05" w14:textId="77777777" w:rsidR="00C01FE3" w:rsidRDefault="00C01FE3" w:rsidP="00C01FE3">
      <w:pPr>
        <w:pStyle w:val="Zoznamslo2"/>
      </w:pPr>
      <w:r w:rsidRPr="00D6294D">
        <w:t xml:space="preserve">Zmluva nadobúda platnosť dňom podpisu zmluvnými stranami a účinnosť </w:t>
      </w:r>
      <w:r>
        <w:t>kumulatívne:</w:t>
      </w:r>
    </w:p>
    <w:p w14:paraId="610131B5" w14:textId="77777777" w:rsidR="00C01FE3" w:rsidRPr="00511369" w:rsidRDefault="00C01FE3" w:rsidP="00C01FE3">
      <w:pPr>
        <w:pStyle w:val="Zoznamslo3"/>
        <w:rPr>
          <w:rFonts w:ascii="Times New Roman" w:hAnsi="Times New Roman"/>
        </w:rPr>
      </w:pPr>
      <w:r w:rsidRPr="00511369">
        <w:lastRenderedPageBreak/>
        <w:t xml:space="preserve">po splnení odkladacej podmienky, ktorá spočíva v tom, že dôjde k schváleniu procesu verejného obstarávania, </w:t>
      </w:r>
    </w:p>
    <w:p w14:paraId="05DCE65E" w14:textId="77777777" w:rsidR="00C01FE3" w:rsidRPr="00511369" w:rsidRDefault="00C01FE3" w:rsidP="00C01FE3">
      <w:pPr>
        <w:pStyle w:val="Zoznamslo3"/>
        <w:rPr>
          <w:rFonts w:ascii="Times New Roman" w:hAnsi="Times New Roman"/>
        </w:rPr>
      </w:pPr>
      <w:r w:rsidRPr="00511369">
        <w:t>po jej zverejnení podľa osobitných predpisov.</w:t>
      </w:r>
    </w:p>
    <w:p w14:paraId="067E500F" w14:textId="77777777" w:rsidR="00C01FE3" w:rsidRDefault="00C01FE3" w:rsidP="00C01FE3">
      <w:pPr>
        <w:pStyle w:val="Zoznamslo2"/>
      </w:pPr>
      <w:r w:rsidRPr="00631E10">
        <w:t>Riadne ukončenie zmluvného vzťahu zo Zmluvy nastane splnením záväzkov Zmluvných strán.</w:t>
      </w:r>
    </w:p>
    <w:p w14:paraId="36D213DC" w14:textId="77777777" w:rsidR="00C01FE3" w:rsidRDefault="00C01FE3" w:rsidP="00C01FE3">
      <w:pPr>
        <w:pStyle w:val="Zoznamslo2"/>
      </w:pPr>
      <w:r w:rsidRPr="00631E10">
        <w:t xml:space="preserve">Mimoriadne ukončenie zmluvného vzťahu vyplývajúceho zo Zmluvy nastáva dohodou Zmluvných strán v písomnej forme alebo odstúpením od Zmluvy. V prípade akéhokoľvek spôsobu skončenia zmluvného vzťahu medzi Objednávateľom a Zhotoviteľom, Objednávateľ vysporiada pohľadávky Zhotoviteľa podľa </w:t>
      </w:r>
      <w:r w:rsidRPr="00C3538C">
        <w:t>bodu 22.8</w:t>
      </w:r>
      <w:r w:rsidRPr="00631E10">
        <w:t xml:space="preserve"> Zmluvy.</w:t>
      </w:r>
    </w:p>
    <w:p w14:paraId="3450B28B" w14:textId="77777777" w:rsidR="00C01FE3" w:rsidRPr="00B7667D" w:rsidRDefault="00C01FE3" w:rsidP="00C01FE3">
      <w:pPr>
        <w:pStyle w:val="Zoznamslo2"/>
      </w:pPr>
      <w:r w:rsidRPr="00B7667D">
        <w:t>Od Zmluvy môže ktorákoľvek zo Zmluvných strán odstúpiť v prípadoch podstatného porušenia Zmluvy. Objednávateľ si takisto vyhradzuje právo bez akýchkoľvek sankcií odstúpiť od zmluvy v prípade, kedy ešte nedošlo k plneniu zo zmluvy a výsledky administratívnej finančnej kontroly Poskytovateľa NFP neumožňujú financovanie výdavkov spojených s plnením tejto</w:t>
      </w:r>
      <w:r w:rsidRPr="00B7667D">
        <w:rPr>
          <w:spacing w:val="-20"/>
        </w:rPr>
        <w:t xml:space="preserve"> </w:t>
      </w:r>
      <w:r w:rsidRPr="00B7667D">
        <w:t>zmluvy.</w:t>
      </w:r>
    </w:p>
    <w:p w14:paraId="16DE4D40" w14:textId="77777777" w:rsidR="00C01FE3" w:rsidRDefault="00C01FE3" w:rsidP="00C01FE3">
      <w:pPr>
        <w:pStyle w:val="Zoznamslo2"/>
      </w:pPr>
      <w:r w:rsidRPr="00631E10">
        <w:t>Na účely Zmluvy sa za podstatné porušenie Zmluvy sa považuje najmä:</w:t>
      </w:r>
    </w:p>
    <w:p w14:paraId="6946400D" w14:textId="77777777" w:rsidR="00C01FE3" w:rsidRDefault="00C01FE3" w:rsidP="00A46D24">
      <w:pPr>
        <w:pStyle w:val="Zoznampsm10"/>
        <w:numPr>
          <w:ilvl w:val="0"/>
          <w:numId w:val="33"/>
        </w:numPr>
        <w:jc w:val="left"/>
      </w:pPr>
      <w:r w:rsidRPr="00631E10">
        <w:t>preukázané porušenie právnych predpisov SR a ES v rámci realizácie predmetu Zmluvy súvisiacich s činnosťou Zmluvných strán</w:t>
      </w:r>
      <w:r>
        <w:t>,</w:t>
      </w:r>
    </w:p>
    <w:p w14:paraId="47142E94" w14:textId="77777777" w:rsidR="00C01FE3" w:rsidRDefault="00C01FE3" w:rsidP="00C01FE3">
      <w:pPr>
        <w:pStyle w:val="Zoznampsm10"/>
        <w:numPr>
          <w:ilvl w:val="0"/>
          <w:numId w:val="8"/>
        </w:numPr>
        <w:jc w:val="left"/>
      </w:pPr>
      <w:r w:rsidRPr="00631E10">
        <w:t>opakované porušenie záväzkov Zmluvných strán vyplývajúcich z tejto Zmluvy</w:t>
      </w:r>
      <w:r>
        <w:t>,</w:t>
      </w:r>
    </w:p>
    <w:p w14:paraId="6C4BC745" w14:textId="77777777" w:rsidR="00C01FE3" w:rsidRDefault="00C01FE3" w:rsidP="00C01FE3">
      <w:pPr>
        <w:pStyle w:val="Zoznampsm10"/>
        <w:numPr>
          <w:ilvl w:val="0"/>
          <w:numId w:val="8"/>
        </w:numPr>
        <w:jc w:val="left"/>
      </w:pPr>
      <w:r w:rsidRPr="00631E10">
        <w:t>zastavenie realizácie predmetu Zmluvy z dôvodov na strane Zhotoviteľa, pričom toto zastavenie realizácie predmetu Zmluvy nie je z dôvodov na strane Objednávateľ</w:t>
      </w:r>
      <w:r>
        <w:t>a,</w:t>
      </w:r>
    </w:p>
    <w:p w14:paraId="3228844C" w14:textId="77777777" w:rsidR="00C01FE3" w:rsidRDefault="00C01FE3" w:rsidP="00C01FE3">
      <w:pPr>
        <w:pStyle w:val="Zoznampsm10"/>
        <w:numPr>
          <w:ilvl w:val="0"/>
          <w:numId w:val="8"/>
        </w:numPr>
        <w:jc w:val="left"/>
      </w:pPr>
      <w:r w:rsidRPr="00631E10">
        <w:t>vyhlásenie konkurzu alebo reštrukturalizácie na majetok Zhotoviteľa alebo Objednávateľa, resp. zastavenie konkurzného konania pre nedostatok majetku, alebo vstup Zhotoviteľa do likvidácie</w:t>
      </w:r>
      <w:r>
        <w:t>,</w:t>
      </w:r>
    </w:p>
    <w:p w14:paraId="5768368B" w14:textId="77777777" w:rsidR="00C01FE3" w:rsidRDefault="00C01FE3" w:rsidP="00C01FE3">
      <w:pPr>
        <w:pStyle w:val="Zoznampsm10"/>
        <w:numPr>
          <w:ilvl w:val="0"/>
          <w:numId w:val="8"/>
        </w:numPr>
        <w:jc w:val="left"/>
      </w:pPr>
      <w:r w:rsidRPr="00631E10">
        <w:t>opakované dodanie predmetu Zmluvy alebo jeho časti od Zhotoviteľa s vadami (vady v množstve, v akosti, vo vyhotovení, v dodaní iného tovaru ako určuje Zmluva, vady v dokladoch potrebných k užívaniu) a s právnymi vadami</w:t>
      </w:r>
      <w:r>
        <w:t>,</w:t>
      </w:r>
    </w:p>
    <w:p w14:paraId="540151A7" w14:textId="77777777" w:rsidR="00C01FE3" w:rsidRDefault="00C01FE3" w:rsidP="00C01FE3">
      <w:pPr>
        <w:pStyle w:val="Zoznampsm10"/>
        <w:numPr>
          <w:ilvl w:val="0"/>
          <w:numId w:val="8"/>
        </w:numPr>
        <w:jc w:val="left"/>
      </w:pPr>
      <w:r w:rsidRPr="00631E10">
        <w:t xml:space="preserve">dodanie predmetu Zmluvy alebo jeho časti Zhotoviteľom v omeškaní voči časovému harmonogramu podľa Prílohy č. </w:t>
      </w:r>
      <w:r>
        <w:t>2</w:t>
      </w:r>
      <w:r w:rsidRPr="00631E10">
        <w:t xml:space="preserve"> k tejto Zmluve zmysle bodu 6.1 Zmluvy o viac ako 7 dní</w:t>
      </w:r>
      <w:r>
        <w:t>,</w:t>
      </w:r>
    </w:p>
    <w:p w14:paraId="51A667BB" w14:textId="77777777" w:rsidR="00C01FE3" w:rsidRPr="00D6294D" w:rsidRDefault="00C01FE3" w:rsidP="00C01FE3">
      <w:pPr>
        <w:pStyle w:val="Zoznampsm10"/>
        <w:numPr>
          <w:ilvl w:val="0"/>
          <w:numId w:val="8"/>
        </w:numPr>
        <w:jc w:val="left"/>
      </w:pPr>
      <w:r w:rsidRPr="00D6294D">
        <w:t>ak</w:t>
      </w:r>
      <w:r w:rsidRPr="0065131B">
        <w:t xml:space="preserve"> </w:t>
      </w:r>
      <w:r w:rsidRPr="00D6294D">
        <w:t>Zhotoviteľ</w:t>
      </w:r>
      <w:r w:rsidRPr="0065131B">
        <w:t xml:space="preserve"> </w:t>
      </w:r>
      <w:r w:rsidRPr="00D6294D">
        <w:t>koná</w:t>
      </w:r>
      <w:r w:rsidRPr="0065131B">
        <w:t xml:space="preserve"> </w:t>
      </w:r>
      <w:r w:rsidRPr="00D6294D">
        <w:t>akýmkoľvek</w:t>
      </w:r>
      <w:r w:rsidRPr="0065131B">
        <w:t xml:space="preserve"> </w:t>
      </w:r>
      <w:r w:rsidRPr="00D6294D">
        <w:t>spôsobom</w:t>
      </w:r>
      <w:r w:rsidRPr="0065131B">
        <w:t xml:space="preserve"> </w:t>
      </w:r>
      <w:r w:rsidRPr="00D6294D">
        <w:t>v</w:t>
      </w:r>
      <w:r w:rsidRPr="0065131B">
        <w:t xml:space="preserve"> </w:t>
      </w:r>
      <w:r w:rsidRPr="00D6294D">
        <w:t>rozpore</w:t>
      </w:r>
      <w:r w:rsidRPr="0065131B">
        <w:t xml:space="preserve"> </w:t>
      </w:r>
      <w:r w:rsidRPr="00D6294D">
        <w:t>so</w:t>
      </w:r>
      <w:r w:rsidRPr="0065131B">
        <w:t xml:space="preserve"> </w:t>
      </w:r>
      <w:r w:rsidRPr="00D6294D">
        <w:t>zásadami</w:t>
      </w:r>
      <w:r w:rsidRPr="0065131B">
        <w:t xml:space="preserve"> </w:t>
      </w:r>
      <w:r w:rsidRPr="00D6294D">
        <w:t>poctivého</w:t>
      </w:r>
      <w:r w:rsidRPr="0065131B">
        <w:t xml:space="preserve"> </w:t>
      </w:r>
      <w:r w:rsidRPr="00D6294D">
        <w:t>obchodného styku, dopustí sa nekalosúťažného konania, koná v rozpore s právnymi predpismi na ochranu  hospodárskej  súťaže,  alebo  ak  svojim  konaním  poškodzuje  dobré  meno   a oprávnené záujmy Objednávateľa</w:t>
      </w:r>
      <w:r>
        <w:t>,</w:t>
      </w:r>
      <w:r w:rsidRPr="0065131B">
        <w:t xml:space="preserve"> </w:t>
      </w:r>
    </w:p>
    <w:p w14:paraId="77E658A2" w14:textId="77777777" w:rsidR="00C01FE3" w:rsidRDefault="00C01FE3" w:rsidP="00C01FE3">
      <w:pPr>
        <w:pStyle w:val="Zoznampsm10"/>
        <w:numPr>
          <w:ilvl w:val="0"/>
          <w:numId w:val="8"/>
        </w:numPr>
        <w:jc w:val="left"/>
      </w:pPr>
      <w:r w:rsidRPr="00D6294D">
        <w:t>ak</w:t>
      </w:r>
      <w:r>
        <w:t xml:space="preserve"> </w:t>
      </w:r>
      <w:r w:rsidRPr="00D6294D">
        <w:t>Zhotoviteľ</w:t>
      </w:r>
      <w:r>
        <w:t xml:space="preserve"> </w:t>
      </w:r>
      <w:r w:rsidRPr="00D6294D">
        <w:t>pri</w:t>
      </w:r>
      <w:r>
        <w:t xml:space="preserve"> </w:t>
      </w:r>
      <w:r w:rsidRPr="00D6294D">
        <w:t>zhotovovaní</w:t>
      </w:r>
      <w:r>
        <w:t xml:space="preserve"> </w:t>
      </w:r>
      <w:r w:rsidRPr="00D6294D">
        <w:t>Diela</w:t>
      </w:r>
      <w:r w:rsidRPr="00D6294D">
        <w:tab/>
      </w:r>
      <w:r>
        <w:t xml:space="preserve"> </w:t>
      </w:r>
      <w:r w:rsidRPr="00D6294D">
        <w:t>pre</w:t>
      </w:r>
      <w:r>
        <w:t xml:space="preserve"> </w:t>
      </w:r>
      <w:r w:rsidRPr="00D6294D">
        <w:t>Objednávateľa</w:t>
      </w:r>
      <w:r>
        <w:t xml:space="preserve"> samostatne</w:t>
      </w:r>
      <w:r>
        <w:tab/>
        <w:t xml:space="preserve">alebo </w:t>
      </w:r>
      <w:r w:rsidRPr="00D6294D">
        <w:t>prostredníctvom subdodávateľa porušil, obišiel alebo nedodržal platné právne</w:t>
      </w:r>
      <w:r w:rsidRPr="0065131B">
        <w:t xml:space="preserve"> </w:t>
      </w:r>
      <w:r w:rsidRPr="00D6294D">
        <w:t>predpisy</w:t>
      </w:r>
      <w:r w:rsidRPr="005E7C9C">
        <w:t xml:space="preserve"> </w:t>
      </w:r>
      <w:r w:rsidRPr="00D6294D">
        <w:t>najmä týkajúce sa bezpečnosti a ochrany zdravia pri práci, požiarnej ochrany, ochrany životného prostredia</w:t>
      </w:r>
      <w:r>
        <w:t>,</w:t>
      </w:r>
    </w:p>
    <w:p w14:paraId="5AE327AD" w14:textId="77777777" w:rsidR="00C01FE3" w:rsidRDefault="00C01FE3" w:rsidP="00C01FE3">
      <w:pPr>
        <w:pStyle w:val="Zoznampsm10"/>
        <w:numPr>
          <w:ilvl w:val="0"/>
          <w:numId w:val="8"/>
        </w:numPr>
        <w:jc w:val="left"/>
      </w:pPr>
      <w:r w:rsidRPr="00D6294D">
        <w:t>ak Zhotoviteľ použije pri realizácii Diela subdodávateľa, ktorý nebol vopred schválený Objednávateľom</w:t>
      </w:r>
      <w:r w:rsidRPr="005E7C9C">
        <w:t xml:space="preserve"> </w:t>
      </w:r>
      <w:r w:rsidRPr="00D6294D">
        <w:t>alebo</w:t>
      </w:r>
      <w:r w:rsidRPr="005E7C9C">
        <w:t xml:space="preserve"> </w:t>
      </w:r>
      <w:r w:rsidRPr="00D6294D">
        <w:t>ktorý</w:t>
      </w:r>
      <w:r w:rsidRPr="005E7C9C">
        <w:t xml:space="preserve"> </w:t>
      </w:r>
      <w:r w:rsidRPr="00D6294D">
        <w:t>nebol</w:t>
      </w:r>
      <w:r w:rsidRPr="005E7C9C">
        <w:t xml:space="preserve"> </w:t>
      </w:r>
      <w:r w:rsidRPr="00D6294D">
        <w:t>identifikovaný</w:t>
      </w:r>
      <w:r w:rsidRPr="005E7C9C">
        <w:t xml:space="preserve"> </w:t>
      </w:r>
      <w:r w:rsidRPr="00D6294D">
        <w:t>spôsobom</w:t>
      </w:r>
      <w:r w:rsidRPr="005E7C9C">
        <w:t xml:space="preserve"> </w:t>
      </w:r>
      <w:r w:rsidRPr="00D6294D">
        <w:t>stanoveným</w:t>
      </w:r>
      <w:r w:rsidRPr="005E7C9C">
        <w:t xml:space="preserve"> </w:t>
      </w:r>
      <w:r w:rsidRPr="00D6294D">
        <w:t>v</w:t>
      </w:r>
      <w:r w:rsidRPr="005E7C9C">
        <w:t xml:space="preserve"> </w:t>
      </w:r>
      <w:r w:rsidRPr="00D6294D">
        <w:t>tejto</w:t>
      </w:r>
      <w:r w:rsidRPr="005E7C9C">
        <w:t xml:space="preserve"> </w:t>
      </w:r>
      <w:r w:rsidRPr="00D6294D">
        <w:t>Zmluve alebo   ku    ktorému    bol   odvolaný    súhlas    Objednávateľa    podľa    tejto   Zmluvy  a napriek tomu sa tento subdodávateľ po troch (3) pracovných dňoch od doručenia odvolania súhlasu podieľal na realizácii</w:t>
      </w:r>
      <w:r w:rsidRPr="005E7C9C">
        <w:t xml:space="preserve"> </w:t>
      </w:r>
      <w:r w:rsidRPr="00D6294D">
        <w:t>Diela</w:t>
      </w:r>
      <w:r>
        <w:t>,</w:t>
      </w:r>
    </w:p>
    <w:p w14:paraId="5775F62E" w14:textId="77777777" w:rsidR="00C01FE3" w:rsidRPr="00D6294D" w:rsidRDefault="00C01FE3" w:rsidP="00C01FE3">
      <w:pPr>
        <w:pStyle w:val="Zoznampsm10"/>
        <w:numPr>
          <w:ilvl w:val="0"/>
          <w:numId w:val="8"/>
        </w:numPr>
        <w:jc w:val="left"/>
      </w:pPr>
      <w:r>
        <w:t>ak zhotoviteľ nemá uzatvorenie poistenie podľa bodu 9.5 Zmluvy.</w:t>
      </w:r>
    </w:p>
    <w:p w14:paraId="637236D9" w14:textId="77777777" w:rsidR="00C01FE3" w:rsidRPr="00D6294D" w:rsidRDefault="00C01FE3" w:rsidP="00C01FE3">
      <w:pPr>
        <w:pStyle w:val="Zoznampsm10"/>
        <w:numPr>
          <w:ilvl w:val="0"/>
          <w:numId w:val="8"/>
        </w:numPr>
        <w:jc w:val="left"/>
      </w:pPr>
      <w:r w:rsidRPr="00DF69B9">
        <w:t>iné podstatné porušenie podľa textu Zmluvy</w:t>
      </w:r>
      <w:r>
        <w:t>.</w:t>
      </w:r>
    </w:p>
    <w:p w14:paraId="2FAF1181" w14:textId="77777777" w:rsidR="00C01FE3" w:rsidRPr="00D6294D" w:rsidRDefault="00C01FE3" w:rsidP="00C01FE3">
      <w:pPr>
        <w:pStyle w:val="Zoznamslo2"/>
      </w:pPr>
      <w:r w:rsidRPr="004B6F8C">
        <w:lastRenderedPageBreak/>
        <w:t>Odstúpenie od Zmluvy je účinné dňom doručenia písomného oznámenia o</w:t>
      </w:r>
      <w:r>
        <w:t> </w:t>
      </w:r>
      <w:r w:rsidRPr="004B6F8C">
        <w:t>odstúpení</w:t>
      </w:r>
      <w:r>
        <w:t xml:space="preserve"> </w:t>
      </w:r>
      <w:r w:rsidRPr="00B7667D">
        <w:t>od Zmluvy druhej Zmluvnej strane</w:t>
      </w:r>
      <w:r w:rsidRPr="00D6294D">
        <w:t>.</w:t>
      </w:r>
    </w:p>
    <w:p w14:paraId="6A3F4034" w14:textId="77777777" w:rsidR="00C01FE3" w:rsidRDefault="00C01FE3" w:rsidP="00C01FE3">
      <w:pPr>
        <w:pStyle w:val="Zoznamslo2"/>
      </w:pPr>
      <w:r w:rsidRPr="004B6F8C">
        <w:t>Odstúpením od Zmluvy zanikajú všetky práva a povinnosti strán zo Zmluvy okrem nárokov na náhradu škody, nárokov zmluvné, resp. zákonné sankcie, ktoré sa týkajú konania, resp. opomenutia Zmluvnej strany pred účinnosťou odstúpenia od Zmluvy, resp. po účinnosti pokiaľ ide o povinnosti súvisiace s odvozom odpadov, resp. čistením priestorov   Objednávateľa    a nárokov    vyplývajúcich    z ustanovení    tejto    Zmluvy  a poskytovaní záruky a zodpovednosti za vady tých častí predmetu Zmluvy, ktoré boli do odstúpenia zrealizované.</w:t>
      </w:r>
    </w:p>
    <w:p w14:paraId="178EE987" w14:textId="77777777" w:rsidR="00C01FE3" w:rsidRDefault="00C01FE3" w:rsidP="00C01FE3">
      <w:pPr>
        <w:pStyle w:val="Zoznamslo2"/>
      </w:pPr>
      <w:r w:rsidRPr="004B6F8C">
        <w:t>Vysporiadanie pohľadávok z titulu odstúpenia od Zmluvy:</w:t>
      </w:r>
    </w:p>
    <w:p w14:paraId="60A1A354" w14:textId="77777777" w:rsidR="00C01FE3" w:rsidRDefault="00C01FE3" w:rsidP="00A46D24">
      <w:pPr>
        <w:pStyle w:val="Zoznampsm10"/>
        <w:numPr>
          <w:ilvl w:val="0"/>
          <w:numId w:val="39"/>
        </w:numPr>
        <w:jc w:val="left"/>
      </w:pPr>
      <w:r>
        <w:t>časť dodaného a zhotoveného predmetu Zmluvy a uhradená Objednávateľom zostáva vlastníctvom Objednávateľa,</w:t>
      </w:r>
    </w:p>
    <w:p w14:paraId="3403ABB4" w14:textId="77777777" w:rsidR="00C01FE3" w:rsidRDefault="00C01FE3" w:rsidP="00C01FE3">
      <w:pPr>
        <w:pStyle w:val="Zoznampsm10"/>
        <w:numPr>
          <w:ilvl w:val="0"/>
          <w:numId w:val="8"/>
        </w:numPr>
        <w:jc w:val="left"/>
      </w:pPr>
      <w:r>
        <w:t>Objednávateľ je ďalej povinný uhradiť Zhotoviteľovi cenu tých častí predmetu Zmluvy, ktoré boli riadne dodané, zhotovené, resp. poskytnuté a prebraté Objednávateľom do dňa nadobudnutia účinnosti odstúpenia od Zmluvy,</w:t>
      </w:r>
    </w:p>
    <w:p w14:paraId="0BDED83C" w14:textId="77777777" w:rsidR="00C01FE3" w:rsidRDefault="00C01FE3" w:rsidP="00C01FE3">
      <w:pPr>
        <w:pStyle w:val="Zoznampsm10"/>
        <w:numPr>
          <w:ilvl w:val="0"/>
          <w:numId w:val="8"/>
        </w:numPr>
        <w:jc w:val="left"/>
      </w:pPr>
      <w:r>
        <w:t>Zhotoviteľ vystaví vyúčtovaciu faktúru do 21 dní od nadobudnutia účinnosti odstúpenia od Zmluvy. Pre splatnosť faktúry sa primerane uplatnia ustanovenia Čl. VI. tejto Zmluvy.</w:t>
      </w:r>
    </w:p>
    <w:p w14:paraId="7F1A1FFA" w14:textId="77777777" w:rsidR="00C01FE3" w:rsidRPr="00D6294D" w:rsidRDefault="00C01FE3" w:rsidP="00C01FE3">
      <w:pPr>
        <w:pStyle w:val="lnokzmluvy"/>
      </w:pPr>
      <w:bookmarkStart w:id="40" w:name="_Toc482088145"/>
      <w:bookmarkStart w:id="41" w:name="_Toc488673924"/>
      <w:r w:rsidRPr="00D6294D">
        <w:t>DORUČOVANIE</w:t>
      </w:r>
      <w:bookmarkEnd w:id="40"/>
      <w:bookmarkEnd w:id="41"/>
    </w:p>
    <w:p w14:paraId="2849C424" w14:textId="77777777" w:rsidR="00C01FE3" w:rsidRPr="00D6294D" w:rsidRDefault="00C01FE3" w:rsidP="00C01FE3">
      <w:pPr>
        <w:pStyle w:val="Zoznamslo2"/>
      </w:pPr>
      <w:r w:rsidRPr="00D6294D">
        <w:t>Zmluvné strany sú povinné zachytiť prejav vôle písomne, pričom písomný prejav vôle je nutné doručiť</w:t>
      </w:r>
      <w:r w:rsidRPr="005E7C9C">
        <w:t xml:space="preserve"> </w:t>
      </w:r>
      <w:r w:rsidRPr="00D6294D">
        <w:t>druhej</w:t>
      </w:r>
      <w:r w:rsidRPr="005E7C9C">
        <w:t xml:space="preserve"> </w:t>
      </w:r>
      <w:r w:rsidRPr="00D6294D">
        <w:t>zmluvnej</w:t>
      </w:r>
      <w:r w:rsidRPr="005E7C9C">
        <w:t xml:space="preserve"> </w:t>
      </w:r>
      <w:r w:rsidRPr="00D6294D">
        <w:t>strane.</w:t>
      </w:r>
      <w:r w:rsidRPr="005E7C9C">
        <w:t xml:space="preserve"> </w:t>
      </w:r>
      <w:r w:rsidRPr="00D6294D">
        <w:t>Zásielka</w:t>
      </w:r>
      <w:r w:rsidRPr="005E7C9C">
        <w:t xml:space="preserve"> </w:t>
      </w:r>
      <w:r w:rsidRPr="00D6294D">
        <w:t>určená</w:t>
      </w:r>
      <w:r w:rsidRPr="005E7C9C">
        <w:t xml:space="preserve"> </w:t>
      </w:r>
      <w:r w:rsidRPr="00D6294D">
        <w:t>zmluvnej</w:t>
      </w:r>
      <w:r w:rsidRPr="005E7C9C">
        <w:t xml:space="preserve"> </w:t>
      </w:r>
      <w:r w:rsidRPr="00D6294D">
        <w:t>strane</w:t>
      </w:r>
      <w:r w:rsidRPr="005E7C9C">
        <w:t xml:space="preserve"> </w:t>
      </w:r>
      <w:r w:rsidRPr="00D6294D">
        <w:t>sa</w:t>
      </w:r>
      <w:r w:rsidRPr="005E7C9C">
        <w:t xml:space="preserve"> </w:t>
      </w:r>
      <w:r w:rsidRPr="00D6294D">
        <w:t>doručí</w:t>
      </w:r>
      <w:r w:rsidRPr="005E7C9C">
        <w:t xml:space="preserve"> </w:t>
      </w:r>
      <w:r w:rsidRPr="00D6294D">
        <w:t>prostredníctvom</w:t>
      </w:r>
      <w:r w:rsidRPr="005E7C9C">
        <w:t xml:space="preserve"> </w:t>
      </w:r>
      <w:r w:rsidRPr="00D6294D">
        <w:t>poštového prepravcu, a to poštou doporučene, expresnou kuriérskou službou alebo e-mailom. V prípade e-mailovej komunikácie je zmluvná strana povinná najneskôr do troch (3) dní zaslať písomný prejav vôle, ktorý potvrdzuje e-mailovú</w:t>
      </w:r>
      <w:r w:rsidRPr="005E7C9C">
        <w:t xml:space="preserve"> </w:t>
      </w:r>
      <w:r w:rsidRPr="00D6294D">
        <w:t>komunikáciu.</w:t>
      </w:r>
    </w:p>
    <w:p w14:paraId="30F6588B" w14:textId="77777777" w:rsidR="00C01FE3" w:rsidRPr="00D6294D" w:rsidRDefault="00C01FE3" w:rsidP="00C01FE3">
      <w:pPr>
        <w:pStyle w:val="Zoznamslo2"/>
      </w:pPr>
      <w:r w:rsidRPr="00D6294D">
        <w:t>Zmluvná strana, ktorej bol písomný prejav vôle adresovaný je povinná potvrdiť prevzatie takéhoto písomného prejavu vôle. V prípade, že niektorá zmluvná strana odmietne potvrdiť prijatie písomného prejavu vôle, tak sa považuje písomný prejav vôle za doručený momentom, kedy zmluvná strana odmietla potvrdiť  prevzatie takéhoto písomného prejavu</w:t>
      </w:r>
      <w:r w:rsidRPr="005E7C9C">
        <w:t xml:space="preserve"> </w:t>
      </w:r>
      <w:r w:rsidRPr="00D6294D">
        <w:t>vôle.</w:t>
      </w:r>
    </w:p>
    <w:p w14:paraId="75AFA090" w14:textId="77777777" w:rsidR="00C01FE3" w:rsidRPr="00D6294D" w:rsidRDefault="00C01FE3" w:rsidP="00C01FE3">
      <w:pPr>
        <w:pStyle w:val="Zoznamslo2"/>
      </w:pPr>
      <w:r w:rsidRPr="00D6294D">
        <w:t>V prípade zaslania zásielky prostredníctvom poštového prepravcu sa zásielka považuje za doručenú dňom vrátenia zásielky, hoci sa adresát o obsahu zásielky nedozvie, a to v prípade, ak sa zásielka vrátila z dôvodu, že si zmluvná strana zásielku neprevzala v odbernej lehote, alebo ak sa zásielka vráti z dôvodu, že zmluvná strana je na adrese sídla uvedeného v príslušnom registri (napr. obchodnom registri)</w:t>
      </w:r>
      <w:r w:rsidRPr="005E7C9C">
        <w:t xml:space="preserve"> </w:t>
      </w:r>
      <w:r w:rsidRPr="00D6294D">
        <w:t>neznáma.</w:t>
      </w:r>
    </w:p>
    <w:p w14:paraId="6DAFACDF" w14:textId="77777777" w:rsidR="00C01FE3" w:rsidRPr="005E7C9C" w:rsidRDefault="00C01FE3" w:rsidP="00C01FE3">
      <w:pPr>
        <w:pStyle w:val="lnokzmluvy"/>
      </w:pPr>
      <w:bookmarkStart w:id="42" w:name="_Toc482088146"/>
      <w:bookmarkStart w:id="43" w:name="_Toc488673925"/>
      <w:r w:rsidRPr="005E7C9C">
        <w:t>REGISTER PARTNEROV VEREJNÉHO SEKTORA</w:t>
      </w:r>
      <w:bookmarkEnd w:id="42"/>
      <w:bookmarkEnd w:id="43"/>
    </w:p>
    <w:p w14:paraId="0787CAE5" w14:textId="77777777" w:rsidR="00C01FE3" w:rsidRPr="00D6294D" w:rsidRDefault="00C01FE3" w:rsidP="00C01FE3">
      <w:pPr>
        <w:pStyle w:val="Zoznamslo2"/>
      </w:pPr>
      <w:r w:rsidRPr="00D6294D">
        <w:t>Dodávateľ je povinný byť najneskôr ku dňu uzatvorenia tejto zmluvy a počas celej doby plnenia riadne zapísaný v registri partnerov verejného sektora podľa osobitného</w:t>
      </w:r>
      <w:r w:rsidRPr="005E7C9C">
        <w:t xml:space="preserve"> </w:t>
      </w:r>
      <w:r w:rsidRPr="00D6294D">
        <w:t>predpisu.</w:t>
      </w:r>
    </w:p>
    <w:p w14:paraId="7F7F6B9C" w14:textId="77777777" w:rsidR="00C01FE3" w:rsidRPr="00D6294D" w:rsidRDefault="00C01FE3" w:rsidP="00C01FE3">
      <w:pPr>
        <w:pStyle w:val="Zoznamslo2"/>
      </w:pPr>
      <w:r w:rsidRPr="00D6294D">
        <w:t>Ak dodávateľ využíva na plnenie podľa tejto zmluvy subdodávateľov alebo iné osoby, ktoré sú partnerom verejného sektora, je povinný za podmienok ustanovených osobitným predpisom overiť zápis týchto osôb v registri podľa bodu</w:t>
      </w:r>
      <w:r w:rsidRPr="005E7C9C">
        <w:t xml:space="preserve"> </w:t>
      </w:r>
      <w:r w:rsidRPr="00D6294D">
        <w:t>24.1.</w:t>
      </w:r>
    </w:p>
    <w:p w14:paraId="56503742" w14:textId="77777777" w:rsidR="00C01FE3" w:rsidRPr="00D6294D" w:rsidRDefault="00C01FE3" w:rsidP="00C01FE3">
      <w:pPr>
        <w:pStyle w:val="Zoznamslo2"/>
      </w:pPr>
      <w:r w:rsidRPr="00D6294D">
        <w:lastRenderedPageBreak/>
        <w:t>Ak subdodávateľ alebo iná osoba, ktorá je partnerom verejného sektora nie je v registri partnerov</w:t>
      </w:r>
      <w:r w:rsidRPr="005E7C9C">
        <w:t xml:space="preserve"> </w:t>
      </w:r>
      <w:r w:rsidRPr="00D6294D">
        <w:t>verejného</w:t>
      </w:r>
      <w:r w:rsidRPr="005E7C9C">
        <w:t xml:space="preserve"> </w:t>
      </w:r>
      <w:r w:rsidRPr="00D6294D">
        <w:t>sektora</w:t>
      </w:r>
      <w:r w:rsidRPr="005E7C9C">
        <w:t xml:space="preserve"> </w:t>
      </w:r>
      <w:r w:rsidRPr="00D6294D">
        <w:t>riadne</w:t>
      </w:r>
      <w:r w:rsidRPr="005E7C9C">
        <w:t xml:space="preserve"> </w:t>
      </w:r>
      <w:r w:rsidRPr="00D6294D">
        <w:t>zapísaná,</w:t>
      </w:r>
      <w:r w:rsidRPr="005E7C9C">
        <w:t xml:space="preserve"> </w:t>
      </w:r>
      <w:r w:rsidRPr="00D6294D">
        <w:t>dodávateľ</w:t>
      </w:r>
      <w:r w:rsidRPr="005E7C9C">
        <w:t xml:space="preserve"> </w:t>
      </w:r>
      <w:r w:rsidRPr="00D6294D">
        <w:t>je</w:t>
      </w:r>
      <w:r w:rsidRPr="005E7C9C">
        <w:t xml:space="preserve"> </w:t>
      </w:r>
      <w:r w:rsidRPr="00D6294D">
        <w:t>povinný</w:t>
      </w:r>
      <w:r w:rsidRPr="005E7C9C">
        <w:t xml:space="preserve"> </w:t>
      </w:r>
      <w:r w:rsidRPr="00D6294D">
        <w:t>subdodávateľa</w:t>
      </w:r>
      <w:r w:rsidRPr="005E7C9C">
        <w:t xml:space="preserve"> </w:t>
      </w:r>
      <w:r w:rsidRPr="00D6294D">
        <w:t>alebo</w:t>
      </w:r>
      <w:r w:rsidRPr="005E7C9C">
        <w:t xml:space="preserve"> </w:t>
      </w:r>
      <w:r w:rsidRPr="00D6294D">
        <w:t>takúto</w:t>
      </w:r>
      <w:r w:rsidRPr="005E7C9C">
        <w:t xml:space="preserve"> </w:t>
      </w:r>
      <w:r w:rsidRPr="00D6294D">
        <w:t>osobu včas</w:t>
      </w:r>
      <w:r w:rsidRPr="005E7C9C">
        <w:t xml:space="preserve"> </w:t>
      </w:r>
      <w:r w:rsidRPr="00D6294D">
        <w:t>vymeniť.</w:t>
      </w:r>
    </w:p>
    <w:p w14:paraId="5E64B4EB" w14:textId="77777777" w:rsidR="00C01FE3" w:rsidRPr="00D6294D" w:rsidRDefault="00C01FE3" w:rsidP="00C01FE3">
      <w:pPr>
        <w:pStyle w:val="Zoznamslo2"/>
      </w:pPr>
      <w:r w:rsidRPr="00D6294D">
        <w:t xml:space="preserve">V prípade porušenia povinností dodávateľa podľa tohto článku je dodávateľ povinný uhradiť zmluvnú pokutu </w:t>
      </w:r>
      <w:r>
        <w:t>podľa bodu 19.1.12 tejto zmluvy</w:t>
      </w:r>
      <w:r w:rsidRPr="00D6294D">
        <w:t>.</w:t>
      </w:r>
    </w:p>
    <w:p w14:paraId="587D8252" w14:textId="77777777" w:rsidR="00C01FE3" w:rsidRPr="00D6294D" w:rsidRDefault="00C01FE3" w:rsidP="00C01FE3">
      <w:pPr>
        <w:pStyle w:val="Zoznamslo2"/>
      </w:pPr>
      <w:r w:rsidRPr="00D6294D">
        <w:t>Zodpovednosti podľa bodov 24.1 až 24.3 sa dodávateľ nemôže</w:t>
      </w:r>
      <w:r w:rsidRPr="005E7C9C">
        <w:t xml:space="preserve"> </w:t>
      </w:r>
      <w:r w:rsidRPr="00D6294D">
        <w:t>zbaviť.</w:t>
      </w:r>
    </w:p>
    <w:p w14:paraId="61FD73A8" w14:textId="77777777" w:rsidR="00C01FE3" w:rsidRDefault="00C01FE3" w:rsidP="00C01FE3">
      <w:pPr>
        <w:pStyle w:val="Zoznamslo2"/>
      </w:pPr>
      <w:r w:rsidRPr="00D6294D">
        <w:t>Tento článok sa nepoužije, ak je možné s prihliadnutím na všetky okolnosti dôvodne predpokladať, že nedôjde k naplneniu podmienok stanovených osobitným predpisom pre</w:t>
      </w:r>
      <w:r w:rsidRPr="005E7C9C">
        <w:t xml:space="preserve"> </w:t>
      </w:r>
      <w:r w:rsidRPr="00D6294D">
        <w:t>obligatórny</w:t>
      </w:r>
      <w:r w:rsidRPr="005E7C9C">
        <w:t xml:space="preserve"> </w:t>
      </w:r>
      <w:r w:rsidRPr="00D6294D">
        <w:t>zápis</w:t>
      </w:r>
      <w:r w:rsidRPr="005E7C9C">
        <w:t xml:space="preserve"> </w:t>
      </w:r>
      <w:r w:rsidRPr="00D6294D">
        <w:t>do</w:t>
      </w:r>
      <w:r w:rsidRPr="005E7C9C">
        <w:t xml:space="preserve"> </w:t>
      </w:r>
      <w:r w:rsidRPr="00D6294D">
        <w:t>registra</w:t>
      </w:r>
      <w:r w:rsidRPr="005E7C9C">
        <w:t xml:space="preserve"> </w:t>
      </w:r>
      <w:r w:rsidRPr="00D6294D">
        <w:t>partnerov</w:t>
      </w:r>
      <w:r w:rsidRPr="005E7C9C">
        <w:t xml:space="preserve"> </w:t>
      </w:r>
      <w:r w:rsidRPr="00D6294D">
        <w:t>verejného</w:t>
      </w:r>
      <w:r w:rsidRPr="005E7C9C">
        <w:t xml:space="preserve"> </w:t>
      </w:r>
      <w:r w:rsidRPr="00D6294D">
        <w:t>sektora.</w:t>
      </w:r>
      <w:r w:rsidRPr="005E7C9C">
        <w:t xml:space="preserve"> </w:t>
      </w:r>
      <w:r w:rsidRPr="00D6294D">
        <w:t>Pri</w:t>
      </w:r>
      <w:r w:rsidRPr="005E7C9C">
        <w:t xml:space="preserve"> </w:t>
      </w:r>
      <w:r w:rsidRPr="00D6294D">
        <w:t>porušení</w:t>
      </w:r>
      <w:r w:rsidRPr="005E7C9C">
        <w:t xml:space="preserve"> </w:t>
      </w:r>
      <w:r w:rsidRPr="00D6294D">
        <w:t>povinností</w:t>
      </w:r>
      <w:r w:rsidRPr="005E7C9C">
        <w:t xml:space="preserve"> </w:t>
      </w:r>
      <w:r w:rsidRPr="00D6294D">
        <w:t>sa</w:t>
      </w:r>
      <w:r w:rsidRPr="005E7C9C">
        <w:t xml:space="preserve"> </w:t>
      </w:r>
      <w:r w:rsidRPr="00D6294D">
        <w:t>však</w:t>
      </w:r>
      <w:r w:rsidRPr="005E7C9C">
        <w:t xml:space="preserve"> </w:t>
      </w:r>
      <w:r w:rsidRPr="00D6294D">
        <w:t>dodávateľ</w:t>
      </w:r>
      <w:r w:rsidRPr="005E7C9C">
        <w:t xml:space="preserve"> </w:t>
      </w:r>
      <w:r w:rsidRPr="00D6294D">
        <w:t>nemôže</w:t>
      </w:r>
      <w:r w:rsidRPr="005E7C9C">
        <w:t xml:space="preserve"> </w:t>
      </w:r>
      <w:r w:rsidRPr="00D6294D">
        <w:t>tohto ustanovenia</w:t>
      </w:r>
      <w:r w:rsidRPr="005E7C9C">
        <w:t xml:space="preserve"> </w:t>
      </w:r>
      <w:r w:rsidRPr="00D6294D">
        <w:t>dovolávať.</w:t>
      </w:r>
    </w:p>
    <w:p w14:paraId="534AD523" w14:textId="77777777" w:rsidR="00C01FE3" w:rsidRPr="00D6294D" w:rsidRDefault="00C01FE3" w:rsidP="00C01FE3"/>
    <w:p w14:paraId="78DF8923" w14:textId="77777777" w:rsidR="00C01FE3" w:rsidRPr="00D6294D" w:rsidRDefault="00C01FE3" w:rsidP="00C01FE3">
      <w:pPr>
        <w:pStyle w:val="lnokzmluvy"/>
      </w:pPr>
      <w:bookmarkStart w:id="44" w:name="_Toc482088148"/>
      <w:bookmarkStart w:id="45" w:name="_Toc488673926"/>
      <w:r w:rsidRPr="00D6294D">
        <w:t>ZÁVEREČNÉ USTANOVENIA</w:t>
      </w:r>
      <w:bookmarkEnd w:id="44"/>
      <w:bookmarkEnd w:id="45"/>
    </w:p>
    <w:p w14:paraId="329CF35C" w14:textId="77777777" w:rsidR="00C01FE3" w:rsidRDefault="00C01FE3" w:rsidP="00C01FE3">
      <w:pPr>
        <w:pStyle w:val="Zoznamslo2"/>
      </w:pPr>
      <w:r w:rsidRPr="00D6294D">
        <w:t>Každé</w:t>
      </w:r>
      <w:r w:rsidRPr="00013F1B">
        <w:t xml:space="preserve"> </w:t>
      </w:r>
      <w:r w:rsidRPr="00D6294D">
        <w:t>ustanovenie</w:t>
      </w:r>
      <w:r w:rsidRPr="00013F1B">
        <w:t xml:space="preserve"> </w:t>
      </w:r>
      <w:r w:rsidRPr="00D6294D">
        <w:t>tejto</w:t>
      </w:r>
      <w:r w:rsidRPr="00013F1B">
        <w:t xml:space="preserve"> </w:t>
      </w:r>
      <w:r w:rsidRPr="00D6294D">
        <w:t>Zmluvy</w:t>
      </w:r>
      <w:r w:rsidRPr="00013F1B">
        <w:t xml:space="preserve"> </w:t>
      </w:r>
      <w:r w:rsidRPr="00D6294D">
        <w:t>je</w:t>
      </w:r>
      <w:r w:rsidRPr="00013F1B">
        <w:t xml:space="preserve"> </w:t>
      </w:r>
      <w:r w:rsidRPr="00D6294D">
        <w:t>nutné</w:t>
      </w:r>
      <w:r w:rsidRPr="00013F1B">
        <w:t xml:space="preserve"> </w:t>
      </w:r>
      <w:r w:rsidRPr="00D6294D">
        <w:t>vykladať</w:t>
      </w:r>
      <w:r w:rsidRPr="00013F1B">
        <w:t xml:space="preserve"> </w:t>
      </w:r>
      <w:r w:rsidRPr="00D6294D">
        <w:t>v</w:t>
      </w:r>
      <w:r w:rsidRPr="00013F1B">
        <w:t xml:space="preserve"> </w:t>
      </w:r>
      <w:r w:rsidRPr="00D6294D">
        <w:t>súlade</w:t>
      </w:r>
      <w:r w:rsidRPr="00013F1B">
        <w:t xml:space="preserve"> </w:t>
      </w:r>
      <w:r w:rsidRPr="00D6294D">
        <w:t>s</w:t>
      </w:r>
      <w:r w:rsidRPr="00013F1B">
        <w:t xml:space="preserve"> </w:t>
      </w:r>
      <w:r w:rsidRPr="00D6294D">
        <w:t>účelom</w:t>
      </w:r>
      <w:r w:rsidRPr="00013F1B">
        <w:t xml:space="preserve"> </w:t>
      </w:r>
      <w:r w:rsidRPr="00D6294D">
        <w:t>Zmluvy</w:t>
      </w:r>
      <w:r w:rsidRPr="00013F1B">
        <w:t xml:space="preserve"> </w:t>
      </w:r>
      <w:r w:rsidRPr="00D6294D">
        <w:t>tak,</w:t>
      </w:r>
      <w:r w:rsidRPr="00013F1B">
        <w:t xml:space="preserve"> </w:t>
      </w:r>
      <w:r w:rsidRPr="00D6294D">
        <w:t>aby</w:t>
      </w:r>
      <w:r w:rsidRPr="00013F1B">
        <w:t xml:space="preserve"> </w:t>
      </w:r>
      <w:r w:rsidRPr="00D6294D">
        <w:t>bolo</w:t>
      </w:r>
      <w:r w:rsidRPr="00013F1B">
        <w:t xml:space="preserve"> </w:t>
      </w:r>
      <w:r w:rsidRPr="00D6294D">
        <w:t>účinné a platné podľa platných právnych predpisov. Pokiaľ by však bolo podľa platných právnych predpisov nevykonateľné, neplatné alebo  neúčinné, nebudú tým  dotknuté ostatné ustanovenia tejto Zmluvy.  V</w:t>
      </w:r>
      <w:r w:rsidRPr="00013F1B">
        <w:t xml:space="preserve"> </w:t>
      </w:r>
      <w:r w:rsidRPr="00D6294D">
        <w:t>prípade</w:t>
      </w:r>
      <w:r w:rsidRPr="00013F1B">
        <w:t xml:space="preserve"> </w:t>
      </w:r>
      <w:proofErr w:type="spellStart"/>
      <w:r w:rsidRPr="00D6294D">
        <w:t>nevykonateľnosti</w:t>
      </w:r>
      <w:proofErr w:type="spellEnd"/>
      <w:r w:rsidRPr="00D6294D">
        <w:t>,</w:t>
      </w:r>
      <w:r w:rsidRPr="00013F1B">
        <w:t xml:space="preserve"> </w:t>
      </w:r>
      <w:r w:rsidRPr="00D6294D">
        <w:t>neplatnosti</w:t>
      </w:r>
      <w:r w:rsidRPr="00013F1B">
        <w:t xml:space="preserve"> </w:t>
      </w:r>
      <w:r w:rsidRPr="00D6294D">
        <w:t>alebo</w:t>
      </w:r>
      <w:r w:rsidRPr="00013F1B">
        <w:t xml:space="preserve"> </w:t>
      </w:r>
      <w:r w:rsidRPr="00D6294D">
        <w:t>neúčinnosti</w:t>
      </w:r>
      <w:r w:rsidRPr="00013F1B">
        <w:t xml:space="preserve"> </w:t>
      </w:r>
      <w:r w:rsidRPr="00D6294D">
        <w:t>sa</w:t>
      </w:r>
      <w:r w:rsidRPr="00013F1B">
        <w:t xml:space="preserve"> </w:t>
      </w:r>
      <w:r w:rsidRPr="00D6294D">
        <w:t>Zmluvné</w:t>
      </w:r>
      <w:r w:rsidRPr="00013F1B">
        <w:t xml:space="preserve"> </w:t>
      </w:r>
      <w:r w:rsidRPr="00D6294D">
        <w:t>strany</w:t>
      </w:r>
      <w:r w:rsidRPr="00013F1B">
        <w:t xml:space="preserve"> </w:t>
      </w:r>
      <w:r w:rsidRPr="00D6294D">
        <w:t>zaväzujú</w:t>
      </w:r>
      <w:r w:rsidRPr="00013F1B">
        <w:t xml:space="preserve"> </w:t>
      </w:r>
      <w:r w:rsidRPr="00D6294D">
        <w:t>nahradiť</w:t>
      </w:r>
      <w:r w:rsidRPr="00013F1B">
        <w:t xml:space="preserve"> </w:t>
      </w:r>
      <w:r w:rsidRPr="00D6294D">
        <w:t>takéto ustanovenie</w:t>
      </w:r>
      <w:r w:rsidRPr="00013F1B">
        <w:t xml:space="preserve"> </w:t>
      </w:r>
      <w:r w:rsidRPr="00D6294D">
        <w:t>v</w:t>
      </w:r>
      <w:r w:rsidRPr="00013F1B">
        <w:t xml:space="preserve"> </w:t>
      </w:r>
      <w:r w:rsidRPr="00D6294D">
        <w:t>súlade</w:t>
      </w:r>
      <w:r w:rsidRPr="00013F1B">
        <w:t xml:space="preserve"> </w:t>
      </w:r>
      <w:r w:rsidRPr="00D6294D">
        <w:t>s</w:t>
      </w:r>
      <w:r w:rsidRPr="00013F1B">
        <w:t xml:space="preserve"> </w:t>
      </w:r>
      <w:r w:rsidRPr="00D6294D">
        <w:t>účelom</w:t>
      </w:r>
      <w:r w:rsidRPr="00013F1B">
        <w:t xml:space="preserve"> </w:t>
      </w:r>
      <w:r w:rsidRPr="00D6294D">
        <w:t>Zmluvy</w:t>
      </w:r>
      <w:r w:rsidRPr="00013F1B">
        <w:t xml:space="preserve"> </w:t>
      </w:r>
      <w:r w:rsidRPr="00D6294D">
        <w:t>a</w:t>
      </w:r>
      <w:r w:rsidRPr="00013F1B">
        <w:t xml:space="preserve"> </w:t>
      </w:r>
      <w:r w:rsidRPr="00D6294D">
        <w:t>platnými</w:t>
      </w:r>
      <w:r w:rsidRPr="00013F1B">
        <w:t xml:space="preserve"> </w:t>
      </w:r>
      <w:r w:rsidRPr="00D6294D">
        <w:t>právnymi</w:t>
      </w:r>
      <w:r w:rsidRPr="00013F1B">
        <w:t xml:space="preserve"> </w:t>
      </w:r>
      <w:r w:rsidRPr="00D6294D">
        <w:t>predpismi,</w:t>
      </w:r>
      <w:r w:rsidRPr="00013F1B">
        <w:t xml:space="preserve"> </w:t>
      </w:r>
      <w:r w:rsidRPr="00D6294D">
        <w:t>ktoré</w:t>
      </w:r>
      <w:r w:rsidRPr="00013F1B">
        <w:t xml:space="preserve"> </w:t>
      </w:r>
      <w:r w:rsidRPr="00D6294D">
        <w:t>svojou</w:t>
      </w:r>
      <w:r w:rsidRPr="00013F1B">
        <w:t xml:space="preserve"> </w:t>
      </w:r>
      <w:r w:rsidRPr="00D6294D">
        <w:t>povahou</w:t>
      </w:r>
      <w:r w:rsidRPr="00013F1B">
        <w:t xml:space="preserve"> </w:t>
      </w:r>
      <w:r w:rsidRPr="00D6294D">
        <w:t>najbližšie upravujú daný právny</w:t>
      </w:r>
      <w:r w:rsidRPr="00013F1B">
        <w:t xml:space="preserve"> </w:t>
      </w:r>
      <w:r w:rsidRPr="00D6294D">
        <w:t>vzťah.</w:t>
      </w:r>
    </w:p>
    <w:p w14:paraId="4A30DCC6" w14:textId="77777777" w:rsidR="00C01FE3" w:rsidRPr="00D6294D" w:rsidRDefault="00C01FE3" w:rsidP="00C01FE3">
      <w:pPr>
        <w:pStyle w:val="Zoznamslo2"/>
      </w:pPr>
      <w:r w:rsidRPr="00D6294D">
        <w:t xml:space="preserve">Akékoľvek zmeny alebo doplnenia tejto Zmluvy sa môžu vykonať iba na základe vzájomnej dohody Zmluvných strán, a to vo forme písomných a očíslovaných dodatkov k Zmluve podpísaných oprávnenými zástupcami Zmluvných strán. Dodatky nesmú byť v rozpore s § </w:t>
      </w:r>
      <w:r>
        <w:t>18</w:t>
      </w:r>
      <w:r w:rsidRPr="00D6294D">
        <w:t xml:space="preserve"> Zákona o verejnom obstarávaní.</w:t>
      </w:r>
    </w:p>
    <w:p w14:paraId="4F92754A" w14:textId="77777777" w:rsidR="00C01FE3" w:rsidRPr="00D6294D" w:rsidRDefault="00C01FE3" w:rsidP="00C01FE3">
      <w:pPr>
        <w:pStyle w:val="Zoznamslo2"/>
      </w:pPr>
      <w:r w:rsidRPr="00D6294D">
        <w:t>Pokiaľ táto Zmluva neustanovuje inak, budú sa vzájomné vzťahy Zmluvných strán, ktoré vznikli na základe tejto Zmluvy a ktoré v nej nie sú výslovne upravené riadiť príslušnými ustanoveniami Obchodného zákonníka a ostatnými všeobecne záväznými právnymi predpismi platnými na území Slovenskej</w:t>
      </w:r>
      <w:r w:rsidRPr="00013F1B">
        <w:t xml:space="preserve"> </w:t>
      </w:r>
      <w:r w:rsidRPr="00D6294D">
        <w:t>republiky.</w:t>
      </w:r>
    </w:p>
    <w:p w14:paraId="40AA7E29" w14:textId="77777777" w:rsidR="00C01FE3" w:rsidRPr="00D6294D" w:rsidRDefault="00C01FE3" w:rsidP="00C01FE3">
      <w:pPr>
        <w:pStyle w:val="Zoznamslo2"/>
      </w:pPr>
      <w:r w:rsidRPr="00D6294D">
        <w:t>Táto</w:t>
      </w:r>
      <w:r w:rsidRPr="00013F1B">
        <w:t xml:space="preserve"> </w:t>
      </w:r>
      <w:r w:rsidRPr="00D6294D">
        <w:t>Zmluva</w:t>
      </w:r>
      <w:r w:rsidRPr="00013F1B">
        <w:t xml:space="preserve"> </w:t>
      </w:r>
      <w:r w:rsidRPr="00D6294D">
        <w:t>je</w:t>
      </w:r>
      <w:r w:rsidRPr="00013F1B">
        <w:t xml:space="preserve"> </w:t>
      </w:r>
      <w:r w:rsidRPr="00D6294D">
        <w:t>vyhotovená</w:t>
      </w:r>
      <w:r w:rsidRPr="00013F1B">
        <w:t xml:space="preserve"> </w:t>
      </w:r>
      <w:r w:rsidRPr="00D6294D">
        <w:t>v</w:t>
      </w:r>
      <w:r w:rsidRPr="00013F1B">
        <w:t xml:space="preserve"> </w:t>
      </w:r>
      <w:r w:rsidRPr="00D6294D">
        <w:t>štyroch</w:t>
      </w:r>
      <w:r w:rsidRPr="00013F1B">
        <w:t xml:space="preserve"> </w:t>
      </w:r>
      <w:r w:rsidRPr="00D6294D">
        <w:t>(4)</w:t>
      </w:r>
      <w:r w:rsidRPr="00013F1B">
        <w:t xml:space="preserve"> </w:t>
      </w:r>
      <w:r w:rsidRPr="00D6294D">
        <w:t>rovnopisoch,</w:t>
      </w:r>
      <w:r w:rsidRPr="00013F1B">
        <w:t xml:space="preserve"> </w:t>
      </w:r>
      <w:r w:rsidRPr="00D6294D">
        <w:t>z</w:t>
      </w:r>
      <w:r w:rsidRPr="00013F1B">
        <w:t xml:space="preserve"> </w:t>
      </w:r>
      <w:r w:rsidRPr="00D6294D">
        <w:t>ktorých</w:t>
      </w:r>
      <w:r w:rsidRPr="00013F1B">
        <w:t xml:space="preserve"> </w:t>
      </w:r>
      <w:r w:rsidRPr="00D6294D">
        <w:t>každá</w:t>
      </w:r>
      <w:r w:rsidRPr="00013F1B">
        <w:t xml:space="preserve"> </w:t>
      </w:r>
      <w:r w:rsidRPr="00D6294D">
        <w:t>Zmluvná</w:t>
      </w:r>
      <w:r w:rsidRPr="00013F1B">
        <w:t xml:space="preserve"> </w:t>
      </w:r>
      <w:r w:rsidRPr="00D6294D">
        <w:t>strana</w:t>
      </w:r>
      <w:r w:rsidRPr="00013F1B">
        <w:t xml:space="preserve"> </w:t>
      </w:r>
      <w:r w:rsidRPr="00D6294D">
        <w:t>dostane</w:t>
      </w:r>
      <w:r w:rsidRPr="00013F1B">
        <w:t xml:space="preserve"> </w:t>
      </w:r>
      <w:r w:rsidRPr="00D6294D">
        <w:t>dva (2) rovnopisy.</w:t>
      </w:r>
    </w:p>
    <w:p w14:paraId="67B6C269" w14:textId="77777777" w:rsidR="00C01FE3" w:rsidRPr="00D6294D" w:rsidRDefault="00C01FE3" w:rsidP="00C01FE3">
      <w:pPr>
        <w:pStyle w:val="Zoznamslo2"/>
      </w:pPr>
      <w:r w:rsidRPr="00D6294D">
        <w:t>Zmluva nadobúda platnosť dňom jej podpisu oboma Zmluvnými stranami. Zmluva nadobúda účinnosť až po splnení odkladacej podmienky účinnosti a zároveň potom ako bude Zmluva</w:t>
      </w:r>
      <w:r w:rsidRPr="00013F1B">
        <w:t xml:space="preserve"> </w:t>
      </w:r>
      <w:r w:rsidRPr="00D6294D">
        <w:t>zverejnená v zmysle príslušných právnych</w:t>
      </w:r>
      <w:r w:rsidRPr="00013F1B">
        <w:t xml:space="preserve"> </w:t>
      </w:r>
      <w:r w:rsidRPr="00D6294D">
        <w:t>predpisov.</w:t>
      </w:r>
    </w:p>
    <w:p w14:paraId="694D15FA" w14:textId="77777777" w:rsidR="00C01FE3" w:rsidRPr="00D6294D" w:rsidRDefault="00C01FE3" w:rsidP="00C01FE3">
      <w:pPr>
        <w:pStyle w:val="Zoznamslo2"/>
      </w:pPr>
      <w:r w:rsidRPr="00D6294D">
        <w:t>Súčasťou Zmluvy sú nasledovné</w:t>
      </w:r>
      <w:r w:rsidRPr="00013F1B">
        <w:t xml:space="preserve"> </w:t>
      </w:r>
      <w:r w:rsidRPr="00D6294D">
        <w:t>prílohy:</w:t>
      </w:r>
    </w:p>
    <w:p w14:paraId="4D50FDDF" w14:textId="77777777" w:rsidR="00C01FE3" w:rsidRPr="00D6294D" w:rsidRDefault="00C01FE3" w:rsidP="006E2A40">
      <w:pPr>
        <w:pStyle w:val="Zoznampsm10"/>
        <w:numPr>
          <w:ilvl w:val="0"/>
          <w:numId w:val="31"/>
        </w:numPr>
        <w:jc w:val="left"/>
      </w:pPr>
      <w:r>
        <w:t>p</w:t>
      </w:r>
      <w:r w:rsidRPr="00D6294D">
        <w:t xml:space="preserve">ríloha č. </w:t>
      </w:r>
      <w:r>
        <w:t>1</w:t>
      </w:r>
      <w:r w:rsidRPr="00D6294D">
        <w:t xml:space="preserve"> – </w:t>
      </w:r>
      <w:r>
        <w:t>O</w:t>
      </w:r>
      <w:r w:rsidRPr="00D6294D">
        <w:t>cenený výkaz výmer</w:t>
      </w:r>
      <w:r>
        <w:t xml:space="preserve">, </w:t>
      </w:r>
    </w:p>
    <w:p w14:paraId="37283CFD" w14:textId="77777777" w:rsidR="00C01FE3" w:rsidRPr="00D6294D" w:rsidRDefault="00C01FE3" w:rsidP="00C01FE3">
      <w:pPr>
        <w:pStyle w:val="Zoznampsm10"/>
        <w:numPr>
          <w:ilvl w:val="0"/>
          <w:numId w:val="8"/>
        </w:numPr>
        <w:jc w:val="left"/>
      </w:pPr>
      <w:r>
        <w:t>p</w:t>
      </w:r>
      <w:r w:rsidRPr="00D6294D">
        <w:t xml:space="preserve">ríloha č. </w:t>
      </w:r>
      <w:r>
        <w:t>2</w:t>
      </w:r>
      <w:r w:rsidRPr="00D6294D">
        <w:t xml:space="preserve"> </w:t>
      </w:r>
      <w:r>
        <w:t>– Harmonogram výstavby,</w:t>
      </w:r>
    </w:p>
    <w:p w14:paraId="1DB87BBF" w14:textId="77777777" w:rsidR="00C01FE3" w:rsidRDefault="00C01FE3" w:rsidP="00C01FE3">
      <w:pPr>
        <w:pStyle w:val="Zoznampsm10"/>
        <w:numPr>
          <w:ilvl w:val="0"/>
          <w:numId w:val="8"/>
        </w:numPr>
        <w:jc w:val="left"/>
      </w:pPr>
      <w:r>
        <w:t>p</w:t>
      </w:r>
      <w:r w:rsidRPr="00013F1B">
        <w:t xml:space="preserve">ríloha č. 3 – Zoznam subdodávateľov </w:t>
      </w:r>
      <w:r w:rsidRPr="00D6294D">
        <w:t>a</w:t>
      </w:r>
      <w:r>
        <w:t> podiel subdodávok,</w:t>
      </w:r>
    </w:p>
    <w:p w14:paraId="49700CF4" w14:textId="77777777" w:rsidR="00C01FE3" w:rsidRPr="00D6294D" w:rsidRDefault="00C01FE3" w:rsidP="00C01FE3">
      <w:pPr>
        <w:pStyle w:val="Zoznampsm10"/>
        <w:numPr>
          <w:ilvl w:val="0"/>
          <w:numId w:val="8"/>
        </w:numPr>
        <w:jc w:val="left"/>
      </w:pPr>
      <w:r>
        <w:t>príloha č. 4 – Poistná zmluva,</w:t>
      </w:r>
    </w:p>
    <w:p w14:paraId="6AADB9D1" w14:textId="77777777" w:rsidR="00C01FE3" w:rsidRDefault="00C01FE3" w:rsidP="00C01FE3">
      <w:pPr>
        <w:pStyle w:val="Zoznampsm10"/>
        <w:numPr>
          <w:ilvl w:val="0"/>
          <w:numId w:val="8"/>
        </w:numPr>
        <w:jc w:val="left"/>
      </w:pPr>
      <w:r>
        <w:t>p</w:t>
      </w:r>
      <w:r w:rsidRPr="00013F1B">
        <w:t xml:space="preserve">ríloha č. </w:t>
      </w:r>
      <w:r>
        <w:t>5</w:t>
      </w:r>
      <w:r w:rsidRPr="00013F1B">
        <w:t xml:space="preserve"> – Realizačné podklady diela </w:t>
      </w:r>
      <w:r w:rsidRPr="00D6294D">
        <w:t xml:space="preserve">Zhotoviteľa v zmysle </w:t>
      </w:r>
      <w:r w:rsidRPr="00425899">
        <w:t>bodu 4.5.1.</w:t>
      </w:r>
      <w:r w:rsidRPr="00D6294D">
        <w:t xml:space="preserve"> Zmluvy</w:t>
      </w:r>
      <w:r>
        <w:t>.</w:t>
      </w:r>
    </w:p>
    <w:p w14:paraId="25BE6437" w14:textId="77777777" w:rsidR="00C01FE3" w:rsidRDefault="00C01FE3" w:rsidP="00C01FE3">
      <w:pPr>
        <w:pStyle w:val="Obojstranne"/>
      </w:pPr>
      <w:r>
        <w:t>Súčasťou zmluvy sú aj nasledovné dokumenty poskytnuté verejným obstarávateľom v lehote na predkladanie ponúk:</w:t>
      </w:r>
    </w:p>
    <w:p w14:paraId="14174AEE" w14:textId="77777777" w:rsidR="00C01FE3" w:rsidRDefault="00C01FE3" w:rsidP="00A46D24">
      <w:pPr>
        <w:pStyle w:val="Zoznampsm10"/>
        <w:numPr>
          <w:ilvl w:val="0"/>
          <w:numId w:val="40"/>
        </w:numPr>
        <w:jc w:val="left"/>
      </w:pPr>
      <w:r>
        <w:t xml:space="preserve">súťažné podklady a poskytnuté vysvetlenia k nim, </w:t>
      </w:r>
    </w:p>
    <w:p w14:paraId="5CA241BC" w14:textId="77777777" w:rsidR="00C01FE3" w:rsidRDefault="00C01FE3" w:rsidP="00C01FE3">
      <w:pPr>
        <w:pStyle w:val="Zoznampsm10"/>
        <w:numPr>
          <w:ilvl w:val="0"/>
          <w:numId w:val="8"/>
        </w:numPr>
        <w:jc w:val="left"/>
      </w:pPr>
      <w:r>
        <w:lastRenderedPageBreak/>
        <w:t xml:space="preserve">projektová dokumentácia, Stavebné povolenie č. </w:t>
      </w:r>
      <w:r w:rsidRPr="00F80FEA">
        <w:t>SOÚ 47/2016-026 / 1/2016 – SP</w:t>
      </w:r>
      <w:r>
        <w:t xml:space="preserve">, Stanovisko KPU č. </w:t>
      </w:r>
      <w:r w:rsidRPr="00F80FEA">
        <w:t>KPUPO-2016 /5791-11/ 16708/Sen</w:t>
      </w:r>
      <w:r>
        <w:t xml:space="preserve">, </w:t>
      </w:r>
    </w:p>
    <w:p w14:paraId="57C0A8C1" w14:textId="77777777" w:rsidR="00C01FE3" w:rsidRDefault="00C01FE3" w:rsidP="00C01FE3">
      <w:pPr>
        <w:pStyle w:val="Zoznampsm10"/>
        <w:numPr>
          <w:ilvl w:val="0"/>
          <w:numId w:val="8"/>
        </w:numPr>
        <w:jc w:val="left"/>
      </w:pPr>
      <w:r>
        <w:t>ponuka úspešného uchádzača – zhotoviteľa.</w:t>
      </w:r>
    </w:p>
    <w:p w14:paraId="1516DDB1" w14:textId="77777777" w:rsidR="00C01FE3" w:rsidRPr="00D6294D" w:rsidRDefault="00C01FE3" w:rsidP="00C01FE3">
      <w:pPr>
        <w:pStyle w:val="Zoznamslo2"/>
      </w:pPr>
      <w:r w:rsidRPr="00D6294D">
        <w:t>Zmluvné</w:t>
      </w:r>
      <w:r w:rsidRPr="00013F1B">
        <w:t xml:space="preserve"> </w:t>
      </w:r>
      <w:r w:rsidRPr="00D6294D">
        <w:t>strany</w:t>
      </w:r>
      <w:r w:rsidRPr="00013F1B">
        <w:t xml:space="preserve"> </w:t>
      </w:r>
      <w:r w:rsidRPr="00D6294D">
        <w:t>vyhlasujú,</w:t>
      </w:r>
      <w:r w:rsidRPr="00013F1B">
        <w:t xml:space="preserve"> </w:t>
      </w:r>
      <w:r w:rsidRPr="00D6294D">
        <w:t>že</w:t>
      </w:r>
      <w:r w:rsidRPr="00013F1B">
        <w:t xml:space="preserve"> </w:t>
      </w:r>
      <w:r w:rsidRPr="00D6294D">
        <w:t>si</w:t>
      </w:r>
      <w:r w:rsidRPr="00013F1B">
        <w:t xml:space="preserve"> </w:t>
      </w:r>
      <w:r w:rsidRPr="00D6294D">
        <w:t>túto</w:t>
      </w:r>
      <w:r w:rsidRPr="00013F1B">
        <w:t xml:space="preserve"> </w:t>
      </w:r>
      <w:r w:rsidRPr="00D6294D">
        <w:t>Zmluvu</w:t>
      </w:r>
      <w:r w:rsidRPr="00013F1B">
        <w:t xml:space="preserve"> </w:t>
      </w:r>
      <w:r w:rsidRPr="00D6294D">
        <w:t>pred</w:t>
      </w:r>
      <w:r w:rsidRPr="00013F1B">
        <w:t xml:space="preserve"> </w:t>
      </w:r>
      <w:r w:rsidRPr="00D6294D">
        <w:t>jej</w:t>
      </w:r>
      <w:r w:rsidRPr="00013F1B">
        <w:t xml:space="preserve"> </w:t>
      </w:r>
      <w:r w:rsidRPr="00D6294D">
        <w:t>podpísaním</w:t>
      </w:r>
      <w:r w:rsidRPr="00013F1B">
        <w:t xml:space="preserve"> </w:t>
      </w:r>
      <w:r w:rsidRPr="00D6294D">
        <w:t>prečítali,</w:t>
      </w:r>
      <w:r w:rsidRPr="00013F1B">
        <w:t xml:space="preserve"> </w:t>
      </w:r>
      <w:r w:rsidRPr="00D6294D">
        <w:t>že</w:t>
      </w:r>
      <w:r w:rsidRPr="00013F1B">
        <w:t xml:space="preserve"> </w:t>
      </w:r>
      <w:r w:rsidRPr="00D6294D">
        <w:t>bola</w:t>
      </w:r>
      <w:r w:rsidRPr="00013F1B">
        <w:t xml:space="preserve"> </w:t>
      </w:r>
      <w:r w:rsidRPr="00D6294D">
        <w:t>uzavretá</w:t>
      </w:r>
      <w:r w:rsidRPr="00013F1B">
        <w:t xml:space="preserve"> </w:t>
      </w:r>
      <w:r w:rsidRPr="00D6294D">
        <w:t>podľa ich slobodnej vôle, jej obsahu rozumejú a na znak súhlasu bez akýchkoľvek výhrad Zmluvu pri plnom vedomí</w:t>
      </w:r>
      <w:r w:rsidRPr="00013F1B">
        <w:t xml:space="preserve"> </w:t>
      </w:r>
      <w:r w:rsidRPr="00D6294D">
        <w:t>podpisujú.</w:t>
      </w:r>
    </w:p>
    <w:p w14:paraId="29438028" w14:textId="77777777" w:rsidR="00C01FE3" w:rsidRPr="00D6294D" w:rsidRDefault="00C01FE3" w:rsidP="00C01FE3">
      <w:pPr>
        <w:pStyle w:val="Zkladntext"/>
      </w:pPr>
    </w:p>
    <w:p w14:paraId="1D98427E" w14:textId="77777777" w:rsidR="00C01FE3" w:rsidRPr="00401C89" w:rsidRDefault="00C01FE3" w:rsidP="00C01FE3">
      <w:pPr>
        <w:pStyle w:val="Zkladntext"/>
        <w:tabs>
          <w:tab w:val="left" w:pos="5112"/>
        </w:tabs>
      </w:pPr>
      <w:r w:rsidRPr="00401C89">
        <w:t>V</w:t>
      </w:r>
      <w:r>
        <w:t xml:space="preserve"> </w:t>
      </w:r>
      <w:r>
        <w:fldChar w:fldCharType="begin">
          <w:ffData>
            <w:name w:val="Text2"/>
            <w:enabled/>
            <w:calcOnExit w:val="0"/>
            <w:textInput>
              <w:default w:val="........................................"/>
            </w:textInput>
          </w:ffData>
        </w:fldChar>
      </w:r>
      <w:bookmarkStart w:id="46" w:name="Text2"/>
      <w:r>
        <w:instrText xml:space="preserve"> FORMTEXT </w:instrText>
      </w:r>
      <w:r>
        <w:fldChar w:fldCharType="separate"/>
      </w:r>
      <w:r>
        <w:rPr>
          <w:noProof/>
        </w:rPr>
        <w:t>........................................</w:t>
      </w:r>
      <w:r>
        <w:fldChar w:fldCharType="end"/>
      </w:r>
      <w:bookmarkEnd w:id="46"/>
      <w:r w:rsidRPr="00401C89">
        <w:t>,</w:t>
      </w:r>
      <w:r w:rsidRPr="00401C89">
        <w:rPr>
          <w:spacing w:val="-3"/>
        </w:rPr>
        <w:t xml:space="preserve"> </w:t>
      </w:r>
      <w:r w:rsidRPr="00401C89">
        <w:t>dňa</w:t>
      </w:r>
      <w:r w:rsidRPr="00401C89">
        <w:rPr>
          <w:spacing w:val="-3"/>
        </w:rPr>
        <w:t xml:space="preserve">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rsidRPr="00401C89">
        <w:tab/>
        <w:t>V</w:t>
      </w:r>
      <w:r>
        <w:t xml:space="preserve"> </w:t>
      </w:r>
      <w:r>
        <w:fldChar w:fldCharType="begin">
          <w:ffData>
            <w:name w:val="Text2"/>
            <w:enabled/>
            <w:calcOnExit w:val="0"/>
            <w:textInput>
              <w:default w:val="........................................"/>
            </w:textInput>
          </w:ffData>
        </w:fldChar>
      </w:r>
      <w:r>
        <w:instrText xml:space="preserve"> FORMTEXT </w:instrText>
      </w:r>
      <w:r>
        <w:fldChar w:fldCharType="separate"/>
      </w:r>
      <w:r>
        <w:rPr>
          <w:noProof/>
        </w:rPr>
        <w:t>........................................</w:t>
      </w:r>
      <w:r>
        <w:fldChar w:fldCharType="end"/>
      </w:r>
      <w:r w:rsidRPr="00401C89">
        <w:t>,</w:t>
      </w:r>
      <w:r w:rsidRPr="00401C89">
        <w:rPr>
          <w:spacing w:val="-3"/>
        </w:rPr>
        <w:t xml:space="preserve"> </w:t>
      </w:r>
      <w:r w:rsidRPr="00401C89">
        <w:t>dňa</w:t>
      </w:r>
      <w:r w:rsidRPr="00401C89">
        <w:rPr>
          <w:spacing w:val="-3"/>
        </w:rPr>
        <w:t xml:space="preserve"> </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p>
    <w:p w14:paraId="753BABF2" w14:textId="77777777" w:rsidR="00C01FE3" w:rsidRPr="00401C89" w:rsidRDefault="00C01FE3" w:rsidP="00C01FE3">
      <w:pPr>
        <w:pStyle w:val="Zkladntext"/>
      </w:pPr>
    </w:p>
    <w:p w14:paraId="0D404A65" w14:textId="77777777" w:rsidR="00C01FE3" w:rsidRPr="00401C89" w:rsidRDefault="00C01FE3" w:rsidP="00C01FE3">
      <w:pPr>
        <w:pStyle w:val="Zkladntext"/>
        <w:tabs>
          <w:tab w:val="left" w:pos="4828"/>
        </w:tabs>
      </w:pPr>
      <w:r>
        <w:t>Za objednávateľa:</w:t>
      </w:r>
      <w:r>
        <w:tab/>
        <w:t>Za zhotoviteľa:</w:t>
      </w:r>
    </w:p>
    <w:p w14:paraId="7672B252" w14:textId="77777777" w:rsidR="00C01FE3" w:rsidRPr="00401C89" w:rsidRDefault="00C01FE3" w:rsidP="00C01FE3">
      <w:pPr>
        <w:pStyle w:val="Zkladntext"/>
        <w:tabs>
          <w:tab w:val="center" w:pos="3124"/>
          <w:tab w:val="center" w:pos="6958"/>
        </w:tabs>
      </w:pPr>
    </w:p>
    <w:p w14:paraId="292FE562" w14:textId="77777777" w:rsidR="00C01FE3" w:rsidRDefault="00C01FE3" w:rsidP="00C01FE3">
      <w:pPr>
        <w:pStyle w:val="Zkladntext"/>
        <w:tabs>
          <w:tab w:val="center" w:pos="3124"/>
          <w:tab w:val="center" w:pos="6958"/>
        </w:tabs>
      </w:pPr>
    </w:p>
    <w:p w14:paraId="2D7FA22A" w14:textId="77777777" w:rsidR="00C01FE3" w:rsidRDefault="00C01FE3" w:rsidP="00C01FE3">
      <w:pPr>
        <w:pStyle w:val="Zkladntext"/>
        <w:tabs>
          <w:tab w:val="center" w:pos="3124"/>
          <w:tab w:val="center" w:pos="6958"/>
        </w:tabs>
      </w:pPr>
    </w:p>
    <w:p w14:paraId="147CFCA1" w14:textId="77777777" w:rsidR="00C01FE3" w:rsidRPr="00401C89" w:rsidRDefault="00C01FE3" w:rsidP="00C01FE3">
      <w:pPr>
        <w:pStyle w:val="Zkladntext"/>
        <w:tabs>
          <w:tab w:val="center" w:pos="2698"/>
          <w:tab w:val="center" w:pos="7242"/>
        </w:tabs>
      </w:pPr>
      <w:r>
        <w:tab/>
        <w:t>..................................................................</w:t>
      </w:r>
      <w:r>
        <w:tab/>
        <w:t>..................................................................</w:t>
      </w:r>
    </w:p>
    <w:p w14:paraId="19F45806" w14:textId="77777777" w:rsidR="00C01FE3" w:rsidRDefault="00C01FE3" w:rsidP="00C01FE3">
      <w:pPr>
        <w:pStyle w:val="Zkladntext"/>
        <w:tabs>
          <w:tab w:val="center" w:pos="2698"/>
          <w:tab w:val="center" w:pos="7242"/>
        </w:tabs>
      </w:pPr>
      <w:r>
        <w:rPr>
          <w:sz w:val="21"/>
        </w:rPr>
        <w:tab/>
      </w:r>
      <w:r w:rsidRPr="00D6294D">
        <w:t xml:space="preserve">Martin </w:t>
      </w:r>
      <w:proofErr w:type="spellStart"/>
      <w:r w:rsidRPr="00D6294D">
        <w:t>Martaus</w:t>
      </w:r>
      <w:proofErr w:type="spellEnd"/>
      <w:r>
        <w:tab/>
      </w:r>
      <w:r>
        <w:fldChar w:fldCharType="begin">
          <w:ffData>
            <w:name w:val="Text3"/>
            <w:enabled/>
            <w:calcOnExit w:val="0"/>
            <w:textInput/>
          </w:ffData>
        </w:fldChar>
      </w:r>
      <w:bookmarkStart w:id="47"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DE1A61C" w14:textId="77777777" w:rsidR="00C01FE3" w:rsidRPr="00D6294D" w:rsidRDefault="00C01FE3" w:rsidP="00C01FE3">
      <w:pPr>
        <w:pStyle w:val="Zkladntext"/>
        <w:tabs>
          <w:tab w:val="center" w:pos="2698"/>
          <w:tab w:val="center" w:pos="7242"/>
        </w:tabs>
        <w:rPr>
          <w:sz w:val="21"/>
        </w:rPr>
      </w:pPr>
      <w:r>
        <w:tab/>
        <w:t>starosta obce</w:t>
      </w:r>
      <w:r>
        <w:tab/>
      </w:r>
      <w:r>
        <w:fldChar w:fldCharType="begin">
          <w:ffData>
            <w:name w:val="Text4"/>
            <w:enabled/>
            <w:calcOnExit w:val="0"/>
            <w:textInput/>
          </w:ffData>
        </w:fldChar>
      </w:r>
      <w:bookmarkStart w:id="48"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64AE6865" w14:textId="77777777" w:rsidR="00C01FE3" w:rsidRPr="00D6294D" w:rsidRDefault="00C01FE3" w:rsidP="00C01FE3">
      <w:pPr>
        <w:pStyle w:val="Zkladntext"/>
      </w:pPr>
    </w:p>
    <w:p w14:paraId="51A3B248" w14:textId="0CEE6681" w:rsidR="00521B06" w:rsidRPr="00D6294D" w:rsidRDefault="00521B06" w:rsidP="00822961">
      <w:pPr>
        <w:pStyle w:val="Zkladntext"/>
      </w:pPr>
    </w:p>
    <w:sectPr w:rsidR="00521B06" w:rsidRPr="00D6294D" w:rsidSect="00520A55">
      <w:headerReference w:type="even" r:id="rId8"/>
      <w:headerReference w:type="default" r:id="rId9"/>
      <w:footerReference w:type="even" r:id="rId10"/>
      <w:footerReference w:type="default" r:id="rId11"/>
      <w:headerReference w:type="first" r:id="rId12"/>
      <w:footerReference w:type="first" r:id="rId13"/>
      <w:pgSz w:w="11910" w:h="16840"/>
      <w:pgMar w:top="1418" w:right="851" w:bottom="1418" w:left="851" w:header="567" w:footer="567" w:gutter="170"/>
      <w:pgNumType w:start="1"/>
      <w:cols w:space="708"/>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F596B" w14:textId="77777777" w:rsidR="00FB16FB" w:rsidRDefault="00FB16FB">
      <w:r>
        <w:separator/>
      </w:r>
    </w:p>
  </w:endnote>
  <w:endnote w:type="continuationSeparator" w:id="0">
    <w:p w14:paraId="193A7005" w14:textId="77777777" w:rsidR="00FB16FB" w:rsidRDefault="00FB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B347F8" w14:textId="77777777" w:rsidR="008C328B" w:rsidRDefault="008C328B" w:rsidP="003721EF">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CFB4E4F" w14:textId="77777777" w:rsidR="008C328B" w:rsidRDefault="008C328B" w:rsidP="00194943">
    <w:pPr>
      <w:pStyle w:val="Pt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DCE21D" w14:textId="77777777" w:rsidR="008C328B" w:rsidRDefault="008C328B" w:rsidP="00520A55">
    <w:pPr>
      <w:pStyle w:val="Pta"/>
      <w:framePr w:wrap="none" w:vAnchor="text" w:hAnchor="page" w:x="10832" w:y="-217"/>
      <w:rPr>
        <w:rStyle w:val="slostrany"/>
      </w:rPr>
    </w:pPr>
    <w:r>
      <w:rPr>
        <w:rStyle w:val="slostrany"/>
      </w:rPr>
      <w:fldChar w:fldCharType="begin"/>
    </w:r>
    <w:r>
      <w:rPr>
        <w:rStyle w:val="slostrany"/>
      </w:rPr>
      <w:instrText xml:space="preserve">PAGE  </w:instrText>
    </w:r>
    <w:r>
      <w:rPr>
        <w:rStyle w:val="slostrany"/>
      </w:rPr>
      <w:fldChar w:fldCharType="separate"/>
    </w:r>
    <w:r w:rsidR="00520A55">
      <w:rPr>
        <w:rStyle w:val="slostrany"/>
        <w:noProof/>
      </w:rPr>
      <w:t>1</w:t>
    </w:r>
    <w:r>
      <w:rPr>
        <w:rStyle w:val="slostrany"/>
      </w:rPr>
      <w:fldChar w:fldCharType="end"/>
    </w:r>
  </w:p>
  <w:p w14:paraId="5C7A87C1" w14:textId="7EE85C0E" w:rsidR="008C328B" w:rsidRDefault="008C328B" w:rsidP="00194943">
    <w:pPr>
      <w:pStyle w:val="Zkladntext"/>
      <w:spacing w:line="14" w:lineRule="auto"/>
      <w:ind w:left="0" w:right="360"/>
      <w:jc w:val="left"/>
      <w:rPr>
        <w:sz w:val="20"/>
      </w:rPr>
    </w:pPr>
    <w:bookmarkStart w:id="49" w:name="_GoBack"/>
    <w:bookmarkEnd w:id="49"/>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6E99E" w14:textId="77777777" w:rsidR="00520A55" w:rsidRDefault="00520A55">
    <w:pPr>
      <w:pStyle w:val="Pt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93FF8F" w14:textId="77777777" w:rsidR="00FB16FB" w:rsidRDefault="00FB16FB">
      <w:r>
        <w:separator/>
      </w:r>
    </w:p>
  </w:footnote>
  <w:footnote w:type="continuationSeparator" w:id="0">
    <w:p w14:paraId="1E490872" w14:textId="77777777" w:rsidR="00FB16FB" w:rsidRDefault="00FB16FB">
      <w:r>
        <w:continuationSeparator/>
      </w:r>
    </w:p>
  </w:footnote>
  <w:footnote w:id="1">
    <w:p w14:paraId="11E7DDEF" w14:textId="77777777" w:rsidR="008C328B" w:rsidRPr="003446C5" w:rsidRDefault="008C328B" w:rsidP="00C01FE3">
      <w:pPr>
        <w:pStyle w:val="Textpoznmkypodiarou"/>
        <w:rPr>
          <w:sz w:val="18"/>
          <w:szCs w:val="18"/>
        </w:rPr>
      </w:pPr>
      <w:r w:rsidRPr="003446C5">
        <w:rPr>
          <w:rStyle w:val="Odkaznapoznmkupodiarou"/>
          <w:sz w:val="18"/>
          <w:szCs w:val="18"/>
        </w:rPr>
        <w:footnoteRef/>
      </w:r>
      <w:r w:rsidRPr="003446C5">
        <w:rPr>
          <w:sz w:val="18"/>
          <w:szCs w:val="18"/>
        </w:rPr>
        <w:t xml:space="preserve"> Uchádzač doplní svoj návrh na lehotu, ktorý ale nesmie byť dlhší ako 09 mesiacov</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1C2F4" w14:textId="77777777" w:rsidR="00520A55" w:rsidRDefault="00520A55">
    <w:pPr>
      <w:pStyle w:val="Hlavik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0FC87" w14:textId="53C1AF6D" w:rsidR="008C328B" w:rsidRPr="005973DB" w:rsidRDefault="008C328B" w:rsidP="00C50BB2">
    <w:pPr>
      <w:pStyle w:val="Hlavika"/>
      <w:rPr>
        <w:rFonts w:cs="Arial"/>
        <w:sz w:val="18"/>
        <w:szCs w:val="18"/>
      </w:rPr>
    </w:pPr>
    <w:r w:rsidRPr="005973DB">
      <w:rPr>
        <w:sz w:val="18"/>
        <w:szCs w:val="18"/>
      </w:rPr>
      <w:t xml:space="preserve">Predmet zákazky: </w:t>
    </w:r>
    <w:r>
      <w:rPr>
        <w:rFonts w:cs="Arial"/>
        <w:sz w:val="18"/>
        <w:szCs w:val="18"/>
      </w:rPr>
      <w:t>Zhotovenie stavebných prác na stavbe HENDRICHOVCE, KAŠTIEĽ Zníženie energetickej náročnosti.</w:t>
    </w:r>
  </w:p>
  <w:p w14:paraId="6B391D2D" w14:textId="4BF05B48" w:rsidR="008C328B" w:rsidRPr="00A53F15" w:rsidRDefault="008C328B" w:rsidP="00A53F15">
    <w:pPr>
      <w:pStyle w:val="Hlavika"/>
      <w:jc w:val="right"/>
      <w:rPr>
        <w:rFonts w:cs="Arial"/>
        <w:sz w:val="18"/>
        <w:szCs w:val="18"/>
      </w:rPr>
    </w:pPr>
    <w:r w:rsidRPr="005973DB">
      <w:rPr>
        <w:rFonts w:cs="Arial"/>
        <w:sz w:val="18"/>
        <w:szCs w:val="18"/>
      </w:rPr>
      <w:t>Súťažné podklady ČASŤ B</w:t>
    </w:r>
    <w:r>
      <w:rPr>
        <w:rFonts w:cs="Arial"/>
        <w:sz w:val="18"/>
        <w:szCs w:val="18"/>
      </w:rPr>
      <w:t>3</w:t>
    </w:r>
    <w:r w:rsidRPr="005973DB">
      <w:rPr>
        <w:rFonts w:cs="Arial"/>
        <w:sz w:val="18"/>
        <w:szCs w:val="18"/>
      </w:rPr>
      <w:t xml:space="preserve">. </w:t>
    </w:r>
    <w:r>
      <w:rPr>
        <w:rFonts w:cs="Arial"/>
        <w:sz w:val="18"/>
        <w:szCs w:val="18"/>
      </w:rPr>
      <w:t xml:space="preserve">Obchodné podmienky </w:t>
    </w:r>
    <w:r w:rsidRPr="003F64E1">
      <w:rPr>
        <w:rFonts w:cs="Arial"/>
        <w:sz w:val="18"/>
        <w:szCs w:val="18"/>
      </w:rPr>
      <w:t>zhotovenia predmetu zákazky</w:t>
    </w:r>
    <w:r>
      <w:rPr>
        <w:rFonts w:cs="Arial"/>
        <w:sz w:val="18"/>
        <w:szCs w:val="18"/>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76A66" w14:textId="77777777" w:rsidR="00520A55" w:rsidRDefault="00520A55">
    <w:pPr>
      <w:pStyle w:val="Hlavik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3"/>
      <w:numFmt w:val="decimal"/>
      <w:lvlText w:val="%1"/>
      <w:lvlJc w:val="left"/>
      <w:pPr>
        <w:tabs>
          <w:tab w:val="num" w:pos="567"/>
        </w:tabs>
        <w:ind w:left="567" w:hanging="567"/>
      </w:pPr>
      <w:rPr>
        <w:rFonts w:ascii="Wingdings" w:hAnsi="Wingdings"/>
      </w:rPr>
    </w:lvl>
    <w:lvl w:ilvl="1">
      <w:start w:val="3"/>
      <w:numFmt w:val="decimal"/>
      <w:lvlText w:val="%1.%2"/>
      <w:lvlJc w:val="left"/>
      <w:pPr>
        <w:tabs>
          <w:tab w:val="num" w:pos="567"/>
        </w:tabs>
        <w:ind w:left="567" w:hanging="567"/>
      </w:pPr>
      <w:rPr>
        <w:rFonts w:ascii="Arial" w:hAnsi="Arial"/>
        <w:b w:val="0"/>
        <w:i w:val="0"/>
        <w:sz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
    <w:nsid w:val="00000008"/>
    <w:multiLevelType w:val="multilevel"/>
    <w:tmpl w:val="00000008"/>
    <w:name w:val="WW8Num8"/>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3917257"/>
    <w:multiLevelType w:val="multilevel"/>
    <w:tmpl w:val="A468B0CC"/>
    <w:lvl w:ilvl="0">
      <w:start w:val="13"/>
      <w:numFmt w:val="decimal"/>
      <w:lvlText w:val="%1"/>
      <w:lvlJc w:val="left"/>
      <w:pPr>
        <w:ind w:left="822" w:hanging="567"/>
        <w:jc w:val="left"/>
      </w:pPr>
      <w:rPr>
        <w:rFonts w:hint="default"/>
      </w:rPr>
    </w:lvl>
    <w:lvl w:ilvl="1">
      <w:start w:val="1"/>
      <w:numFmt w:val="decimal"/>
      <w:lvlText w:val="%1.%2."/>
      <w:lvlJc w:val="left"/>
      <w:pPr>
        <w:ind w:left="822" w:hanging="567"/>
        <w:jc w:val="right"/>
      </w:pPr>
      <w:rPr>
        <w:rFonts w:ascii="Calibri" w:eastAsia="Calibri" w:hAnsi="Calibri" w:cs="Calibri" w:hint="default"/>
        <w:spacing w:val="-1"/>
        <w:w w:val="100"/>
        <w:sz w:val="24"/>
        <w:szCs w:val="24"/>
      </w:rPr>
    </w:lvl>
    <w:lvl w:ilvl="2">
      <w:numFmt w:val="bullet"/>
      <w:lvlText w:val="•"/>
      <w:lvlJc w:val="left"/>
      <w:pPr>
        <w:ind w:left="1542" w:hanging="360"/>
      </w:pPr>
      <w:rPr>
        <w:rFonts w:ascii="Arial" w:eastAsia="Arial" w:hAnsi="Arial" w:cs="Arial" w:hint="default"/>
        <w:w w:val="131"/>
        <w:sz w:val="24"/>
        <w:szCs w:val="24"/>
      </w:rPr>
    </w:lvl>
    <w:lvl w:ilvl="3">
      <w:numFmt w:val="bullet"/>
      <w:lvlText w:val="•"/>
      <w:lvlJc w:val="left"/>
      <w:pPr>
        <w:ind w:left="3296" w:hanging="360"/>
      </w:pPr>
      <w:rPr>
        <w:rFonts w:hint="default"/>
      </w:rPr>
    </w:lvl>
    <w:lvl w:ilvl="4">
      <w:numFmt w:val="bullet"/>
      <w:lvlText w:val="•"/>
      <w:lvlJc w:val="left"/>
      <w:pPr>
        <w:ind w:left="4175" w:hanging="360"/>
      </w:pPr>
      <w:rPr>
        <w:rFonts w:hint="default"/>
      </w:rPr>
    </w:lvl>
    <w:lvl w:ilvl="5">
      <w:numFmt w:val="bullet"/>
      <w:lvlText w:val="•"/>
      <w:lvlJc w:val="left"/>
      <w:pPr>
        <w:ind w:left="5053" w:hanging="360"/>
      </w:pPr>
      <w:rPr>
        <w:rFonts w:hint="default"/>
      </w:rPr>
    </w:lvl>
    <w:lvl w:ilvl="6">
      <w:numFmt w:val="bullet"/>
      <w:lvlText w:val="•"/>
      <w:lvlJc w:val="left"/>
      <w:pPr>
        <w:ind w:left="5932" w:hanging="360"/>
      </w:pPr>
      <w:rPr>
        <w:rFonts w:hint="default"/>
      </w:rPr>
    </w:lvl>
    <w:lvl w:ilvl="7">
      <w:numFmt w:val="bullet"/>
      <w:lvlText w:val="•"/>
      <w:lvlJc w:val="left"/>
      <w:pPr>
        <w:ind w:left="6810" w:hanging="360"/>
      </w:pPr>
      <w:rPr>
        <w:rFonts w:hint="default"/>
      </w:rPr>
    </w:lvl>
    <w:lvl w:ilvl="8">
      <w:numFmt w:val="bullet"/>
      <w:lvlText w:val="•"/>
      <w:lvlJc w:val="left"/>
      <w:pPr>
        <w:ind w:left="7689" w:hanging="360"/>
      </w:pPr>
      <w:rPr>
        <w:rFonts w:hint="default"/>
      </w:rPr>
    </w:lvl>
  </w:abstractNum>
  <w:abstractNum w:abstractNumId="3">
    <w:nsid w:val="081D7EC6"/>
    <w:multiLevelType w:val="multilevel"/>
    <w:tmpl w:val="346A4EE6"/>
    <w:lvl w:ilvl="0">
      <w:start w:val="1"/>
      <w:numFmt w:val="upperRoman"/>
      <w:lvlText w:val="%1"/>
      <w:lvlJc w:val="center"/>
      <w:pPr>
        <w:ind w:left="0" w:firstLine="0"/>
      </w:pPr>
      <w:rPr>
        <w:rFonts w:ascii="Arial" w:hAnsi="Arial" w:hint="default"/>
        <w:b/>
        <w:i w:val="0"/>
        <w:sz w:val="22"/>
      </w:rPr>
    </w:lvl>
    <w:lvl w:ilvl="1">
      <w:start w:val="1"/>
      <w:numFmt w:val="decimal"/>
      <w:isLgl/>
      <w:lvlText w:val="%1.%2"/>
      <w:lvlJc w:val="left"/>
      <w:pPr>
        <w:tabs>
          <w:tab w:val="num" w:pos="567"/>
        </w:tabs>
        <w:ind w:left="567" w:hanging="567"/>
      </w:pPr>
      <w:rPr>
        <w:rFonts w:ascii="Arial" w:hAnsi="Arial" w:cs="Calibri" w:hint="default"/>
        <w:b w:val="0"/>
        <w:bCs/>
        <w:i w:val="0"/>
        <w:spacing w:val="-2"/>
        <w:w w:val="100"/>
        <w:sz w:val="20"/>
        <w:szCs w:val="22"/>
      </w:rPr>
    </w:lvl>
    <w:lvl w:ilvl="2">
      <w:numFmt w:val="bullet"/>
      <w:lvlText w:val="•"/>
      <w:lvlJc w:val="left"/>
      <w:pPr>
        <w:ind w:left="2524" w:hanging="567"/>
      </w:pPr>
      <w:rPr>
        <w:rFonts w:hint="default"/>
      </w:rPr>
    </w:lvl>
    <w:lvl w:ilvl="3">
      <w:numFmt w:val="bullet"/>
      <w:pStyle w:val="Zoznamslo4"/>
      <w:lvlText w:val="•"/>
      <w:lvlJc w:val="left"/>
      <w:pPr>
        <w:ind w:left="3442" w:hanging="567"/>
      </w:pPr>
      <w:rPr>
        <w:rFonts w:hint="default"/>
      </w:rPr>
    </w:lvl>
    <w:lvl w:ilvl="4">
      <w:numFmt w:val="bullet"/>
      <w:lvlText w:val="•"/>
      <w:lvlJc w:val="left"/>
      <w:pPr>
        <w:ind w:left="4361" w:hanging="567"/>
      </w:pPr>
      <w:rPr>
        <w:rFonts w:hint="default"/>
      </w:rPr>
    </w:lvl>
    <w:lvl w:ilvl="5">
      <w:numFmt w:val="bullet"/>
      <w:lvlText w:val="•"/>
      <w:lvlJc w:val="left"/>
      <w:pPr>
        <w:ind w:left="5280" w:hanging="567"/>
      </w:pPr>
      <w:rPr>
        <w:rFonts w:hint="default"/>
      </w:rPr>
    </w:lvl>
    <w:lvl w:ilvl="6">
      <w:numFmt w:val="bullet"/>
      <w:lvlText w:val="•"/>
      <w:lvlJc w:val="left"/>
      <w:pPr>
        <w:ind w:left="6198" w:hanging="567"/>
      </w:pPr>
      <w:rPr>
        <w:rFonts w:hint="default"/>
      </w:rPr>
    </w:lvl>
    <w:lvl w:ilvl="7">
      <w:numFmt w:val="bullet"/>
      <w:lvlText w:val="•"/>
      <w:lvlJc w:val="left"/>
      <w:pPr>
        <w:ind w:left="7117" w:hanging="567"/>
      </w:pPr>
      <w:rPr>
        <w:rFonts w:hint="default"/>
      </w:rPr>
    </w:lvl>
    <w:lvl w:ilvl="8">
      <w:numFmt w:val="bullet"/>
      <w:lvlText w:val="•"/>
      <w:lvlJc w:val="left"/>
      <w:pPr>
        <w:ind w:left="8036" w:hanging="567"/>
      </w:pPr>
      <w:rPr>
        <w:rFonts w:hint="default"/>
      </w:rPr>
    </w:lvl>
  </w:abstractNum>
  <w:abstractNum w:abstractNumId="4">
    <w:nsid w:val="08A96A45"/>
    <w:multiLevelType w:val="hybridMultilevel"/>
    <w:tmpl w:val="41C829D4"/>
    <w:lvl w:ilvl="0" w:tplc="041B0001">
      <w:start w:val="1"/>
      <w:numFmt w:val="bullet"/>
      <w:lvlText w:val=""/>
      <w:lvlJc w:val="left"/>
      <w:pPr>
        <w:ind w:left="1571" w:hanging="360"/>
      </w:pPr>
      <w:rPr>
        <w:rFonts w:ascii="Symbol" w:hAnsi="Symbol" w:hint="default"/>
      </w:rPr>
    </w:lvl>
    <w:lvl w:ilvl="1" w:tplc="041B0003">
      <w:start w:val="1"/>
      <w:numFmt w:val="bullet"/>
      <w:lvlText w:val="o"/>
      <w:lvlJc w:val="left"/>
      <w:pPr>
        <w:ind w:left="2291" w:hanging="360"/>
      </w:pPr>
      <w:rPr>
        <w:rFonts w:ascii="Courier New" w:hAnsi="Courier New" w:cs="Courier New" w:hint="default"/>
      </w:rPr>
    </w:lvl>
    <w:lvl w:ilvl="2" w:tplc="041B0005" w:tentative="1">
      <w:start w:val="1"/>
      <w:numFmt w:val="bullet"/>
      <w:lvlText w:val=""/>
      <w:lvlJc w:val="left"/>
      <w:pPr>
        <w:ind w:left="3011" w:hanging="360"/>
      </w:pPr>
      <w:rPr>
        <w:rFonts w:ascii="Wingdings" w:hAnsi="Wingdings" w:hint="default"/>
      </w:rPr>
    </w:lvl>
    <w:lvl w:ilvl="3" w:tplc="041B0001" w:tentative="1">
      <w:start w:val="1"/>
      <w:numFmt w:val="bullet"/>
      <w:lvlText w:val=""/>
      <w:lvlJc w:val="left"/>
      <w:pPr>
        <w:ind w:left="3731" w:hanging="360"/>
      </w:pPr>
      <w:rPr>
        <w:rFonts w:ascii="Symbol" w:hAnsi="Symbol" w:hint="default"/>
      </w:rPr>
    </w:lvl>
    <w:lvl w:ilvl="4" w:tplc="041B0003" w:tentative="1">
      <w:start w:val="1"/>
      <w:numFmt w:val="bullet"/>
      <w:lvlText w:val="o"/>
      <w:lvlJc w:val="left"/>
      <w:pPr>
        <w:ind w:left="4451" w:hanging="360"/>
      </w:pPr>
      <w:rPr>
        <w:rFonts w:ascii="Courier New" w:hAnsi="Courier New" w:cs="Courier New" w:hint="default"/>
      </w:rPr>
    </w:lvl>
    <w:lvl w:ilvl="5" w:tplc="041B0005" w:tentative="1">
      <w:start w:val="1"/>
      <w:numFmt w:val="bullet"/>
      <w:lvlText w:val=""/>
      <w:lvlJc w:val="left"/>
      <w:pPr>
        <w:ind w:left="5171" w:hanging="360"/>
      </w:pPr>
      <w:rPr>
        <w:rFonts w:ascii="Wingdings" w:hAnsi="Wingdings" w:hint="default"/>
      </w:rPr>
    </w:lvl>
    <w:lvl w:ilvl="6" w:tplc="041B0001" w:tentative="1">
      <w:start w:val="1"/>
      <w:numFmt w:val="bullet"/>
      <w:lvlText w:val=""/>
      <w:lvlJc w:val="left"/>
      <w:pPr>
        <w:ind w:left="5891" w:hanging="360"/>
      </w:pPr>
      <w:rPr>
        <w:rFonts w:ascii="Symbol" w:hAnsi="Symbol" w:hint="default"/>
      </w:rPr>
    </w:lvl>
    <w:lvl w:ilvl="7" w:tplc="041B0003" w:tentative="1">
      <w:start w:val="1"/>
      <w:numFmt w:val="bullet"/>
      <w:lvlText w:val="o"/>
      <w:lvlJc w:val="left"/>
      <w:pPr>
        <w:ind w:left="6611" w:hanging="360"/>
      </w:pPr>
      <w:rPr>
        <w:rFonts w:ascii="Courier New" w:hAnsi="Courier New" w:cs="Courier New" w:hint="default"/>
      </w:rPr>
    </w:lvl>
    <w:lvl w:ilvl="8" w:tplc="041B0005" w:tentative="1">
      <w:start w:val="1"/>
      <w:numFmt w:val="bullet"/>
      <w:lvlText w:val=""/>
      <w:lvlJc w:val="left"/>
      <w:pPr>
        <w:ind w:left="7331" w:hanging="360"/>
      </w:pPr>
      <w:rPr>
        <w:rFonts w:ascii="Wingdings" w:hAnsi="Wingdings" w:hint="default"/>
      </w:rPr>
    </w:lvl>
  </w:abstractNum>
  <w:abstractNum w:abstractNumId="5">
    <w:nsid w:val="22A963A0"/>
    <w:multiLevelType w:val="hybridMultilevel"/>
    <w:tmpl w:val="7BD412FE"/>
    <w:lvl w:ilvl="0" w:tplc="1F8C8C90">
      <w:start w:val="1"/>
      <w:numFmt w:val="bullet"/>
      <w:pStyle w:val="lnokodrka"/>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6">
    <w:nsid w:val="230776BA"/>
    <w:multiLevelType w:val="multilevel"/>
    <w:tmpl w:val="A2AC19E6"/>
    <w:lvl w:ilvl="0">
      <w:start w:val="15"/>
      <w:numFmt w:val="decimal"/>
      <w:lvlText w:val="%1"/>
      <w:lvlJc w:val="left"/>
      <w:pPr>
        <w:ind w:left="682" w:hanging="708"/>
        <w:jc w:val="left"/>
      </w:pPr>
      <w:rPr>
        <w:rFonts w:hint="default"/>
      </w:rPr>
    </w:lvl>
    <w:lvl w:ilvl="1">
      <w:start w:val="1"/>
      <w:numFmt w:val="decimal"/>
      <w:lvlText w:val="%1.%2"/>
      <w:lvlJc w:val="left"/>
      <w:pPr>
        <w:ind w:left="682" w:hanging="708"/>
        <w:jc w:val="left"/>
      </w:pPr>
      <w:rPr>
        <w:rFonts w:ascii="Calibri" w:eastAsia="Calibri" w:hAnsi="Calibri" w:cs="Calibri" w:hint="default"/>
        <w:spacing w:val="-3"/>
        <w:w w:val="100"/>
        <w:sz w:val="24"/>
        <w:szCs w:val="24"/>
      </w:rPr>
    </w:lvl>
    <w:lvl w:ilvl="2">
      <w:start w:val="1"/>
      <w:numFmt w:val="lowerLetter"/>
      <w:lvlText w:val="%3)"/>
      <w:lvlJc w:val="left"/>
      <w:pPr>
        <w:ind w:left="1110" w:hanging="428"/>
        <w:jc w:val="left"/>
      </w:pPr>
      <w:rPr>
        <w:rFonts w:ascii="Calibri" w:eastAsia="Calibri" w:hAnsi="Calibri" w:cs="Calibri" w:hint="default"/>
        <w:spacing w:val="-3"/>
        <w:w w:val="100"/>
        <w:sz w:val="24"/>
        <w:szCs w:val="24"/>
      </w:rPr>
    </w:lvl>
    <w:lvl w:ilvl="3">
      <w:numFmt w:val="bullet"/>
      <w:lvlText w:val="•"/>
      <w:lvlJc w:val="left"/>
      <w:pPr>
        <w:ind w:left="2353" w:hanging="428"/>
      </w:pPr>
      <w:rPr>
        <w:rFonts w:hint="default"/>
      </w:rPr>
    </w:lvl>
    <w:lvl w:ilvl="4">
      <w:numFmt w:val="bullet"/>
      <w:lvlText w:val="•"/>
      <w:lvlJc w:val="left"/>
      <w:pPr>
        <w:ind w:left="3346" w:hanging="428"/>
      </w:pPr>
      <w:rPr>
        <w:rFonts w:hint="default"/>
      </w:rPr>
    </w:lvl>
    <w:lvl w:ilvl="5">
      <w:numFmt w:val="bullet"/>
      <w:lvlText w:val="•"/>
      <w:lvlJc w:val="left"/>
      <w:pPr>
        <w:ind w:left="4339" w:hanging="428"/>
      </w:pPr>
      <w:rPr>
        <w:rFonts w:hint="default"/>
      </w:rPr>
    </w:lvl>
    <w:lvl w:ilvl="6">
      <w:numFmt w:val="bullet"/>
      <w:lvlText w:val="•"/>
      <w:lvlJc w:val="left"/>
      <w:pPr>
        <w:ind w:left="5333" w:hanging="428"/>
      </w:pPr>
      <w:rPr>
        <w:rFonts w:hint="default"/>
      </w:rPr>
    </w:lvl>
    <w:lvl w:ilvl="7">
      <w:numFmt w:val="bullet"/>
      <w:lvlText w:val="•"/>
      <w:lvlJc w:val="left"/>
      <w:pPr>
        <w:ind w:left="6326" w:hanging="428"/>
      </w:pPr>
      <w:rPr>
        <w:rFonts w:hint="default"/>
      </w:rPr>
    </w:lvl>
    <w:lvl w:ilvl="8">
      <w:numFmt w:val="bullet"/>
      <w:lvlText w:val="•"/>
      <w:lvlJc w:val="left"/>
      <w:pPr>
        <w:ind w:left="7319" w:hanging="428"/>
      </w:pPr>
      <w:rPr>
        <w:rFonts w:hint="default"/>
      </w:rPr>
    </w:lvl>
  </w:abstractNum>
  <w:abstractNum w:abstractNumId="7">
    <w:nsid w:val="27150972"/>
    <w:multiLevelType w:val="hybridMultilevel"/>
    <w:tmpl w:val="9070C620"/>
    <w:lvl w:ilvl="0" w:tplc="4276129E">
      <w:start w:val="1"/>
      <w:numFmt w:val="bullet"/>
      <w:pStyle w:val="Odrka10"/>
      <w:lvlText w:val=""/>
      <w:lvlJc w:val="left"/>
      <w:pPr>
        <w:ind w:left="927" w:hanging="360"/>
      </w:pPr>
      <w:rPr>
        <w:rFonts w:ascii="Symbol" w:hAnsi="Symbol"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8">
    <w:nsid w:val="352A553C"/>
    <w:multiLevelType w:val="multilevel"/>
    <w:tmpl w:val="68389024"/>
    <w:lvl w:ilvl="0">
      <w:start w:val="16"/>
      <w:numFmt w:val="decimal"/>
      <w:lvlText w:val="%1"/>
      <w:lvlJc w:val="left"/>
      <w:pPr>
        <w:ind w:left="116" w:hanging="567"/>
      </w:pPr>
      <w:rPr>
        <w:rFonts w:hint="default"/>
      </w:rPr>
    </w:lvl>
    <w:lvl w:ilvl="1">
      <w:start w:val="1"/>
      <w:numFmt w:val="decimal"/>
      <w:lvlText w:val="%1.%2"/>
      <w:lvlJc w:val="left"/>
      <w:pPr>
        <w:ind w:left="116" w:hanging="567"/>
      </w:pPr>
      <w:rPr>
        <w:rFonts w:ascii="Calibri" w:eastAsia="Calibri" w:hAnsi="Calibri" w:cs="Calibri" w:hint="default"/>
        <w:b/>
        <w:bCs/>
        <w:spacing w:val="-2"/>
        <w:w w:val="100"/>
        <w:sz w:val="22"/>
        <w:szCs w:val="22"/>
      </w:rPr>
    </w:lvl>
    <w:lvl w:ilvl="2">
      <w:start w:val="1"/>
      <w:numFmt w:val="decimal"/>
      <w:lvlText w:val="%1.%2.%3"/>
      <w:lvlJc w:val="left"/>
      <w:pPr>
        <w:ind w:left="1390" w:hanging="708"/>
      </w:pPr>
      <w:rPr>
        <w:rFonts w:ascii="Calibri" w:eastAsia="Calibri" w:hAnsi="Calibri" w:cs="Calibri" w:hint="default"/>
        <w:spacing w:val="-3"/>
        <w:w w:val="100"/>
        <w:sz w:val="22"/>
        <w:szCs w:val="22"/>
      </w:rPr>
    </w:lvl>
    <w:lvl w:ilvl="3">
      <w:start w:val="1"/>
      <w:numFmt w:val="lowerLetter"/>
      <w:lvlText w:val="%4)"/>
      <w:lvlJc w:val="left"/>
      <w:pPr>
        <w:ind w:left="1676" w:hanging="286"/>
      </w:pPr>
      <w:rPr>
        <w:rFonts w:ascii="Calibri" w:eastAsia="Calibri" w:hAnsi="Calibri" w:cs="Calibri" w:hint="default"/>
        <w:spacing w:val="-1"/>
        <w:w w:val="100"/>
        <w:sz w:val="22"/>
        <w:szCs w:val="22"/>
      </w:rPr>
    </w:lvl>
    <w:lvl w:ilvl="4">
      <w:numFmt w:val="bullet"/>
      <w:lvlText w:val="•"/>
      <w:lvlJc w:val="left"/>
      <w:pPr>
        <w:ind w:left="3586" w:hanging="286"/>
      </w:pPr>
      <w:rPr>
        <w:rFonts w:hint="default"/>
      </w:rPr>
    </w:lvl>
    <w:lvl w:ilvl="5">
      <w:numFmt w:val="bullet"/>
      <w:lvlText w:val="•"/>
      <w:lvlJc w:val="left"/>
      <w:pPr>
        <w:ind w:left="4539" w:hanging="286"/>
      </w:pPr>
      <w:rPr>
        <w:rFonts w:hint="default"/>
      </w:rPr>
    </w:lvl>
    <w:lvl w:ilvl="6">
      <w:numFmt w:val="bullet"/>
      <w:lvlText w:val="•"/>
      <w:lvlJc w:val="left"/>
      <w:pPr>
        <w:ind w:left="5493" w:hanging="286"/>
      </w:pPr>
      <w:rPr>
        <w:rFonts w:hint="default"/>
      </w:rPr>
    </w:lvl>
    <w:lvl w:ilvl="7">
      <w:numFmt w:val="bullet"/>
      <w:lvlText w:val="•"/>
      <w:lvlJc w:val="left"/>
      <w:pPr>
        <w:ind w:left="6446" w:hanging="286"/>
      </w:pPr>
      <w:rPr>
        <w:rFonts w:hint="default"/>
      </w:rPr>
    </w:lvl>
    <w:lvl w:ilvl="8">
      <w:numFmt w:val="bullet"/>
      <w:lvlText w:val="•"/>
      <w:lvlJc w:val="left"/>
      <w:pPr>
        <w:ind w:left="7399" w:hanging="286"/>
      </w:pPr>
      <w:rPr>
        <w:rFonts w:hint="default"/>
      </w:rPr>
    </w:lvl>
  </w:abstractNum>
  <w:abstractNum w:abstractNumId="9">
    <w:nsid w:val="39A663C0"/>
    <w:multiLevelType w:val="multilevel"/>
    <w:tmpl w:val="081097F0"/>
    <w:lvl w:ilvl="0">
      <w:start w:val="1"/>
      <w:numFmt w:val="decimal"/>
      <w:lvlText w:val="%1"/>
      <w:lvlJc w:val="left"/>
      <w:pPr>
        <w:tabs>
          <w:tab w:val="num" w:pos="851"/>
        </w:tabs>
        <w:ind w:left="851" w:hanging="851"/>
      </w:pPr>
      <w:rPr>
        <w:rFonts w:ascii="Arial" w:hAnsi="Arial" w:hint="default"/>
        <w:b/>
        <w:i w:val="0"/>
        <w:sz w:val="28"/>
      </w:rPr>
    </w:lvl>
    <w:lvl w:ilvl="1">
      <w:start w:val="1"/>
      <w:numFmt w:val="decimal"/>
      <w:lvlText w:val="%1.%2"/>
      <w:lvlJc w:val="left"/>
      <w:pPr>
        <w:tabs>
          <w:tab w:val="num" w:pos="851"/>
        </w:tabs>
        <w:ind w:left="851" w:hanging="567"/>
      </w:pPr>
      <w:rPr>
        <w:rFonts w:ascii="Arial" w:hAnsi="Arial" w:hint="default"/>
        <w:b w:val="0"/>
        <w:i w:val="0"/>
        <w:color w:val="auto"/>
        <w:sz w:val="22"/>
      </w:rPr>
    </w:lvl>
    <w:lvl w:ilvl="2">
      <w:start w:val="1"/>
      <w:numFmt w:val="decimal"/>
      <w:lvlText w:val="%1.%2.%3"/>
      <w:lvlJc w:val="left"/>
      <w:pPr>
        <w:tabs>
          <w:tab w:val="num" w:pos="1277"/>
        </w:tabs>
        <w:ind w:left="851" w:firstLine="0"/>
      </w:pPr>
      <w:rPr>
        <w:rFonts w:hint="default"/>
      </w:rPr>
    </w:lvl>
    <w:lvl w:ilvl="3">
      <w:start w:val="1"/>
      <w:numFmt w:val="decimal"/>
      <w:lvlText w:val="%1.%2.%3.%4"/>
      <w:lvlJc w:val="left"/>
      <w:pPr>
        <w:tabs>
          <w:tab w:val="num" w:pos="2110"/>
        </w:tabs>
        <w:ind w:left="126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4246280C"/>
    <w:multiLevelType w:val="multilevel"/>
    <w:tmpl w:val="724E7D32"/>
    <w:lvl w:ilvl="0">
      <w:start w:val="1"/>
      <w:numFmt w:val="upperRoman"/>
      <w:lvlText w:val="Článok %1."/>
      <w:lvlJc w:val="left"/>
      <w:pPr>
        <w:ind w:left="0" w:firstLine="0"/>
      </w:pPr>
      <w:rPr>
        <w:rFonts w:hint="default"/>
      </w:rPr>
    </w:lvl>
    <w:lvl w:ilvl="1">
      <w:start w:val="1"/>
      <w:numFmt w:val="decimalZero"/>
      <w:isLgl/>
      <w:lvlText w:val="%1.%2"/>
      <w:lvlJc w:val="left"/>
      <w:pPr>
        <w:tabs>
          <w:tab w:val="num" w:pos="567"/>
        </w:tabs>
        <w:ind w:left="567" w:hanging="567"/>
      </w:pPr>
      <w:rPr>
        <w:rFonts w:hint="default"/>
      </w:rPr>
    </w:lvl>
    <w:lvl w:ilvl="2">
      <w:start w:val="1"/>
      <w:numFmt w:val="lowerLetter"/>
      <w:pStyle w:val="Nadpis3"/>
      <w:lvlText w:val="(%3)"/>
      <w:lvlJc w:val="left"/>
      <w:pPr>
        <w:ind w:left="720" w:hanging="432"/>
      </w:pPr>
      <w:rPr>
        <w:rFonts w:hint="default"/>
      </w:rPr>
    </w:lvl>
    <w:lvl w:ilvl="3">
      <w:start w:val="1"/>
      <w:numFmt w:val="lowerRoman"/>
      <w:pStyle w:val="Nadpis4"/>
      <w:lvlText w:val="(%4)"/>
      <w:lvlJc w:val="right"/>
      <w:pPr>
        <w:ind w:left="864" w:hanging="144"/>
      </w:pPr>
      <w:rPr>
        <w:rFonts w:hint="default"/>
      </w:rPr>
    </w:lvl>
    <w:lvl w:ilvl="4">
      <w:start w:val="1"/>
      <w:numFmt w:val="decimal"/>
      <w:pStyle w:val="Nadpis5"/>
      <w:lvlText w:val="%5)"/>
      <w:lvlJc w:val="left"/>
      <w:pPr>
        <w:ind w:left="1008" w:hanging="432"/>
      </w:pPr>
      <w:rPr>
        <w:rFonts w:hint="default"/>
      </w:rPr>
    </w:lvl>
    <w:lvl w:ilvl="5">
      <w:start w:val="1"/>
      <w:numFmt w:val="lowerLetter"/>
      <w:pStyle w:val="Nadpis6"/>
      <w:lvlText w:val="%6)"/>
      <w:lvlJc w:val="left"/>
      <w:pPr>
        <w:ind w:left="1152" w:hanging="432"/>
      </w:pPr>
      <w:rPr>
        <w:rFonts w:hint="default"/>
      </w:rPr>
    </w:lvl>
    <w:lvl w:ilvl="6">
      <w:start w:val="1"/>
      <w:numFmt w:val="lowerRoman"/>
      <w:pStyle w:val="Nadpis7"/>
      <w:lvlText w:val="%7)"/>
      <w:lvlJc w:val="right"/>
      <w:pPr>
        <w:ind w:left="1296" w:hanging="288"/>
      </w:pPr>
      <w:rPr>
        <w:rFonts w:hint="default"/>
      </w:rPr>
    </w:lvl>
    <w:lvl w:ilvl="7">
      <w:start w:val="1"/>
      <w:numFmt w:val="lowerLetter"/>
      <w:pStyle w:val="Nadpis8"/>
      <w:lvlText w:val="%8."/>
      <w:lvlJc w:val="left"/>
      <w:pPr>
        <w:ind w:left="1440" w:hanging="432"/>
      </w:pPr>
      <w:rPr>
        <w:rFonts w:hint="default"/>
      </w:rPr>
    </w:lvl>
    <w:lvl w:ilvl="8">
      <w:start w:val="1"/>
      <w:numFmt w:val="lowerRoman"/>
      <w:pStyle w:val="Nadpis9"/>
      <w:lvlText w:val="%9."/>
      <w:lvlJc w:val="right"/>
      <w:pPr>
        <w:ind w:left="1584" w:hanging="144"/>
      </w:pPr>
      <w:rPr>
        <w:rFonts w:hint="default"/>
      </w:rPr>
    </w:lvl>
  </w:abstractNum>
  <w:abstractNum w:abstractNumId="11">
    <w:nsid w:val="4BB8281F"/>
    <w:multiLevelType w:val="multilevel"/>
    <w:tmpl w:val="5518E856"/>
    <w:lvl w:ilvl="0">
      <w:start w:val="19"/>
      <w:numFmt w:val="decimal"/>
      <w:lvlText w:val="%1"/>
      <w:lvlJc w:val="left"/>
      <w:pPr>
        <w:tabs>
          <w:tab w:val="num" w:pos="480"/>
        </w:tabs>
        <w:ind w:left="480" w:hanging="480"/>
      </w:pPr>
      <w:rPr>
        <w:rFonts w:hint="default"/>
      </w:rPr>
    </w:lvl>
    <w:lvl w:ilvl="1">
      <w:start w:val="4"/>
      <w:numFmt w:val="decimal"/>
      <w:lvlText w:val="20.%2"/>
      <w:lvlJc w:val="left"/>
      <w:pPr>
        <w:tabs>
          <w:tab w:val="num" w:pos="480"/>
        </w:tabs>
        <w:ind w:left="480" w:hanging="480"/>
      </w:pPr>
      <w:rPr>
        <w:rFonts w:hint="default"/>
        <w:b w:val="0"/>
        <w:i w:val="0"/>
      </w:rPr>
    </w:lvl>
    <w:lvl w:ilvl="2">
      <w:start w:val="1"/>
      <w:numFmt w:val="decimal"/>
      <w:lvlText w:val="%1.%2.%3"/>
      <w:lvlJc w:val="left"/>
      <w:pPr>
        <w:tabs>
          <w:tab w:val="num" w:pos="720"/>
        </w:tabs>
        <w:ind w:left="170" w:hanging="17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D811584"/>
    <w:multiLevelType w:val="hybridMultilevel"/>
    <w:tmpl w:val="5C9E8C7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520834C8"/>
    <w:multiLevelType w:val="hybridMultilevel"/>
    <w:tmpl w:val="0A547BAE"/>
    <w:lvl w:ilvl="0" w:tplc="888267A6">
      <w:start w:val="1"/>
      <w:numFmt w:val="lowerLetter"/>
      <w:pStyle w:val="Zoznampsm10"/>
      <w:lvlText w:val="%1)"/>
      <w:lvlJc w:val="left"/>
      <w:pPr>
        <w:ind w:left="1021" w:hanging="454"/>
      </w:pPr>
      <w:rPr>
        <w:rFonts w:ascii="Arial" w:hAnsi="Arial" w:hint="default"/>
        <w:b w:val="0"/>
        <w:i w:val="0"/>
        <w:sz w:val="20"/>
      </w:rPr>
    </w:lvl>
    <w:lvl w:ilvl="1" w:tplc="041B0019" w:tentative="1">
      <w:start w:val="1"/>
      <w:numFmt w:val="lowerLetter"/>
      <w:lvlText w:val="%2."/>
      <w:lvlJc w:val="left"/>
      <w:pPr>
        <w:ind w:left="2107" w:hanging="360"/>
      </w:pPr>
    </w:lvl>
    <w:lvl w:ilvl="2" w:tplc="041B001B" w:tentative="1">
      <w:start w:val="1"/>
      <w:numFmt w:val="lowerRoman"/>
      <w:lvlText w:val="%3."/>
      <w:lvlJc w:val="right"/>
      <w:pPr>
        <w:ind w:left="2827" w:hanging="180"/>
      </w:pPr>
    </w:lvl>
    <w:lvl w:ilvl="3" w:tplc="041B000F" w:tentative="1">
      <w:start w:val="1"/>
      <w:numFmt w:val="decimal"/>
      <w:lvlText w:val="%4."/>
      <w:lvlJc w:val="left"/>
      <w:pPr>
        <w:ind w:left="3547" w:hanging="360"/>
      </w:pPr>
    </w:lvl>
    <w:lvl w:ilvl="4" w:tplc="041B0019" w:tentative="1">
      <w:start w:val="1"/>
      <w:numFmt w:val="lowerLetter"/>
      <w:lvlText w:val="%5."/>
      <w:lvlJc w:val="left"/>
      <w:pPr>
        <w:ind w:left="4267" w:hanging="360"/>
      </w:pPr>
    </w:lvl>
    <w:lvl w:ilvl="5" w:tplc="041B001B" w:tentative="1">
      <w:start w:val="1"/>
      <w:numFmt w:val="lowerRoman"/>
      <w:lvlText w:val="%6."/>
      <w:lvlJc w:val="right"/>
      <w:pPr>
        <w:ind w:left="4987" w:hanging="180"/>
      </w:pPr>
    </w:lvl>
    <w:lvl w:ilvl="6" w:tplc="041B000F" w:tentative="1">
      <w:start w:val="1"/>
      <w:numFmt w:val="decimal"/>
      <w:lvlText w:val="%7."/>
      <w:lvlJc w:val="left"/>
      <w:pPr>
        <w:ind w:left="5707" w:hanging="360"/>
      </w:pPr>
    </w:lvl>
    <w:lvl w:ilvl="7" w:tplc="041B0019" w:tentative="1">
      <w:start w:val="1"/>
      <w:numFmt w:val="lowerLetter"/>
      <w:lvlText w:val="%8."/>
      <w:lvlJc w:val="left"/>
      <w:pPr>
        <w:ind w:left="6427" w:hanging="360"/>
      </w:pPr>
    </w:lvl>
    <w:lvl w:ilvl="8" w:tplc="041B001B" w:tentative="1">
      <w:start w:val="1"/>
      <w:numFmt w:val="lowerRoman"/>
      <w:lvlText w:val="%9."/>
      <w:lvlJc w:val="right"/>
      <w:pPr>
        <w:ind w:left="7147" w:hanging="180"/>
      </w:pPr>
    </w:lvl>
  </w:abstractNum>
  <w:abstractNum w:abstractNumId="14">
    <w:nsid w:val="597A6432"/>
    <w:multiLevelType w:val="hybridMultilevel"/>
    <w:tmpl w:val="383224A8"/>
    <w:lvl w:ilvl="0" w:tplc="FFFFFFFF">
      <w:start w:val="1"/>
      <w:numFmt w:val="upperRoman"/>
      <w:pStyle w:val="Nadpiskapitola"/>
      <w:lvlText w:val="%1."/>
      <w:lvlJc w:val="center"/>
      <w:pPr>
        <w:tabs>
          <w:tab w:val="num" w:pos="397"/>
        </w:tabs>
        <w:ind w:left="0" w:firstLine="0"/>
      </w:pPr>
      <w:rPr>
        <w:rFonts w:ascii="Arial" w:hAnsi="Arial" w:hint="default"/>
        <w:b/>
        <w:i w:val="0"/>
        <w:caps/>
        <w:sz w:val="28"/>
      </w:rPr>
    </w:lvl>
    <w:lvl w:ilvl="1" w:tplc="FFFFFFFF">
      <w:start w:val="1"/>
      <w:numFmt w:val="bullet"/>
      <w:lvlText w:val=""/>
      <w:lvlJc w:val="left"/>
      <w:pPr>
        <w:tabs>
          <w:tab w:val="num" w:pos="1364"/>
        </w:tabs>
        <w:ind w:left="513" w:firstLine="567"/>
      </w:pPr>
      <w:rPr>
        <w:rFonts w:ascii="Symbol" w:hAnsi="Symbol" w:hint="default"/>
        <w:b/>
        <w:i w:val="0"/>
        <w:caps/>
        <w:sz w:val="28"/>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E0F4074"/>
    <w:multiLevelType w:val="multilevel"/>
    <w:tmpl w:val="3730B4FE"/>
    <w:lvl w:ilvl="0">
      <w:start w:val="1"/>
      <w:numFmt w:val="upperRoman"/>
      <w:pStyle w:val="Nadpis2"/>
      <w:suff w:val="space"/>
      <w:lvlText w:val="Čl. %1."/>
      <w:lvlJc w:val="center"/>
      <w:pPr>
        <w:ind w:left="0" w:firstLine="0"/>
      </w:pPr>
      <w:rPr>
        <w:rFonts w:ascii="Arial" w:hAnsi="Arial" w:hint="default"/>
        <w:b/>
        <w:i w:val="0"/>
        <w:sz w:val="22"/>
      </w:rPr>
    </w:lvl>
    <w:lvl w:ilvl="1">
      <w:start w:val="1"/>
      <w:numFmt w:val="decimal"/>
      <w:pStyle w:val="Nadpis2"/>
      <w:isLgl/>
      <w:lvlText w:val="%1.%2."/>
      <w:lvlJc w:val="left"/>
      <w:pPr>
        <w:tabs>
          <w:tab w:val="num" w:pos="567"/>
        </w:tabs>
        <w:ind w:left="567" w:hanging="567"/>
      </w:pPr>
      <w:rPr>
        <w:rFonts w:ascii="Arial" w:hAnsi="Arial" w:hint="default"/>
        <w:b w:val="0"/>
        <w:i w:val="0"/>
        <w:sz w:val="20"/>
      </w:rPr>
    </w:lvl>
    <w:lvl w:ilvl="2">
      <w:start w:val="1"/>
      <w:numFmt w:val="decimal"/>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72F450AA"/>
    <w:multiLevelType w:val="multilevel"/>
    <w:tmpl w:val="A530903C"/>
    <w:lvl w:ilvl="0">
      <w:start w:val="1"/>
      <w:numFmt w:val="upperRoman"/>
      <w:pStyle w:val="lnokzmluvy"/>
      <w:suff w:val="space"/>
      <w:lvlText w:val="Čl. %1."/>
      <w:lvlJc w:val="center"/>
      <w:pPr>
        <w:ind w:left="0" w:firstLine="0"/>
      </w:pPr>
      <w:rPr>
        <w:rFonts w:ascii="Arial" w:hAnsi="Arial" w:hint="default"/>
        <w:b/>
        <w:i w:val="0"/>
        <w:sz w:val="22"/>
      </w:rPr>
    </w:lvl>
    <w:lvl w:ilvl="1">
      <w:start w:val="1"/>
      <w:numFmt w:val="decimal"/>
      <w:pStyle w:val="Zoznamslo2"/>
      <w:isLgl/>
      <w:lvlText w:val="%1.%2."/>
      <w:lvlJc w:val="left"/>
      <w:pPr>
        <w:tabs>
          <w:tab w:val="num" w:pos="567"/>
        </w:tabs>
        <w:ind w:left="567" w:hanging="567"/>
      </w:pPr>
      <w:rPr>
        <w:rFonts w:ascii="Arial" w:hAnsi="Arial" w:hint="default"/>
        <w:b w:val="0"/>
        <w:i w:val="0"/>
        <w:sz w:val="20"/>
      </w:rPr>
    </w:lvl>
    <w:lvl w:ilvl="2">
      <w:start w:val="1"/>
      <w:numFmt w:val="decimal"/>
      <w:pStyle w:val="Zoznamslo3"/>
      <w:isLgl/>
      <w:lvlText w:val="%1.%2.%3."/>
      <w:lvlJc w:val="left"/>
      <w:pPr>
        <w:tabs>
          <w:tab w:val="num" w:pos="1247"/>
        </w:tabs>
        <w:ind w:left="1247" w:hanging="680"/>
      </w:pPr>
      <w:rPr>
        <w:rFonts w:ascii="Arial" w:hAnsi="Arial" w:hint="default"/>
        <w:b w:val="0"/>
        <w:i w:val="0"/>
        <w:sz w:val="2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8"/>
  </w:num>
  <w:num w:numId="2">
    <w:abstractNumId w:val="3"/>
  </w:num>
  <w:num w:numId="3">
    <w:abstractNumId w:val="13"/>
  </w:num>
  <w:num w:numId="4">
    <w:abstractNumId w:val="10"/>
  </w:num>
  <w:num w:numId="5">
    <w:abstractNumId w:val="5"/>
  </w:num>
  <w:num w:numId="6">
    <w:abstractNumId w:val="15"/>
  </w:num>
  <w:num w:numId="7">
    <w:abstractNumId w:val="16"/>
  </w:num>
  <w:num w:numId="8">
    <w:abstractNumId w:val="13"/>
    <w:lvlOverride w:ilvl="0">
      <w:startOverride w:val="1"/>
    </w:lvlOverride>
  </w:num>
  <w:num w:numId="9">
    <w:abstractNumId w:val="13"/>
    <w:lvlOverride w:ilvl="0">
      <w:startOverride w:val="1"/>
    </w:lvlOverride>
  </w:num>
  <w:num w:numId="10">
    <w:abstractNumId w:val="13"/>
    <w:lvlOverride w:ilvl="0">
      <w:startOverride w:val="1"/>
    </w:lvlOverride>
  </w:num>
  <w:num w:numId="11">
    <w:abstractNumId w:val="13"/>
    <w:lvlOverride w:ilvl="0">
      <w:startOverride w:val="1"/>
    </w:lvlOverride>
  </w:num>
  <w:num w:numId="12">
    <w:abstractNumId w:val="13"/>
    <w:lvlOverride w:ilvl="0">
      <w:startOverride w:val="1"/>
    </w:lvlOverride>
  </w:num>
  <w:num w:numId="13">
    <w:abstractNumId w:val="11"/>
  </w:num>
  <w:num w:numId="1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num>
  <w:num w:numId="16">
    <w:abstractNumId w:val="12"/>
  </w:num>
  <w:num w:numId="17">
    <w:abstractNumId w:val="14"/>
  </w:num>
  <w:num w:numId="18">
    <w:abstractNumId w:val="14"/>
    <w:lvlOverride w:ilvl="0">
      <w:startOverride w:val="1"/>
    </w:lvlOverride>
  </w:num>
  <w:num w:numId="19">
    <w:abstractNumId w:val="14"/>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6"/>
  </w:num>
  <w:num w:numId="26">
    <w:abstractNumId w:val="16"/>
  </w:num>
  <w:num w:numId="27">
    <w:abstractNumId w:val="4"/>
  </w:num>
  <w:num w:numId="28">
    <w:abstractNumId w:val="7"/>
  </w:num>
  <w:num w:numId="29">
    <w:abstractNumId w:val="6"/>
  </w:num>
  <w:num w:numId="30">
    <w:abstractNumId w:val="2"/>
  </w:num>
  <w:num w:numId="31">
    <w:abstractNumId w:val="13"/>
    <w:lvlOverride w:ilvl="0">
      <w:startOverride w:val="1"/>
    </w:lvlOverride>
  </w:num>
  <w:num w:numId="32">
    <w:abstractNumId w:val="16"/>
  </w:num>
  <w:num w:numId="33">
    <w:abstractNumId w:val="13"/>
    <w:lvlOverride w:ilvl="0">
      <w:startOverride w:val="1"/>
    </w:lvlOverride>
  </w:num>
  <w:num w:numId="34">
    <w:abstractNumId w:val="13"/>
    <w:lvlOverride w:ilvl="0">
      <w:startOverride w:val="1"/>
    </w:lvlOverride>
  </w:num>
  <w:num w:numId="35">
    <w:abstractNumId w:val="13"/>
    <w:lvlOverride w:ilvl="0">
      <w:startOverride w:val="1"/>
    </w:lvlOverride>
  </w:num>
  <w:num w:numId="36">
    <w:abstractNumId w:val="13"/>
    <w:lvlOverride w:ilvl="0">
      <w:startOverride w:val="1"/>
    </w:lvlOverride>
  </w:num>
  <w:num w:numId="37">
    <w:abstractNumId w:val="13"/>
    <w:lvlOverride w:ilvl="0">
      <w:startOverride w:val="1"/>
    </w:lvlOverride>
  </w:num>
  <w:num w:numId="38">
    <w:abstractNumId w:val="13"/>
    <w:lvlOverride w:ilvl="0">
      <w:startOverride w:val="1"/>
    </w:lvlOverride>
  </w:num>
  <w:num w:numId="39">
    <w:abstractNumId w:val="13"/>
    <w:lvlOverride w:ilvl="0">
      <w:startOverride w:val="1"/>
    </w:lvlOverride>
  </w:num>
  <w:num w:numId="40">
    <w:abstractNumId w:val="13"/>
    <w:lvlOverride w:ilvl="0">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521B06"/>
    <w:rsid w:val="000050FC"/>
    <w:rsid w:val="0000564E"/>
    <w:rsid w:val="00005DC9"/>
    <w:rsid w:val="00010BF9"/>
    <w:rsid w:val="00011E94"/>
    <w:rsid w:val="00013F1B"/>
    <w:rsid w:val="0001476C"/>
    <w:rsid w:val="0002033C"/>
    <w:rsid w:val="00024D59"/>
    <w:rsid w:val="00027DC0"/>
    <w:rsid w:val="00033D5B"/>
    <w:rsid w:val="000419EB"/>
    <w:rsid w:val="00051CC5"/>
    <w:rsid w:val="000548A7"/>
    <w:rsid w:val="00057EA2"/>
    <w:rsid w:val="00064E1B"/>
    <w:rsid w:val="00077957"/>
    <w:rsid w:val="000807EF"/>
    <w:rsid w:val="00087EF4"/>
    <w:rsid w:val="000933FA"/>
    <w:rsid w:val="000A3866"/>
    <w:rsid w:val="000A5982"/>
    <w:rsid w:val="000C1977"/>
    <w:rsid w:val="000D0501"/>
    <w:rsid w:val="000D2738"/>
    <w:rsid w:val="000F09E5"/>
    <w:rsid w:val="000F6CD1"/>
    <w:rsid w:val="0010745F"/>
    <w:rsid w:val="00110049"/>
    <w:rsid w:val="001256E8"/>
    <w:rsid w:val="00131F70"/>
    <w:rsid w:val="001329E1"/>
    <w:rsid w:val="00141B66"/>
    <w:rsid w:val="001517BD"/>
    <w:rsid w:val="00167849"/>
    <w:rsid w:val="00187FED"/>
    <w:rsid w:val="00194943"/>
    <w:rsid w:val="00197EFA"/>
    <w:rsid w:val="001A05F9"/>
    <w:rsid w:val="001B25DE"/>
    <w:rsid w:val="001B5C0D"/>
    <w:rsid w:val="001E55A1"/>
    <w:rsid w:val="002029C0"/>
    <w:rsid w:val="00204871"/>
    <w:rsid w:val="00220B4B"/>
    <w:rsid w:val="00222BC6"/>
    <w:rsid w:val="00223151"/>
    <w:rsid w:val="002343C3"/>
    <w:rsid w:val="00237EB1"/>
    <w:rsid w:val="0024199D"/>
    <w:rsid w:val="00245EFB"/>
    <w:rsid w:val="0028100D"/>
    <w:rsid w:val="00281331"/>
    <w:rsid w:val="00282991"/>
    <w:rsid w:val="002907BE"/>
    <w:rsid w:val="00291D04"/>
    <w:rsid w:val="002A10EC"/>
    <w:rsid w:val="002B298A"/>
    <w:rsid w:val="002B7B9F"/>
    <w:rsid w:val="002D068F"/>
    <w:rsid w:val="002E14C9"/>
    <w:rsid w:val="002F7CF6"/>
    <w:rsid w:val="00357D69"/>
    <w:rsid w:val="003721EF"/>
    <w:rsid w:val="003902B0"/>
    <w:rsid w:val="00392D3D"/>
    <w:rsid w:val="003B64E6"/>
    <w:rsid w:val="003C5EEB"/>
    <w:rsid w:val="003D3277"/>
    <w:rsid w:val="003F2E25"/>
    <w:rsid w:val="003F416F"/>
    <w:rsid w:val="003F64E1"/>
    <w:rsid w:val="00401C89"/>
    <w:rsid w:val="00411707"/>
    <w:rsid w:val="00413F02"/>
    <w:rsid w:val="00455566"/>
    <w:rsid w:val="00460DEF"/>
    <w:rsid w:val="004629C5"/>
    <w:rsid w:val="00470B61"/>
    <w:rsid w:val="00480D25"/>
    <w:rsid w:val="0048224C"/>
    <w:rsid w:val="004822C1"/>
    <w:rsid w:val="00495FA4"/>
    <w:rsid w:val="004C2FC5"/>
    <w:rsid w:val="004C5FE0"/>
    <w:rsid w:val="004E6939"/>
    <w:rsid w:val="004F159D"/>
    <w:rsid w:val="004F36BE"/>
    <w:rsid w:val="004F49E5"/>
    <w:rsid w:val="004F681B"/>
    <w:rsid w:val="004F7A65"/>
    <w:rsid w:val="004F7EBA"/>
    <w:rsid w:val="00510B7A"/>
    <w:rsid w:val="00510C69"/>
    <w:rsid w:val="00512B26"/>
    <w:rsid w:val="00520A55"/>
    <w:rsid w:val="00521B06"/>
    <w:rsid w:val="00522804"/>
    <w:rsid w:val="0052527A"/>
    <w:rsid w:val="005329A7"/>
    <w:rsid w:val="00546E54"/>
    <w:rsid w:val="00565AA9"/>
    <w:rsid w:val="00577E69"/>
    <w:rsid w:val="005868F0"/>
    <w:rsid w:val="00597FC3"/>
    <w:rsid w:val="005A61FC"/>
    <w:rsid w:val="005C439B"/>
    <w:rsid w:val="005D46C7"/>
    <w:rsid w:val="005D4B07"/>
    <w:rsid w:val="005E7C9C"/>
    <w:rsid w:val="005F0646"/>
    <w:rsid w:val="005F0748"/>
    <w:rsid w:val="005F0F01"/>
    <w:rsid w:val="005F5A36"/>
    <w:rsid w:val="006033BC"/>
    <w:rsid w:val="00606F5B"/>
    <w:rsid w:val="0061270F"/>
    <w:rsid w:val="0063155E"/>
    <w:rsid w:val="006376B6"/>
    <w:rsid w:val="00640E0F"/>
    <w:rsid w:val="0065131B"/>
    <w:rsid w:val="00651EE5"/>
    <w:rsid w:val="006610FC"/>
    <w:rsid w:val="00663262"/>
    <w:rsid w:val="00667F71"/>
    <w:rsid w:val="00685E3C"/>
    <w:rsid w:val="006A575D"/>
    <w:rsid w:val="006A6602"/>
    <w:rsid w:val="006C1218"/>
    <w:rsid w:val="006C3BF6"/>
    <w:rsid w:val="006C7EF4"/>
    <w:rsid w:val="006D025F"/>
    <w:rsid w:val="006D596C"/>
    <w:rsid w:val="006E2A40"/>
    <w:rsid w:val="006E6040"/>
    <w:rsid w:val="006F1061"/>
    <w:rsid w:val="006F4F0F"/>
    <w:rsid w:val="00703BE1"/>
    <w:rsid w:val="00705903"/>
    <w:rsid w:val="00725282"/>
    <w:rsid w:val="00730B13"/>
    <w:rsid w:val="007342DC"/>
    <w:rsid w:val="007347FA"/>
    <w:rsid w:val="00744544"/>
    <w:rsid w:val="007517EC"/>
    <w:rsid w:val="0076401B"/>
    <w:rsid w:val="00767B43"/>
    <w:rsid w:val="007833D6"/>
    <w:rsid w:val="00786AC9"/>
    <w:rsid w:val="007A1D26"/>
    <w:rsid w:val="007A356A"/>
    <w:rsid w:val="007A6AD6"/>
    <w:rsid w:val="007C1F49"/>
    <w:rsid w:val="007C25EB"/>
    <w:rsid w:val="007D64C4"/>
    <w:rsid w:val="007E7120"/>
    <w:rsid w:val="007F00C8"/>
    <w:rsid w:val="00800E62"/>
    <w:rsid w:val="008067F6"/>
    <w:rsid w:val="00813A27"/>
    <w:rsid w:val="00822961"/>
    <w:rsid w:val="00833B28"/>
    <w:rsid w:val="0084423D"/>
    <w:rsid w:val="00864D7E"/>
    <w:rsid w:val="00865A44"/>
    <w:rsid w:val="008663D0"/>
    <w:rsid w:val="0087304E"/>
    <w:rsid w:val="00874549"/>
    <w:rsid w:val="00884E48"/>
    <w:rsid w:val="008A3073"/>
    <w:rsid w:val="008B483C"/>
    <w:rsid w:val="008B735C"/>
    <w:rsid w:val="008B7FC1"/>
    <w:rsid w:val="008C328B"/>
    <w:rsid w:val="008C51D1"/>
    <w:rsid w:val="008C5ACD"/>
    <w:rsid w:val="008C6F09"/>
    <w:rsid w:val="008D2A9D"/>
    <w:rsid w:val="008D3327"/>
    <w:rsid w:val="008D57E6"/>
    <w:rsid w:val="008E023A"/>
    <w:rsid w:val="008E0E8C"/>
    <w:rsid w:val="00901D83"/>
    <w:rsid w:val="009047A7"/>
    <w:rsid w:val="0091271B"/>
    <w:rsid w:val="00913667"/>
    <w:rsid w:val="00915087"/>
    <w:rsid w:val="00921881"/>
    <w:rsid w:val="00923086"/>
    <w:rsid w:val="009231E9"/>
    <w:rsid w:val="00936284"/>
    <w:rsid w:val="00941878"/>
    <w:rsid w:val="009422A2"/>
    <w:rsid w:val="00943E5B"/>
    <w:rsid w:val="009534B9"/>
    <w:rsid w:val="00953C44"/>
    <w:rsid w:val="00963656"/>
    <w:rsid w:val="009803BE"/>
    <w:rsid w:val="00986FD8"/>
    <w:rsid w:val="00992B75"/>
    <w:rsid w:val="009932F6"/>
    <w:rsid w:val="009B7D1A"/>
    <w:rsid w:val="009C2627"/>
    <w:rsid w:val="009C2634"/>
    <w:rsid w:val="009D0298"/>
    <w:rsid w:val="009F14CF"/>
    <w:rsid w:val="009F1F59"/>
    <w:rsid w:val="009F3CC8"/>
    <w:rsid w:val="00A10C3C"/>
    <w:rsid w:val="00A138E0"/>
    <w:rsid w:val="00A14BB7"/>
    <w:rsid w:val="00A2006D"/>
    <w:rsid w:val="00A32F0A"/>
    <w:rsid w:val="00A376C8"/>
    <w:rsid w:val="00A427D0"/>
    <w:rsid w:val="00A46D24"/>
    <w:rsid w:val="00A53F15"/>
    <w:rsid w:val="00A74874"/>
    <w:rsid w:val="00AA64F4"/>
    <w:rsid w:val="00AC0C95"/>
    <w:rsid w:val="00AC53C0"/>
    <w:rsid w:val="00AC6AAD"/>
    <w:rsid w:val="00AE5F73"/>
    <w:rsid w:val="00AF6A15"/>
    <w:rsid w:val="00B075F6"/>
    <w:rsid w:val="00B17D85"/>
    <w:rsid w:val="00B202D1"/>
    <w:rsid w:val="00B225A6"/>
    <w:rsid w:val="00B2292D"/>
    <w:rsid w:val="00B24B0E"/>
    <w:rsid w:val="00B266F6"/>
    <w:rsid w:val="00B44FEF"/>
    <w:rsid w:val="00B46AAA"/>
    <w:rsid w:val="00B5427D"/>
    <w:rsid w:val="00B653EE"/>
    <w:rsid w:val="00B66409"/>
    <w:rsid w:val="00B71566"/>
    <w:rsid w:val="00B73C79"/>
    <w:rsid w:val="00B7637D"/>
    <w:rsid w:val="00B8248C"/>
    <w:rsid w:val="00B90732"/>
    <w:rsid w:val="00B90769"/>
    <w:rsid w:val="00B923C5"/>
    <w:rsid w:val="00BA7901"/>
    <w:rsid w:val="00BB786B"/>
    <w:rsid w:val="00BC5B79"/>
    <w:rsid w:val="00BD26BA"/>
    <w:rsid w:val="00BE23A8"/>
    <w:rsid w:val="00BE5A20"/>
    <w:rsid w:val="00BE674D"/>
    <w:rsid w:val="00BE73E5"/>
    <w:rsid w:val="00BE7B95"/>
    <w:rsid w:val="00BF7476"/>
    <w:rsid w:val="00C01FE3"/>
    <w:rsid w:val="00C07B6C"/>
    <w:rsid w:val="00C12F51"/>
    <w:rsid w:val="00C2158E"/>
    <w:rsid w:val="00C4643F"/>
    <w:rsid w:val="00C47279"/>
    <w:rsid w:val="00C50BB2"/>
    <w:rsid w:val="00C54163"/>
    <w:rsid w:val="00C54ADB"/>
    <w:rsid w:val="00C63D7D"/>
    <w:rsid w:val="00C64FB6"/>
    <w:rsid w:val="00C652A0"/>
    <w:rsid w:val="00C73E81"/>
    <w:rsid w:val="00C7619A"/>
    <w:rsid w:val="00C762DC"/>
    <w:rsid w:val="00C84ACF"/>
    <w:rsid w:val="00C926FD"/>
    <w:rsid w:val="00C967F4"/>
    <w:rsid w:val="00CA194C"/>
    <w:rsid w:val="00CA6DE8"/>
    <w:rsid w:val="00CB1E1B"/>
    <w:rsid w:val="00CC42A8"/>
    <w:rsid w:val="00CE2A57"/>
    <w:rsid w:val="00D01E19"/>
    <w:rsid w:val="00D071E8"/>
    <w:rsid w:val="00D1000A"/>
    <w:rsid w:val="00D106BF"/>
    <w:rsid w:val="00D1234E"/>
    <w:rsid w:val="00D13AF7"/>
    <w:rsid w:val="00D247BE"/>
    <w:rsid w:val="00D356FD"/>
    <w:rsid w:val="00D52305"/>
    <w:rsid w:val="00D6294D"/>
    <w:rsid w:val="00D76BFF"/>
    <w:rsid w:val="00D8238A"/>
    <w:rsid w:val="00D87265"/>
    <w:rsid w:val="00D913CE"/>
    <w:rsid w:val="00D97286"/>
    <w:rsid w:val="00DA46BF"/>
    <w:rsid w:val="00DB0082"/>
    <w:rsid w:val="00DD3E89"/>
    <w:rsid w:val="00DD6676"/>
    <w:rsid w:val="00DD6988"/>
    <w:rsid w:val="00DE0905"/>
    <w:rsid w:val="00DE6241"/>
    <w:rsid w:val="00DE7D70"/>
    <w:rsid w:val="00DF687E"/>
    <w:rsid w:val="00E04A2E"/>
    <w:rsid w:val="00E17F81"/>
    <w:rsid w:val="00E71821"/>
    <w:rsid w:val="00E73FAD"/>
    <w:rsid w:val="00E747F0"/>
    <w:rsid w:val="00E915F8"/>
    <w:rsid w:val="00E9713E"/>
    <w:rsid w:val="00EA348B"/>
    <w:rsid w:val="00EA3DFC"/>
    <w:rsid w:val="00EB7846"/>
    <w:rsid w:val="00EC7C11"/>
    <w:rsid w:val="00ED44A5"/>
    <w:rsid w:val="00EF0278"/>
    <w:rsid w:val="00EF5ED4"/>
    <w:rsid w:val="00EF7596"/>
    <w:rsid w:val="00F01617"/>
    <w:rsid w:val="00F0331D"/>
    <w:rsid w:val="00F172D9"/>
    <w:rsid w:val="00F25F93"/>
    <w:rsid w:val="00F36B85"/>
    <w:rsid w:val="00F40751"/>
    <w:rsid w:val="00F8512E"/>
    <w:rsid w:val="00F85AA2"/>
    <w:rsid w:val="00F953BF"/>
    <w:rsid w:val="00FA1BAF"/>
    <w:rsid w:val="00FA4339"/>
    <w:rsid w:val="00FB09F5"/>
    <w:rsid w:val="00FB16FB"/>
    <w:rsid w:val="00FB626E"/>
    <w:rsid w:val="00FC0243"/>
    <w:rsid w:val="00FD3A8D"/>
    <w:rsid w:val="00FE25E6"/>
    <w:rsid w:val="00FE3AB2"/>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14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uiPriority w:val="1"/>
    <w:qFormat/>
    <w:rsid w:val="002B7B9F"/>
    <w:rPr>
      <w:rFonts w:ascii="Calibri" w:eastAsia="Calibri" w:hAnsi="Calibri" w:cs="Calibri"/>
      <w:lang w:val="sk-SK"/>
    </w:rPr>
  </w:style>
  <w:style w:type="paragraph" w:styleId="Nadpis1">
    <w:name w:val="heading 1"/>
    <w:basedOn w:val="Normlny"/>
    <w:uiPriority w:val="1"/>
    <w:qFormat/>
    <w:rsid w:val="00C652A0"/>
    <w:pPr>
      <w:jc w:val="center"/>
      <w:outlineLvl w:val="0"/>
    </w:pPr>
    <w:rPr>
      <w:rFonts w:ascii="Arial" w:hAnsi="Arial" w:cs="Arial"/>
      <w:b/>
      <w:bCs/>
      <w:sz w:val="20"/>
      <w:szCs w:val="20"/>
    </w:rPr>
  </w:style>
  <w:style w:type="paragraph" w:styleId="Nadpis2">
    <w:name w:val="heading 2"/>
    <w:basedOn w:val="Zoznamslo2"/>
    <w:next w:val="Normlny"/>
    <w:link w:val="Nadpis2Char"/>
    <w:uiPriority w:val="9"/>
    <w:unhideWhenUsed/>
    <w:qFormat/>
    <w:rsid w:val="00DD6676"/>
    <w:pPr>
      <w:numPr>
        <w:ilvl w:val="0"/>
        <w:numId w:val="6"/>
      </w:numPr>
    </w:pPr>
  </w:style>
  <w:style w:type="paragraph" w:styleId="Nadpis3">
    <w:name w:val="heading 3"/>
    <w:basedOn w:val="Normlny"/>
    <w:next w:val="Normlny"/>
    <w:link w:val="Nadpis3Char"/>
    <w:uiPriority w:val="9"/>
    <w:semiHidden/>
    <w:unhideWhenUsed/>
    <w:qFormat/>
    <w:rsid w:val="00DD6676"/>
    <w:pPr>
      <w:keepNext/>
      <w:keepLines/>
      <w:numPr>
        <w:ilvl w:val="2"/>
        <w:numId w:val="4"/>
      </w:numPr>
      <w:spacing w:before="4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y"/>
    <w:next w:val="Normlny"/>
    <w:link w:val="Nadpis4Char"/>
    <w:uiPriority w:val="9"/>
    <w:semiHidden/>
    <w:unhideWhenUsed/>
    <w:qFormat/>
    <w:rsid w:val="00DD6676"/>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Nadpis5">
    <w:name w:val="heading 5"/>
    <w:basedOn w:val="Normlny"/>
    <w:next w:val="Normlny"/>
    <w:link w:val="Nadpis5Char"/>
    <w:uiPriority w:val="9"/>
    <w:semiHidden/>
    <w:unhideWhenUsed/>
    <w:qFormat/>
    <w:rsid w:val="00DD6676"/>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DD6676"/>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DD6676"/>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DD6676"/>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y"/>
    <w:next w:val="Normlny"/>
    <w:link w:val="Nadpis9Char"/>
    <w:uiPriority w:val="9"/>
    <w:semiHidden/>
    <w:unhideWhenUsed/>
    <w:qFormat/>
    <w:rsid w:val="00DD6676"/>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y"/>
    <w:link w:val="ZkladntextChar"/>
    <w:uiPriority w:val="1"/>
    <w:qFormat/>
    <w:pPr>
      <w:ind w:left="116"/>
      <w:jc w:val="both"/>
    </w:pPr>
  </w:style>
  <w:style w:type="paragraph" w:styleId="Odsekzoznamu">
    <w:name w:val="List Paragraph"/>
    <w:basedOn w:val="Normlny"/>
    <w:uiPriority w:val="1"/>
    <w:qFormat/>
    <w:pPr>
      <w:ind w:left="116"/>
      <w:jc w:val="both"/>
    </w:pPr>
  </w:style>
  <w:style w:type="paragraph" w:customStyle="1" w:styleId="TableParagraph">
    <w:name w:val="Table Paragraph"/>
    <w:basedOn w:val="Normlny"/>
    <w:uiPriority w:val="1"/>
    <w:qFormat/>
  </w:style>
  <w:style w:type="paragraph" w:styleId="Hlavika">
    <w:name w:val="header"/>
    <w:basedOn w:val="Normlny"/>
    <w:link w:val="HlavikaChar"/>
    <w:uiPriority w:val="99"/>
    <w:unhideWhenUsed/>
    <w:rsid w:val="00282991"/>
    <w:pPr>
      <w:tabs>
        <w:tab w:val="center" w:pos="4536"/>
        <w:tab w:val="right" w:pos="9072"/>
      </w:tabs>
    </w:pPr>
  </w:style>
  <w:style w:type="character" w:customStyle="1" w:styleId="HlavikaChar">
    <w:name w:val="Hlavička Char"/>
    <w:basedOn w:val="Predvolenpsmoodseku"/>
    <w:link w:val="Hlavika"/>
    <w:uiPriority w:val="99"/>
    <w:rsid w:val="00282991"/>
    <w:rPr>
      <w:rFonts w:ascii="Calibri" w:eastAsia="Calibri" w:hAnsi="Calibri" w:cs="Calibri"/>
    </w:rPr>
  </w:style>
  <w:style w:type="paragraph" w:styleId="Pta">
    <w:name w:val="footer"/>
    <w:basedOn w:val="Normlny"/>
    <w:link w:val="PtaChar"/>
    <w:uiPriority w:val="99"/>
    <w:unhideWhenUsed/>
    <w:rsid w:val="00282991"/>
    <w:pPr>
      <w:tabs>
        <w:tab w:val="center" w:pos="4536"/>
        <w:tab w:val="right" w:pos="9072"/>
      </w:tabs>
    </w:pPr>
  </w:style>
  <w:style w:type="character" w:customStyle="1" w:styleId="PtaChar">
    <w:name w:val="Päta Char"/>
    <w:basedOn w:val="Predvolenpsmoodseku"/>
    <w:link w:val="Pta"/>
    <w:uiPriority w:val="99"/>
    <w:rsid w:val="00282991"/>
    <w:rPr>
      <w:rFonts w:ascii="Calibri" w:eastAsia="Calibri" w:hAnsi="Calibri" w:cs="Calibri"/>
    </w:rPr>
  </w:style>
  <w:style w:type="character" w:customStyle="1" w:styleId="Nadpis2Char">
    <w:name w:val="Nadpis 2 Char"/>
    <w:basedOn w:val="Predvolenpsmoodseku"/>
    <w:link w:val="Nadpis2"/>
    <w:uiPriority w:val="9"/>
    <w:rsid w:val="00DD6676"/>
    <w:rPr>
      <w:rFonts w:ascii="Arial" w:eastAsia="Times New Roman" w:hAnsi="Arial" w:cs="Times New Roman"/>
      <w:bCs/>
      <w:sz w:val="20"/>
      <w:szCs w:val="20"/>
      <w:lang w:val="sk-SK" w:eastAsia="cs-CZ"/>
    </w:rPr>
  </w:style>
  <w:style w:type="paragraph" w:customStyle="1" w:styleId="Zoznamslo2">
    <w:name w:val="Zoznam číslo 2"/>
    <w:basedOn w:val="Normlny"/>
    <w:qFormat/>
    <w:rsid w:val="00DD6676"/>
    <w:pPr>
      <w:widowControl/>
      <w:numPr>
        <w:ilvl w:val="1"/>
        <w:numId w:val="7"/>
      </w:numPr>
      <w:autoSpaceDE/>
      <w:autoSpaceDN/>
      <w:spacing w:before="120" w:line="360" w:lineRule="auto"/>
      <w:jc w:val="both"/>
      <w:outlineLvl w:val="1"/>
    </w:pPr>
    <w:rPr>
      <w:rFonts w:ascii="Arial" w:eastAsia="Times New Roman" w:hAnsi="Arial" w:cs="Times New Roman"/>
      <w:bCs/>
      <w:sz w:val="20"/>
      <w:szCs w:val="20"/>
      <w:lang w:eastAsia="cs-CZ"/>
    </w:rPr>
  </w:style>
  <w:style w:type="paragraph" w:customStyle="1" w:styleId="Zoznamslo3">
    <w:name w:val="Zoznam číslo 3"/>
    <w:basedOn w:val="Zoznamslo2"/>
    <w:qFormat/>
    <w:rsid w:val="00DD6676"/>
    <w:pPr>
      <w:numPr>
        <w:ilvl w:val="2"/>
      </w:numPr>
    </w:pPr>
  </w:style>
  <w:style w:type="paragraph" w:customStyle="1" w:styleId="Zoznamslo4">
    <w:name w:val="Zoznam číslo 4"/>
    <w:basedOn w:val="Zoznamslo2"/>
    <w:qFormat/>
    <w:rsid w:val="00DD6676"/>
    <w:pPr>
      <w:numPr>
        <w:ilvl w:val="3"/>
        <w:numId w:val="2"/>
      </w:numPr>
    </w:pPr>
  </w:style>
  <w:style w:type="paragraph" w:customStyle="1" w:styleId="Nadpisodsek">
    <w:name w:val="Nadpis odsek"/>
    <w:basedOn w:val="Nadpis1"/>
    <w:qFormat/>
    <w:rsid w:val="00C652A0"/>
  </w:style>
  <w:style w:type="character" w:customStyle="1" w:styleId="pre">
    <w:name w:val="pre"/>
    <w:basedOn w:val="Predvolenpsmoodseku"/>
    <w:rsid w:val="004F681B"/>
  </w:style>
  <w:style w:type="paragraph" w:customStyle="1" w:styleId="Zoznampsm10">
    <w:name w:val="Zoznam písm 10"/>
    <w:basedOn w:val="Zkladntext"/>
    <w:uiPriority w:val="1"/>
    <w:qFormat/>
    <w:rsid w:val="00495FA4"/>
    <w:pPr>
      <w:numPr>
        <w:numId w:val="3"/>
      </w:numPr>
      <w:tabs>
        <w:tab w:val="left" w:pos="1021"/>
      </w:tabs>
      <w:spacing w:line="360" w:lineRule="auto"/>
    </w:pPr>
    <w:rPr>
      <w:rFonts w:ascii="Arial" w:hAnsi="Arial" w:cs="Arial"/>
      <w:color w:val="000000"/>
      <w:sz w:val="20"/>
      <w:szCs w:val="20"/>
    </w:rPr>
  </w:style>
  <w:style w:type="paragraph" w:customStyle="1" w:styleId="Tunestred">
    <w:name w:val="Tučne stred"/>
    <w:basedOn w:val="Nadpisodsek"/>
    <w:uiPriority w:val="1"/>
    <w:qFormat/>
    <w:rsid w:val="00C54163"/>
  </w:style>
  <w:style w:type="character" w:customStyle="1" w:styleId="ZkladntextChar">
    <w:name w:val="Základný text Char"/>
    <w:basedOn w:val="Predvolenpsmoodseku"/>
    <w:link w:val="Zkladntext"/>
    <w:uiPriority w:val="1"/>
    <w:rsid w:val="00392D3D"/>
    <w:rPr>
      <w:rFonts w:ascii="Calibri" w:eastAsia="Calibri" w:hAnsi="Calibri" w:cs="Calibri"/>
    </w:rPr>
  </w:style>
  <w:style w:type="paragraph" w:customStyle="1" w:styleId="lnokzmluvy">
    <w:name w:val="Článok zmluvy"/>
    <w:basedOn w:val="Nadpis2"/>
    <w:rsid w:val="00DD6676"/>
    <w:pPr>
      <w:numPr>
        <w:numId w:val="7"/>
      </w:numPr>
      <w:jc w:val="center"/>
    </w:pPr>
    <w:rPr>
      <w:b/>
    </w:rPr>
  </w:style>
  <w:style w:type="character" w:customStyle="1" w:styleId="Nadpis3Char">
    <w:name w:val="Nadpis 3 Char"/>
    <w:basedOn w:val="Predvolenpsmoodseku"/>
    <w:link w:val="Nadpis3"/>
    <w:uiPriority w:val="9"/>
    <w:semiHidden/>
    <w:rsid w:val="00DD6676"/>
    <w:rPr>
      <w:rFonts w:asciiTheme="majorHAnsi" w:eastAsiaTheme="majorEastAsia" w:hAnsiTheme="majorHAnsi" w:cstheme="majorBidi"/>
      <w:color w:val="243F60" w:themeColor="accent1" w:themeShade="7F"/>
      <w:sz w:val="24"/>
      <w:szCs w:val="24"/>
      <w:lang w:val="sk-SK"/>
    </w:rPr>
  </w:style>
  <w:style w:type="character" w:customStyle="1" w:styleId="Nadpis4Char">
    <w:name w:val="Nadpis 4 Char"/>
    <w:basedOn w:val="Predvolenpsmoodseku"/>
    <w:link w:val="Nadpis4"/>
    <w:uiPriority w:val="9"/>
    <w:semiHidden/>
    <w:rsid w:val="00DD6676"/>
    <w:rPr>
      <w:rFonts w:asciiTheme="majorHAnsi" w:eastAsiaTheme="majorEastAsia" w:hAnsiTheme="majorHAnsi" w:cstheme="majorBidi"/>
      <w:i/>
      <w:iCs/>
      <w:color w:val="365F91" w:themeColor="accent1" w:themeShade="BF"/>
      <w:lang w:val="sk-SK"/>
    </w:rPr>
  </w:style>
  <w:style w:type="character" w:customStyle="1" w:styleId="Nadpis5Char">
    <w:name w:val="Nadpis 5 Char"/>
    <w:basedOn w:val="Predvolenpsmoodseku"/>
    <w:link w:val="Nadpis5"/>
    <w:uiPriority w:val="9"/>
    <w:semiHidden/>
    <w:rsid w:val="00DD6676"/>
    <w:rPr>
      <w:rFonts w:asciiTheme="majorHAnsi" w:eastAsiaTheme="majorEastAsia" w:hAnsiTheme="majorHAnsi" w:cstheme="majorBidi"/>
      <w:color w:val="365F91" w:themeColor="accent1" w:themeShade="BF"/>
      <w:lang w:val="sk-SK"/>
    </w:rPr>
  </w:style>
  <w:style w:type="character" w:customStyle="1" w:styleId="Nadpis6Char">
    <w:name w:val="Nadpis 6 Char"/>
    <w:basedOn w:val="Predvolenpsmoodseku"/>
    <w:link w:val="Nadpis6"/>
    <w:uiPriority w:val="9"/>
    <w:semiHidden/>
    <w:rsid w:val="00DD6676"/>
    <w:rPr>
      <w:rFonts w:asciiTheme="majorHAnsi" w:eastAsiaTheme="majorEastAsia" w:hAnsiTheme="majorHAnsi" w:cstheme="majorBidi"/>
      <w:color w:val="243F60" w:themeColor="accent1" w:themeShade="7F"/>
      <w:lang w:val="sk-SK"/>
    </w:rPr>
  </w:style>
  <w:style w:type="character" w:customStyle="1" w:styleId="Nadpis7Char">
    <w:name w:val="Nadpis 7 Char"/>
    <w:basedOn w:val="Predvolenpsmoodseku"/>
    <w:link w:val="Nadpis7"/>
    <w:uiPriority w:val="9"/>
    <w:semiHidden/>
    <w:rsid w:val="00DD6676"/>
    <w:rPr>
      <w:rFonts w:asciiTheme="majorHAnsi" w:eastAsiaTheme="majorEastAsia" w:hAnsiTheme="majorHAnsi" w:cstheme="majorBidi"/>
      <w:i/>
      <w:iCs/>
      <w:color w:val="243F60" w:themeColor="accent1" w:themeShade="7F"/>
      <w:lang w:val="sk-SK"/>
    </w:rPr>
  </w:style>
  <w:style w:type="character" w:customStyle="1" w:styleId="Nadpis8Char">
    <w:name w:val="Nadpis 8 Char"/>
    <w:basedOn w:val="Predvolenpsmoodseku"/>
    <w:link w:val="Nadpis8"/>
    <w:uiPriority w:val="9"/>
    <w:semiHidden/>
    <w:rsid w:val="00DD6676"/>
    <w:rPr>
      <w:rFonts w:asciiTheme="majorHAnsi" w:eastAsiaTheme="majorEastAsia" w:hAnsiTheme="majorHAnsi" w:cstheme="majorBidi"/>
      <w:color w:val="272727" w:themeColor="text1" w:themeTint="D8"/>
      <w:sz w:val="21"/>
      <w:szCs w:val="21"/>
      <w:lang w:val="sk-SK"/>
    </w:rPr>
  </w:style>
  <w:style w:type="character" w:customStyle="1" w:styleId="Nadpis9Char">
    <w:name w:val="Nadpis 9 Char"/>
    <w:basedOn w:val="Predvolenpsmoodseku"/>
    <w:link w:val="Nadpis9"/>
    <w:uiPriority w:val="9"/>
    <w:semiHidden/>
    <w:rsid w:val="00DD6676"/>
    <w:rPr>
      <w:rFonts w:asciiTheme="majorHAnsi" w:eastAsiaTheme="majorEastAsia" w:hAnsiTheme="majorHAnsi" w:cstheme="majorBidi"/>
      <w:i/>
      <w:iCs/>
      <w:color w:val="272727" w:themeColor="text1" w:themeTint="D8"/>
      <w:sz w:val="21"/>
      <w:szCs w:val="21"/>
      <w:lang w:val="sk-SK"/>
    </w:rPr>
  </w:style>
  <w:style w:type="paragraph" w:customStyle="1" w:styleId="lnokodrka">
    <w:name w:val="Článok odrážka"/>
    <w:basedOn w:val="Normlny"/>
    <w:rsid w:val="00DD6676"/>
    <w:pPr>
      <w:widowControl/>
      <w:numPr>
        <w:numId w:val="5"/>
      </w:numPr>
      <w:tabs>
        <w:tab w:val="left" w:pos="2552"/>
      </w:tabs>
      <w:autoSpaceDE/>
      <w:autoSpaceDN/>
      <w:jc w:val="both"/>
    </w:pPr>
    <w:rPr>
      <w:rFonts w:ascii="Arial" w:eastAsia="Times New Roman" w:hAnsi="Arial" w:cs="Times New Roman"/>
      <w:szCs w:val="24"/>
      <w:lang w:eastAsia="cs-CZ"/>
    </w:rPr>
  </w:style>
  <w:style w:type="paragraph" w:customStyle="1" w:styleId="Obojstranne">
    <w:name w:val="Obojstranne"/>
    <w:basedOn w:val="Zoznamslo2"/>
    <w:uiPriority w:val="1"/>
    <w:qFormat/>
    <w:rsid w:val="00204871"/>
    <w:pPr>
      <w:numPr>
        <w:ilvl w:val="0"/>
        <w:numId w:val="0"/>
      </w:numPr>
      <w:ind w:left="568"/>
    </w:pPr>
  </w:style>
  <w:style w:type="paragraph" w:customStyle="1" w:styleId="Obojstrane0">
    <w:name w:val="Obojstrane 0"/>
    <w:basedOn w:val="Obojstranne"/>
    <w:uiPriority w:val="1"/>
    <w:qFormat/>
    <w:rsid w:val="00DD6676"/>
    <w:pPr>
      <w:ind w:left="0"/>
    </w:pPr>
  </w:style>
  <w:style w:type="character" w:styleId="slostrany">
    <w:name w:val="page number"/>
    <w:basedOn w:val="Predvolenpsmoodseku"/>
    <w:uiPriority w:val="99"/>
    <w:semiHidden/>
    <w:unhideWhenUsed/>
    <w:rsid w:val="00194943"/>
  </w:style>
  <w:style w:type="paragraph" w:customStyle="1" w:styleId="Tucnestred20">
    <w:name w:val="Tucne stred 20"/>
    <w:basedOn w:val="Zkladn"/>
    <w:rsid w:val="00237EB1"/>
    <w:pPr>
      <w:jc w:val="center"/>
    </w:pPr>
    <w:rPr>
      <w:b/>
      <w:bCs/>
      <w:w w:val="150"/>
      <w:sz w:val="40"/>
    </w:rPr>
  </w:style>
  <w:style w:type="paragraph" w:customStyle="1" w:styleId="Zkladn">
    <w:name w:val="Základný"/>
    <w:basedOn w:val="Normlny"/>
    <w:rsid w:val="00237EB1"/>
    <w:pPr>
      <w:widowControl/>
      <w:tabs>
        <w:tab w:val="left" w:pos="5245"/>
        <w:tab w:val="right" w:leader="dot" w:pos="7938"/>
      </w:tabs>
      <w:autoSpaceDE/>
      <w:autoSpaceDN/>
    </w:pPr>
    <w:rPr>
      <w:rFonts w:ascii="Arial" w:eastAsia="Times New Roman" w:hAnsi="Arial" w:cs="Arial"/>
      <w:szCs w:val="20"/>
      <w:lang w:eastAsia="cs-CZ"/>
    </w:rPr>
  </w:style>
  <w:style w:type="paragraph" w:customStyle="1" w:styleId="Tucnestred14">
    <w:name w:val="Tucne stred 14"/>
    <w:basedOn w:val="Normlny"/>
    <w:rsid w:val="00237EB1"/>
    <w:pPr>
      <w:widowControl/>
      <w:tabs>
        <w:tab w:val="left" w:pos="5245"/>
        <w:tab w:val="right" w:leader="dot" w:pos="7938"/>
      </w:tabs>
      <w:autoSpaceDE/>
      <w:autoSpaceDN/>
      <w:jc w:val="center"/>
    </w:pPr>
    <w:rPr>
      <w:rFonts w:ascii="Arial" w:eastAsia="Times New Roman" w:hAnsi="Arial" w:cs="Arial"/>
      <w:b/>
      <w:bCs/>
      <w:sz w:val="28"/>
      <w:szCs w:val="20"/>
      <w:lang w:eastAsia="cs-CZ"/>
    </w:rPr>
  </w:style>
  <w:style w:type="paragraph" w:customStyle="1" w:styleId="Vlavo">
    <w:name w:val="Vlavo"/>
    <w:basedOn w:val="Zkladn"/>
    <w:rsid w:val="00237EB1"/>
  </w:style>
  <w:style w:type="paragraph" w:customStyle="1" w:styleId="Nadpisas">
    <w:name w:val="Nadpis časť"/>
    <w:basedOn w:val="Normlny"/>
    <w:rsid w:val="00237EB1"/>
    <w:pPr>
      <w:widowControl/>
      <w:autoSpaceDE/>
      <w:autoSpaceDN/>
      <w:jc w:val="center"/>
    </w:pPr>
    <w:rPr>
      <w:rFonts w:ascii="Arial" w:eastAsia="Times New Roman" w:hAnsi="Arial" w:cs="Arial"/>
      <w:w w:val="150"/>
      <w:sz w:val="28"/>
      <w:szCs w:val="28"/>
      <w:lang w:eastAsia="sk-SK"/>
    </w:rPr>
  </w:style>
  <w:style w:type="character" w:styleId="Hypertextovprepojenie">
    <w:name w:val="Hyperlink"/>
    <w:rsid w:val="003721EF"/>
    <w:rPr>
      <w:color w:val="0000FF"/>
      <w:u w:val="single"/>
    </w:rPr>
  </w:style>
  <w:style w:type="paragraph" w:customStyle="1" w:styleId="Obyajntext1">
    <w:name w:val="Obyčajný text1"/>
    <w:basedOn w:val="Normlny"/>
    <w:rsid w:val="003721EF"/>
    <w:pPr>
      <w:widowControl/>
      <w:autoSpaceDE/>
      <w:autoSpaceDN/>
    </w:pPr>
    <w:rPr>
      <w:rFonts w:ascii="Courier New" w:eastAsia="Times New Roman" w:hAnsi="Courier New" w:cs="Wingdings"/>
      <w:sz w:val="20"/>
      <w:szCs w:val="20"/>
      <w:lang w:eastAsia="ar-SA"/>
    </w:rPr>
  </w:style>
  <w:style w:type="paragraph" w:customStyle="1" w:styleId="p1">
    <w:name w:val="p1"/>
    <w:basedOn w:val="Normlny"/>
    <w:rsid w:val="00C12F51"/>
    <w:pPr>
      <w:widowControl/>
      <w:autoSpaceDE/>
      <w:autoSpaceDN/>
    </w:pPr>
    <w:rPr>
      <w:rFonts w:ascii="Times New Roman" w:eastAsiaTheme="minorHAnsi" w:hAnsi="Times New Roman" w:cs="Times New Roman"/>
      <w:sz w:val="17"/>
      <w:szCs w:val="17"/>
      <w:lang w:eastAsia="sk-SK"/>
    </w:rPr>
  </w:style>
  <w:style w:type="character" w:customStyle="1" w:styleId="apple-converted-space">
    <w:name w:val="apple-converted-space"/>
    <w:basedOn w:val="Predvolenpsmoodseku"/>
    <w:rsid w:val="00C12F51"/>
  </w:style>
  <w:style w:type="paragraph" w:styleId="Textpoznmkypodiarou">
    <w:name w:val="footnote text"/>
    <w:basedOn w:val="Normlny"/>
    <w:link w:val="TextpoznmkypodiarouChar"/>
    <w:uiPriority w:val="99"/>
    <w:unhideWhenUsed/>
    <w:rsid w:val="002F7CF6"/>
    <w:rPr>
      <w:sz w:val="24"/>
      <w:szCs w:val="24"/>
    </w:rPr>
  </w:style>
  <w:style w:type="character" w:customStyle="1" w:styleId="TextpoznmkypodiarouChar">
    <w:name w:val="Text poznámky pod čiarou Char"/>
    <w:basedOn w:val="Predvolenpsmoodseku"/>
    <w:link w:val="Textpoznmkypodiarou"/>
    <w:uiPriority w:val="99"/>
    <w:rsid w:val="002F7CF6"/>
    <w:rPr>
      <w:rFonts w:ascii="Calibri" w:eastAsia="Calibri" w:hAnsi="Calibri" w:cs="Calibri"/>
      <w:sz w:val="24"/>
      <w:szCs w:val="24"/>
      <w:lang w:val="sk-SK"/>
    </w:rPr>
  </w:style>
  <w:style w:type="character" w:styleId="Odkaznapoznmkupodiarou">
    <w:name w:val="footnote reference"/>
    <w:basedOn w:val="Predvolenpsmoodseku"/>
    <w:uiPriority w:val="99"/>
    <w:unhideWhenUsed/>
    <w:rsid w:val="002F7CF6"/>
    <w:rPr>
      <w:vertAlign w:val="superscript"/>
    </w:rPr>
  </w:style>
  <w:style w:type="paragraph" w:customStyle="1" w:styleId="Nadpiskapitola">
    <w:name w:val="Nadpis kapitola"/>
    <w:basedOn w:val="Normlny"/>
    <w:qFormat/>
    <w:rsid w:val="00FE3AB2"/>
    <w:pPr>
      <w:keepNext/>
      <w:widowControl/>
      <w:numPr>
        <w:numId w:val="17"/>
      </w:numPr>
      <w:autoSpaceDE/>
      <w:autoSpaceDN/>
      <w:spacing w:before="480" w:after="240"/>
      <w:jc w:val="center"/>
    </w:pPr>
    <w:rPr>
      <w:rFonts w:ascii="Arial" w:eastAsia="Times New Roman" w:hAnsi="Arial" w:cs="Arial"/>
      <w:b/>
      <w:bCs/>
      <w:caps/>
      <w:sz w:val="28"/>
      <w:szCs w:val="30"/>
      <w:lang w:eastAsia="sk-SK"/>
    </w:rPr>
  </w:style>
  <w:style w:type="paragraph" w:customStyle="1" w:styleId="ASSP">
    <w:name w:val="ČASŤ SP"/>
    <w:basedOn w:val="Normlny"/>
    <w:qFormat/>
    <w:rsid w:val="00A53F15"/>
    <w:pPr>
      <w:widowControl/>
      <w:autoSpaceDE/>
      <w:autoSpaceDN/>
      <w:spacing w:after="120"/>
      <w:jc w:val="center"/>
      <w:outlineLvl w:val="0"/>
    </w:pPr>
    <w:rPr>
      <w:rFonts w:ascii="Arial" w:hAnsi="Arial" w:cs="Times New Roman"/>
      <w:b/>
      <w:spacing w:val="20"/>
      <w:sz w:val="28"/>
      <w:szCs w:val="28"/>
    </w:rPr>
  </w:style>
  <w:style w:type="character" w:styleId="Zvraznenie">
    <w:name w:val="Emphasis"/>
    <w:uiPriority w:val="20"/>
    <w:qFormat/>
    <w:rsid w:val="005F0F01"/>
    <w:rPr>
      <w:i/>
      <w:iCs/>
    </w:rPr>
  </w:style>
  <w:style w:type="paragraph" w:styleId="Obsah1">
    <w:name w:val="toc 1"/>
    <w:basedOn w:val="Normlny"/>
    <w:next w:val="Normlny"/>
    <w:autoRedefine/>
    <w:uiPriority w:val="39"/>
    <w:unhideWhenUsed/>
    <w:rsid w:val="00187FED"/>
    <w:pPr>
      <w:spacing w:before="120"/>
    </w:pPr>
    <w:rPr>
      <w:rFonts w:asciiTheme="minorHAnsi" w:hAnsiTheme="minorHAnsi"/>
      <w:b/>
      <w:bCs/>
      <w:sz w:val="24"/>
      <w:szCs w:val="24"/>
    </w:rPr>
  </w:style>
  <w:style w:type="paragraph" w:styleId="Obsah2">
    <w:name w:val="toc 2"/>
    <w:basedOn w:val="Normlny"/>
    <w:next w:val="Normlny"/>
    <w:autoRedefine/>
    <w:uiPriority w:val="39"/>
    <w:unhideWhenUsed/>
    <w:rsid w:val="00187FED"/>
    <w:pPr>
      <w:ind w:left="220"/>
    </w:pPr>
    <w:rPr>
      <w:rFonts w:asciiTheme="minorHAnsi" w:hAnsiTheme="minorHAnsi"/>
      <w:b/>
      <w:bCs/>
    </w:rPr>
  </w:style>
  <w:style w:type="paragraph" w:styleId="Obsah3">
    <w:name w:val="toc 3"/>
    <w:basedOn w:val="Normlny"/>
    <w:next w:val="Normlny"/>
    <w:autoRedefine/>
    <w:uiPriority w:val="39"/>
    <w:unhideWhenUsed/>
    <w:rsid w:val="00187FED"/>
    <w:pPr>
      <w:ind w:left="440"/>
    </w:pPr>
    <w:rPr>
      <w:rFonts w:asciiTheme="minorHAnsi" w:hAnsiTheme="minorHAnsi"/>
    </w:rPr>
  </w:style>
  <w:style w:type="paragraph" w:styleId="Obsah4">
    <w:name w:val="toc 4"/>
    <w:basedOn w:val="Normlny"/>
    <w:next w:val="Normlny"/>
    <w:autoRedefine/>
    <w:uiPriority w:val="39"/>
    <w:unhideWhenUsed/>
    <w:rsid w:val="00187FED"/>
    <w:pPr>
      <w:ind w:left="660"/>
    </w:pPr>
    <w:rPr>
      <w:rFonts w:asciiTheme="minorHAnsi" w:hAnsiTheme="minorHAnsi"/>
      <w:sz w:val="20"/>
      <w:szCs w:val="20"/>
    </w:rPr>
  </w:style>
  <w:style w:type="paragraph" w:styleId="Obsah5">
    <w:name w:val="toc 5"/>
    <w:basedOn w:val="Normlny"/>
    <w:next w:val="Normlny"/>
    <w:autoRedefine/>
    <w:uiPriority w:val="39"/>
    <w:unhideWhenUsed/>
    <w:rsid w:val="00187FED"/>
    <w:pPr>
      <w:ind w:left="880"/>
    </w:pPr>
    <w:rPr>
      <w:rFonts w:asciiTheme="minorHAnsi" w:hAnsiTheme="minorHAnsi"/>
      <w:sz w:val="20"/>
      <w:szCs w:val="20"/>
    </w:rPr>
  </w:style>
  <w:style w:type="paragraph" w:styleId="Obsah6">
    <w:name w:val="toc 6"/>
    <w:basedOn w:val="Normlny"/>
    <w:next w:val="Normlny"/>
    <w:autoRedefine/>
    <w:uiPriority w:val="39"/>
    <w:unhideWhenUsed/>
    <w:rsid w:val="00187FED"/>
    <w:pPr>
      <w:ind w:left="1100"/>
    </w:pPr>
    <w:rPr>
      <w:rFonts w:asciiTheme="minorHAnsi" w:hAnsiTheme="minorHAnsi"/>
      <w:sz w:val="20"/>
      <w:szCs w:val="20"/>
    </w:rPr>
  </w:style>
  <w:style w:type="paragraph" w:styleId="Obsah7">
    <w:name w:val="toc 7"/>
    <w:basedOn w:val="Normlny"/>
    <w:next w:val="Normlny"/>
    <w:autoRedefine/>
    <w:uiPriority w:val="39"/>
    <w:unhideWhenUsed/>
    <w:rsid w:val="00187FED"/>
    <w:pPr>
      <w:ind w:left="1320"/>
    </w:pPr>
    <w:rPr>
      <w:rFonts w:asciiTheme="minorHAnsi" w:hAnsiTheme="minorHAnsi"/>
      <w:sz w:val="20"/>
      <w:szCs w:val="20"/>
    </w:rPr>
  </w:style>
  <w:style w:type="paragraph" w:styleId="Obsah8">
    <w:name w:val="toc 8"/>
    <w:basedOn w:val="Normlny"/>
    <w:next w:val="Normlny"/>
    <w:autoRedefine/>
    <w:uiPriority w:val="39"/>
    <w:unhideWhenUsed/>
    <w:rsid w:val="00187FED"/>
    <w:pPr>
      <w:ind w:left="1540"/>
    </w:pPr>
    <w:rPr>
      <w:rFonts w:asciiTheme="minorHAnsi" w:hAnsiTheme="minorHAnsi"/>
      <w:sz w:val="20"/>
      <w:szCs w:val="20"/>
    </w:rPr>
  </w:style>
  <w:style w:type="paragraph" w:styleId="Obsah9">
    <w:name w:val="toc 9"/>
    <w:basedOn w:val="Normlny"/>
    <w:next w:val="Normlny"/>
    <w:autoRedefine/>
    <w:uiPriority w:val="39"/>
    <w:unhideWhenUsed/>
    <w:rsid w:val="00187FED"/>
    <w:pPr>
      <w:ind w:left="1760"/>
    </w:pPr>
    <w:rPr>
      <w:rFonts w:asciiTheme="minorHAnsi" w:hAnsiTheme="minorHAnsi"/>
      <w:sz w:val="20"/>
      <w:szCs w:val="20"/>
    </w:rPr>
  </w:style>
  <w:style w:type="paragraph" w:customStyle="1" w:styleId="Odrka10">
    <w:name w:val="Odrážka 10"/>
    <w:basedOn w:val="Odsekzoznamu"/>
    <w:uiPriority w:val="1"/>
    <w:qFormat/>
    <w:rsid w:val="00822961"/>
    <w:pPr>
      <w:numPr>
        <w:numId w:val="28"/>
      </w:numPr>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326169">
      <w:bodyDiv w:val="1"/>
      <w:marLeft w:val="0"/>
      <w:marRight w:val="0"/>
      <w:marTop w:val="0"/>
      <w:marBottom w:val="0"/>
      <w:divBdr>
        <w:top w:val="none" w:sz="0" w:space="0" w:color="auto"/>
        <w:left w:val="none" w:sz="0" w:space="0" w:color="auto"/>
        <w:bottom w:val="none" w:sz="0" w:space="0" w:color="auto"/>
        <w:right w:val="none" w:sz="0" w:space="0" w:color="auto"/>
      </w:divBdr>
    </w:div>
    <w:div w:id="212237076">
      <w:bodyDiv w:val="1"/>
      <w:marLeft w:val="0"/>
      <w:marRight w:val="0"/>
      <w:marTop w:val="0"/>
      <w:marBottom w:val="0"/>
      <w:divBdr>
        <w:top w:val="none" w:sz="0" w:space="0" w:color="auto"/>
        <w:left w:val="none" w:sz="0" w:space="0" w:color="auto"/>
        <w:bottom w:val="none" w:sz="0" w:space="0" w:color="auto"/>
        <w:right w:val="none" w:sz="0" w:space="0" w:color="auto"/>
      </w:divBdr>
    </w:div>
    <w:div w:id="273296322">
      <w:bodyDiv w:val="1"/>
      <w:marLeft w:val="0"/>
      <w:marRight w:val="0"/>
      <w:marTop w:val="0"/>
      <w:marBottom w:val="0"/>
      <w:divBdr>
        <w:top w:val="none" w:sz="0" w:space="0" w:color="auto"/>
        <w:left w:val="none" w:sz="0" w:space="0" w:color="auto"/>
        <w:bottom w:val="none" w:sz="0" w:space="0" w:color="auto"/>
        <w:right w:val="none" w:sz="0" w:space="0" w:color="auto"/>
      </w:divBdr>
    </w:div>
    <w:div w:id="383023865">
      <w:bodyDiv w:val="1"/>
      <w:marLeft w:val="0"/>
      <w:marRight w:val="0"/>
      <w:marTop w:val="0"/>
      <w:marBottom w:val="0"/>
      <w:divBdr>
        <w:top w:val="none" w:sz="0" w:space="0" w:color="auto"/>
        <w:left w:val="none" w:sz="0" w:space="0" w:color="auto"/>
        <w:bottom w:val="none" w:sz="0" w:space="0" w:color="auto"/>
        <w:right w:val="none" w:sz="0" w:space="0" w:color="auto"/>
      </w:divBdr>
    </w:div>
    <w:div w:id="471139721">
      <w:bodyDiv w:val="1"/>
      <w:marLeft w:val="0"/>
      <w:marRight w:val="0"/>
      <w:marTop w:val="0"/>
      <w:marBottom w:val="0"/>
      <w:divBdr>
        <w:top w:val="none" w:sz="0" w:space="0" w:color="auto"/>
        <w:left w:val="none" w:sz="0" w:space="0" w:color="auto"/>
        <w:bottom w:val="none" w:sz="0" w:space="0" w:color="auto"/>
        <w:right w:val="none" w:sz="0" w:space="0" w:color="auto"/>
      </w:divBdr>
    </w:div>
    <w:div w:id="480655387">
      <w:bodyDiv w:val="1"/>
      <w:marLeft w:val="0"/>
      <w:marRight w:val="0"/>
      <w:marTop w:val="0"/>
      <w:marBottom w:val="0"/>
      <w:divBdr>
        <w:top w:val="none" w:sz="0" w:space="0" w:color="auto"/>
        <w:left w:val="none" w:sz="0" w:space="0" w:color="auto"/>
        <w:bottom w:val="none" w:sz="0" w:space="0" w:color="auto"/>
        <w:right w:val="none" w:sz="0" w:space="0" w:color="auto"/>
      </w:divBdr>
    </w:div>
    <w:div w:id="573972605">
      <w:bodyDiv w:val="1"/>
      <w:marLeft w:val="0"/>
      <w:marRight w:val="0"/>
      <w:marTop w:val="0"/>
      <w:marBottom w:val="0"/>
      <w:divBdr>
        <w:top w:val="none" w:sz="0" w:space="0" w:color="auto"/>
        <w:left w:val="none" w:sz="0" w:space="0" w:color="auto"/>
        <w:bottom w:val="none" w:sz="0" w:space="0" w:color="auto"/>
        <w:right w:val="none" w:sz="0" w:space="0" w:color="auto"/>
      </w:divBdr>
    </w:div>
    <w:div w:id="936672376">
      <w:bodyDiv w:val="1"/>
      <w:marLeft w:val="0"/>
      <w:marRight w:val="0"/>
      <w:marTop w:val="0"/>
      <w:marBottom w:val="0"/>
      <w:divBdr>
        <w:top w:val="none" w:sz="0" w:space="0" w:color="auto"/>
        <w:left w:val="none" w:sz="0" w:space="0" w:color="auto"/>
        <w:bottom w:val="none" w:sz="0" w:space="0" w:color="auto"/>
        <w:right w:val="none" w:sz="0" w:space="0" w:color="auto"/>
      </w:divBdr>
    </w:div>
    <w:div w:id="1373000201">
      <w:bodyDiv w:val="1"/>
      <w:marLeft w:val="0"/>
      <w:marRight w:val="0"/>
      <w:marTop w:val="0"/>
      <w:marBottom w:val="0"/>
      <w:divBdr>
        <w:top w:val="none" w:sz="0" w:space="0" w:color="auto"/>
        <w:left w:val="none" w:sz="0" w:space="0" w:color="auto"/>
        <w:bottom w:val="none" w:sz="0" w:space="0" w:color="auto"/>
        <w:right w:val="none" w:sz="0" w:space="0" w:color="auto"/>
      </w:divBdr>
    </w:div>
    <w:div w:id="1749184319">
      <w:bodyDiv w:val="1"/>
      <w:marLeft w:val="0"/>
      <w:marRight w:val="0"/>
      <w:marTop w:val="0"/>
      <w:marBottom w:val="0"/>
      <w:divBdr>
        <w:top w:val="none" w:sz="0" w:space="0" w:color="auto"/>
        <w:left w:val="none" w:sz="0" w:space="0" w:color="auto"/>
        <w:bottom w:val="none" w:sz="0" w:space="0" w:color="auto"/>
        <w:right w:val="none" w:sz="0" w:space="0" w:color="auto"/>
      </w:divBdr>
    </w:div>
    <w:div w:id="20418545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9A114B7-704A-8C4E-A739-A117C64E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13853</Words>
  <Characters>78964</Characters>
  <Application>Microsoft Macintosh Word</Application>
  <DocSecurity>0</DocSecurity>
  <Lines>658</Lines>
  <Paragraphs>185</Paragraphs>
  <ScaleCrop>false</ScaleCrop>
  <HeadingPairs>
    <vt:vector size="2" baseType="variant">
      <vt:variant>
        <vt:lpstr>Názov</vt:lpstr>
      </vt:variant>
      <vt:variant>
        <vt:i4>1</vt:i4>
      </vt:variant>
    </vt:vector>
  </HeadingPairs>
  <TitlesOfParts>
    <vt:vector size="1" baseType="lpstr">
      <vt:lpstr/>
    </vt:vector>
  </TitlesOfParts>
  <Manager/>
  <Company/>
  <LinksUpToDate>false</LinksUpToDate>
  <CharactersWithSpaces>92632</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Dušan Mihok</dc:creator>
  <cp:keywords/>
  <dc:description/>
  <cp:lastModifiedBy>Dušan Mihok</cp:lastModifiedBy>
  <cp:revision>2</cp:revision>
  <dcterms:created xsi:type="dcterms:W3CDTF">2017-07-24T14:16:00Z</dcterms:created>
  <dcterms:modified xsi:type="dcterms:W3CDTF">2017-07-24T14:16:00Z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2017-03-29T22:00:00Z</vt:filetime>
  </property>
  <property fmtid="{D5CDD505-2E9C-101B-9397-08002B2CF9AE}" pid="3" name="Creator">
    <vt:lpwstr>Microsoft® Word 2016</vt:lpwstr>
  </property>
  <property fmtid="{D5CDD505-2E9C-101B-9397-08002B2CF9AE}" pid="4" name="LastSaved">
    <vt:filetime>2017-04-19T22:00:00Z</vt:filetime>
  </property>
</Properties>
</file>